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5F" w:rsidRDefault="00C7785F" w:rsidP="00C7785F">
      <w:pPr>
        <w:pStyle w:val="ConsNonformat"/>
        <w:widowControl/>
        <w:rPr>
          <w:rFonts w:ascii="Times New Roman" w:hAnsi="Times New Roman" w:cs="Times New Roman"/>
          <w:b/>
          <w:bCs/>
        </w:rPr>
      </w:pPr>
    </w:p>
    <w:p w:rsidR="00C7785F" w:rsidRPr="00A774EB" w:rsidRDefault="00A774EB" w:rsidP="00A774EB">
      <w:pPr>
        <w:pStyle w:val="ConsPlusTitle"/>
        <w:widowControl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b w:val="0"/>
          <w:sz w:val="72"/>
          <w:szCs w:val="72"/>
        </w:rPr>
        <w:t xml:space="preserve"> </w:t>
      </w:r>
      <w:r w:rsidR="00FD6800">
        <w:rPr>
          <w:rFonts w:ascii="Monotype Corsiva" w:hAnsi="Monotype Corsiva"/>
          <w:sz w:val="72"/>
          <w:szCs w:val="72"/>
        </w:rPr>
        <w:t>22</w:t>
      </w:r>
      <w:bookmarkStart w:id="0" w:name="_GoBack"/>
      <w:bookmarkEnd w:id="0"/>
      <w:r w:rsidR="00FD6800">
        <w:rPr>
          <w:rFonts w:ascii="Monotype Corsiva" w:hAnsi="Monotype Corsiva"/>
          <w:sz w:val="72"/>
          <w:szCs w:val="72"/>
        </w:rPr>
        <w:t>.11.2019</w:t>
      </w:r>
      <w:r w:rsidR="00132414" w:rsidRPr="00A774EB">
        <w:rPr>
          <w:rFonts w:ascii="Monotype Corsiva" w:hAnsi="Monotype Corsiva"/>
          <w:sz w:val="72"/>
          <w:szCs w:val="72"/>
        </w:rPr>
        <w:t xml:space="preserve">г    </w:t>
      </w:r>
      <w:r w:rsidR="00FD6800">
        <w:rPr>
          <w:rFonts w:ascii="Monotype Corsiva" w:hAnsi="Monotype Corsiva"/>
          <w:sz w:val="72"/>
          <w:szCs w:val="72"/>
        </w:rPr>
        <w:t xml:space="preserve">                             №18</w:t>
      </w:r>
    </w:p>
    <w:p w:rsidR="00C7785F" w:rsidRPr="00A774EB" w:rsidRDefault="00C7785F" w:rsidP="00C7785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ОФИЦИАЛЬНЫЙ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ВЕСТНИК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КАЛИТВЕНСКОГО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СЕЛЬСКОГО</w:t>
      </w:r>
      <w:r>
        <w:rPr>
          <w:rFonts w:ascii="Monotype Corsiva" w:hAnsi="Monotype Corsiva"/>
          <w:b/>
          <w:sz w:val="96"/>
          <w:szCs w:val="96"/>
        </w:rPr>
        <w:br/>
        <w:t>ПОСЕЛЕНИЯ</w:t>
      </w:r>
      <w:r>
        <w:rPr>
          <w:rFonts w:ascii="Monotype Corsiva" w:hAnsi="Monotype Corsiva"/>
          <w:b/>
          <w:sz w:val="96"/>
          <w:szCs w:val="96"/>
        </w:rPr>
        <w:br/>
        <w:t>КАМЕНСКОГО</w:t>
      </w:r>
      <w:r>
        <w:rPr>
          <w:rFonts w:ascii="Monotype Corsiva" w:hAnsi="Monotype Corsiva"/>
          <w:b/>
          <w:sz w:val="96"/>
          <w:szCs w:val="96"/>
        </w:rPr>
        <w:br/>
        <w:t>РАЙОНА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96"/>
          <w:szCs w:val="96"/>
        </w:rPr>
        <w:br/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Учредитель: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Калитвенского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Издатель: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Калитвенского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Главный редактор: Глава Калитвенского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сельского поселения С.В.Разуваев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</w:t>
      </w:r>
      <w:r w:rsidR="003C667E">
        <w:rPr>
          <w:rFonts w:ascii="Monotype Corsiva" w:hAnsi="Monotype Corsiva"/>
          <w:b/>
          <w:sz w:val="32"/>
          <w:szCs w:val="32"/>
        </w:rPr>
        <w:t xml:space="preserve"> </w:t>
      </w:r>
      <w:r w:rsidR="002B11B5">
        <w:rPr>
          <w:rFonts w:ascii="Monotype Corsiva" w:hAnsi="Monotype Corsiva"/>
          <w:b/>
          <w:sz w:val="32"/>
          <w:szCs w:val="32"/>
        </w:rPr>
        <w:t xml:space="preserve">                       Тираж: 30</w:t>
      </w:r>
      <w:r>
        <w:rPr>
          <w:rFonts w:ascii="Monotype Corsiva" w:hAnsi="Monotype Corsiva"/>
          <w:b/>
          <w:sz w:val="32"/>
          <w:szCs w:val="32"/>
        </w:rPr>
        <w:t xml:space="preserve"> экземпляров</w:t>
      </w: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55562D" w:rsidRDefault="0055562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2178BD" w:rsidRDefault="002178B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D13C31" w:rsidRDefault="00D13C31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85" w:type="dxa"/>
        <w:tblInd w:w="-106" w:type="dxa"/>
        <w:tblLook w:val="01E0" w:firstRow="1" w:lastRow="1" w:firstColumn="1" w:lastColumn="1" w:noHBand="0" w:noVBand="0"/>
      </w:tblPr>
      <w:tblGrid>
        <w:gridCol w:w="2116"/>
        <w:gridCol w:w="1694"/>
        <w:gridCol w:w="2258"/>
        <w:gridCol w:w="2258"/>
        <w:gridCol w:w="2259"/>
      </w:tblGrid>
      <w:tr w:rsidR="003C667E" w:rsidRPr="003C667E" w:rsidTr="00A774EB">
        <w:trPr>
          <w:trHeight w:val="237"/>
        </w:trPr>
        <w:tc>
          <w:tcPr>
            <w:tcW w:w="211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74EB" w:rsidRPr="00FD6800" w:rsidRDefault="00A774EB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FD6800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FD6800" w:rsidRPr="00FD6800" w:rsidRDefault="00FD6800" w:rsidP="00FD680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800">
        <w:rPr>
          <w:rFonts w:ascii="Times New Roman" w:hAnsi="Times New Roman" w:cs="Times New Roman"/>
          <w:b/>
          <w:sz w:val="20"/>
          <w:szCs w:val="20"/>
        </w:rPr>
        <w:t>РОСТОВСКАЯ ОБЛАСТЬ КАМЕНСКИЙ РАЙОН</w:t>
      </w:r>
    </w:p>
    <w:p w:rsidR="00FD6800" w:rsidRPr="00FD6800" w:rsidRDefault="00FD6800" w:rsidP="00FD680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800">
        <w:rPr>
          <w:rFonts w:ascii="Times New Roman" w:hAnsi="Times New Roman" w:cs="Times New Roman"/>
          <w:b/>
          <w:sz w:val="20"/>
          <w:szCs w:val="20"/>
        </w:rPr>
        <w:t>МУНИЦИПАЛЬНОЕ ОБРАЗОВАНИЕ</w:t>
      </w:r>
      <w:r w:rsidRPr="00FD6800">
        <w:rPr>
          <w:rFonts w:ascii="Times New Roman" w:hAnsi="Times New Roman" w:cs="Times New Roman"/>
          <w:b/>
          <w:sz w:val="20"/>
          <w:szCs w:val="20"/>
        </w:rPr>
        <w:br/>
        <w:t xml:space="preserve"> «КАЛИТВЕНСКОЕ СЕЛЬСКОЕ ПОСЕЛЕНИЕ»</w:t>
      </w:r>
    </w:p>
    <w:p w:rsidR="00FD6800" w:rsidRPr="00FD6800" w:rsidRDefault="00FD6800" w:rsidP="00FD680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800">
        <w:rPr>
          <w:rFonts w:ascii="Times New Roman" w:hAnsi="Times New Roman" w:cs="Times New Roman"/>
          <w:b/>
          <w:sz w:val="20"/>
          <w:szCs w:val="20"/>
        </w:rPr>
        <w:t>СОБРАНИЕ ДЕПУТАТОВ КАЛИТВЕНСКОГО СЕЛЬСКОГО ПОСЕЛЕНИЯ</w:t>
      </w:r>
    </w:p>
    <w:p w:rsidR="00FD6800" w:rsidRPr="00FD6800" w:rsidRDefault="00FD6800" w:rsidP="00FD6800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6800" w:rsidRPr="00FD6800" w:rsidRDefault="00FD6800" w:rsidP="00FD6800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6800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FD6800" w:rsidRPr="00FD6800" w:rsidRDefault="00FD6800" w:rsidP="00FD680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800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</w:t>
      </w:r>
    </w:p>
    <w:p w:rsidR="00FD6800" w:rsidRPr="00FD6800" w:rsidRDefault="00FD6800" w:rsidP="00FD6800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D6800">
        <w:rPr>
          <w:rFonts w:ascii="Times New Roman" w:hAnsi="Times New Roman" w:cs="Times New Roman"/>
          <w:sz w:val="20"/>
          <w:szCs w:val="20"/>
        </w:rPr>
        <w:t>22 ноября 2019 года</w:t>
      </w:r>
      <w:r w:rsidRPr="00FD680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FD6800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D6800">
        <w:rPr>
          <w:rFonts w:ascii="Times New Roman" w:hAnsi="Times New Roman" w:cs="Times New Roman"/>
          <w:sz w:val="20"/>
          <w:szCs w:val="20"/>
        </w:rPr>
        <w:t xml:space="preserve">   №105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D6800">
        <w:rPr>
          <w:rFonts w:ascii="Times New Roman" w:hAnsi="Times New Roman" w:cs="Times New Roman"/>
          <w:sz w:val="20"/>
          <w:szCs w:val="20"/>
        </w:rPr>
        <w:t xml:space="preserve">       ст</w:t>
      </w:r>
      <w:proofErr w:type="gramStart"/>
      <w:r w:rsidRPr="00FD680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D6800">
        <w:rPr>
          <w:rFonts w:ascii="Times New Roman" w:hAnsi="Times New Roman" w:cs="Times New Roman"/>
          <w:sz w:val="20"/>
          <w:szCs w:val="20"/>
        </w:rPr>
        <w:t>алитвенская</w:t>
      </w: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D6800">
        <w:rPr>
          <w:rFonts w:ascii="Times New Roman" w:hAnsi="Times New Roman" w:cs="Times New Roman"/>
          <w:sz w:val="20"/>
          <w:szCs w:val="20"/>
        </w:rPr>
        <w:t xml:space="preserve">О внесении изменений  в  решение Собрания </w:t>
      </w:r>
    </w:p>
    <w:p w:rsid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D6800">
        <w:rPr>
          <w:rFonts w:ascii="Times New Roman" w:hAnsi="Times New Roman" w:cs="Times New Roman"/>
          <w:sz w:val="20"/>
          <w:szCs w:val="20"/>
        </w:rPr>
        <w:t xml:space="preserve">депутатов Калитвенского сельского поселения </w:t>
      </w:r>
    </w:p>
    <w:p w:rsid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D6800">
        <w:rPr>
          <w:rFonts w:ascii="Times New Roman" w:hAnsi="Times New Roman" w:cs="Times New Roman"/>
          <w:sz w:val="20"/>
          <w:szCs w:val="20"/>
        </w:rPr>
        <w:t xml:space="preserve">от 15.11.2017  № 48 «О налоге на имущество </w:t>
      </w: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D6800">
        <w:rPr>
          <w:rFonts w:ascii="Times New Roman" w:hAnsi="Times New Roman" w:cs="Times New Roman"/>
          <w:sz w:val="20"/>
          <w:szCs w:val="20"/>
        </w:rPr>
        <w:t>физических лиц»</w:t>
      </w: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D6800">
        <w:rPr>
          <w:rFonts w:ascii="Times New Roman" w:hAnsi="Times New Roman" w:cs="Times New Roman"/>
          <w:sz w:val="20"/>
          <w:szCs w:val="20"/>
        </w:rPr>
        <w:t xml:space="preserve">В соответствии с главой 32 Налогового кодекса Российской Федерации Собрание депутатов Калитвенского сельского поселения  </w:t>
      </w: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D6800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FD6800">
        <w:rPr>
          <w:rFonts w:ascii="Times New Roman" w:hAnsi="Times New Roman" w:cs="Times New Roman"/>
          <w:bCs/>
          <w:sz w:val="20"/>
          <w:szCs w:val="20"/>
        </w:rPr>
        <w:t xml:space="preserve"> Е Ш И Л О:</w:t>
      </w: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D6800">
        <w:rPr>
          <w:rFonts w:ascii="Times New Roman" w:hAnsi="Times New Roman" w:cs="Times New Roman"/>
          <w:sz w:val="20"/>
          <w:szCs w:val="20"/>
        </w:rPr>
        <w:t xml:space="preserve">1. Внести  в решение Собрания депутатов Калитвенского сельского поселения от 15.11.2017 №48 «О налоге на имущество физических лиц» следующие изменения: </w:t>
      </w: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D6800">
        <w:rPr>
          <w:rFonts w:ascii="Times New Roman" w:hAnsi="Times New Roman" w:cs="Times New Roman"/>
          <w:sz w:val="20"/>
          <w:szCs w:val="20"/>
        </w:rPr>
        <w:t xml:space="preserve">1) в абзаце шестом подпункта 1 пункта 2 слово «, </w:t>
      </w:r>
      <w:proofErr w:type="gramStart"/>
      <w:r w:rsidRPr="00FD6800">
        <w:rPr>
          <w:rFonts w:ascii="Times New Roman" w:hAnsi="Times New Roman" w:cs="Times New Roman"/>
          <w:sz w:val="20"/>
          <w:szCs w:val="20"/>
        </w:rPr>
        <w:t>предоставленных</w:t>
      </w:r>
      <w:proofErr w:type="gramEnd"/>
      <w:r w:rsidRPr="00FD6800">
        <w:rPr>
          <w:rFonts w:ascii="Times New Roman" w:hAnsi="Times New Roman" w:cs="Times New Roman"/>
          <w:sz w:val="20"/>
          <w:szCs w:val="20"/>
        </w:rPr>
        <w:t>» и слово «, дачного» исключить.;</w:t>
      </w: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D6800">
        <w:rPr>
          <w:rFonts w:ascii="Times New Roman" w:hAnsi="Times New Roman" w:cs="Times New Roman"/>
          <w:sz w:val="20"/>
          <w:szCs w:val="20"/>
        </w:rPr>
        <w:t>2)  пункт 6  изложить в следующей редакции:</w:t>
      </w:r>
    </w:p>
    <w:p w:rsid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D6800">
        <w:rPr>
          <w:rFonts w:ascii="Times New Roman" w:hAnsi="Times New Roman" w:cs="Times New Roman"/>
          <w:sz w:val="20"/>
          <w:szCs w:val="20"/>
        </w:rPr>
        <w:t xml:space="preserve"> «6.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 документы, подтверждающие право налогоплательщика на налоговую льготу</w:t>
      </w:r>
      <w:proofErr w:type="gramStart"/>
      <w:r w:rsidRPr="00FD6800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D6800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D6800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FD680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D6800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постоянную комиссию по экономической реформе, бюджету, налогам и муниципальной собственности Собрания депутатов Калитвенского сельского поселения  (председатель Кудинова Е.В.).</w:t>
      </w: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D6800">
        <w:rPr>
          <w:rFonts w:ascii="Times New Roman" w:eastAsia="Calibri" w:hAnsi="Times New Roman" w:cs="Times New Roman"/>
          <w:sz w:val="20"/>
          <w:szCs w:val="20"/>
          <w:lang w:eastAsia="en-US"/>
        </w:rPr>
        <w:t>Председатель Собрания депутатов-</w:t>
      </w:r>
    </w:p>
    <w:p w:rsidR="00FD6800" w:rsidRPr="00FD6800" w:rsidRDefault="00FD6800" w:rsidP="00FD6800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D680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Глава Калитвенского сельского поселения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</w:t>
      </w:r>
      <w:r w:rsidRPr="00FD6800">
        <w:rPr>
          <w:rFonts w:ascii="Times New Roman" w:eastAsia="Calibri" w:hAnsi="Times New Roman" w:cs="Times New Roman"/>
          <w:sz w:val="20"/>
          <w:szCs w:val="20"/>
          <w:lang w:eastAsia="en-US"/>
        </w:rPr>
        <w:t>Г.К.Болдырева</w:t>
      </w:r>
    </w:p>
    <w:p w:rsidR="00FD6800" w:rsidRPr="00FD6800" w:rsidRDefault="00FD6800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D6800">
        <w:rPr>
          <w:rFonts w:ascii="Times New Roman" w:hAnsi="Times New Roman" w:cs="Times New Roman"/>
          <w:sz w:val="20"/>
          <w:szCs w:val="20"/>
        </w:rPr>
        <w:tab/>
      </w:r>
      <w:r w:rsidRPr="00FD6800">
        <w:rPr>
          <w:rFonts w:ascii="Times New Roman" w:hAnsi="Times New Roman" w:cs="Times New Roman"/>
          <w:sz w:val="20"/>
          <w:szCs w:val="20"/>
        </w:rPr>
        <w:tab/>
      </w:r>
    </w:p>
    <w:p w:rsidR="00FD6800" w:rsidRPr="00FD6800" w:rsidRDefault="00FD6800" w:rsidP="00FD6800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b/>
          <w:sz w:val="20"/>
          <w:szCs w:val="20"/>
        </w:rPr>
        <w:t>РОССИЙСКАЯ ФЕДЕРАЦИЯ</w:t>
      </w:r>
    </w:p>
    <w:p w:rsidR="00FD6800" w:rsidRPr="00FD6800" w:rsidRDefault="00FD6800" w:rsidP="00FD6800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b/>
          <w:sz w:val="20"/>
          <w:szCs w:val="20"/>
        </w:rPr>
        <w:t>РОСТОВСКАЯ ОБЛАСТЬ КАМЕНСКИЙ РАЙОН</w:t>
      </w:r>
    </w:p>
    <w:p w:rsidR="00FD6800" w:rsidRPr="00FD6800" w:rsidRDefault="00FD6800" w:rsidP="00FD6800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ОБРАЗОВАНИЕ</w:t>
      </w:r>
      <w:r w:rsidRPr="00FD6800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 «КАЛИТВЕНСКОЕ СЕЛЬСКОЕ ПОСЕЛЕНИЕ»</w:t>
      </w:r>
    </w:p>
    <w:p w:rsidR="00FD6800" w:rsidRPr="00FD6800" w:rsidRDefault="00FD6800" w:rsidP="00FD6800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b/>
          <w:sz w:val="20"/>
          <w:szCs w:val="20"/>
        </w:rPr>
        <w:t>СОБРАНИЕ ДЕПУТАТОВ</w:t>
      </w:r>
    </w:p>
    <w:p w:rsidR="00FD6800" w:rsidRPr="00FD6800" w:rsidRDefault="00FD6800" w:rsidP="00FD680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D6800" w:rsidRPr="00FD6800" w:rsidRDefault="00FD6800" w:rsidP="00FD680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p w:rsidR="00FD6800" w:rsidRPr="00FD6800" w:rsidRDefault="00FD6800" w:rsidP="00FD6800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:rsidR="00FD6800" w:rsidRPr="00FD6800" w:rsidRDefault="00FD6800" w:rsidP="00FD6800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>22 ноября 2019 года</w:t>
      </w:r>
      <w:r w:rsidRPr="00FD680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Pr="00FD680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№106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     ст</w:t>
      </w:r>
      <w:proofErr w:type="gramStart"/>
      <w:r w:rsidRPr="00FD6800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gramEnd"/>
      <w:r w:rsidRPr="00FD6800">
        <w:rPr>
          <w:rFonts w:ascii="Times New Roman" w:eastAsia="Times New Roman" w:hAnsi="Times New Roman" w:cs="Times New Roman"/>
          <w:sz w:val="20"/>
          <w:szCs w:val="20"/>
        </w:rPr>
        <w:t>алитвенская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 в  решение 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Собрания депутатов Калитвенского  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от 22.11.2010 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>№72 «О земельном налоге»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главой 31 «Земельный налог» части второй Налогового кодекса Российской Федерации Собрание депутатов Калитвенского  сельского поселения  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FD6800">
        <w:rPr>
          <w:rFonts w:ascii="Times New Roman" w:eastAsia="Times New Roman" w:hAnsi="Times New Roman" w:cs="Times New Roman"/>
          <w:bCs/>
          <w:sz w:val="20"/>
          <w:szCs w:val="20"/>
        </w:rPr>
        <w:t>Р</w:t>
      </w:r>
      <w:proofErr w:type="gramEnd"/>
      <w:r w:rsidRPr="00FD6800">
        <w:rPr>
          <w:rFonts w:ascii="Times New Roman" w:eastAsia="Times New Roman" w:hAnsi="Times New Roman" w:cs="Times New Roman"/>
          <w:bCs/>
          <w:sz w:val="20"/>
          <w:szCs w:val="20"/>
        </w:rPr>
        <w:t xml:space="preserve"> Е Ш И Л О: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1.</w:t>
      </w:r>
      <w:r w:rsidRPr="00FD6800">
        <w:rPr>
          <w:rFonts w:ascii="Times New Roman" w:eastAsia="Times New Roman" w:hAnsi="Times New Roman" w:cs="Times New Roman"/>
          <w:sz w:val="20"/>
          <w:szCs w:val="20"/>
        </w:rPr>
        <w:t>Внести  в решение Собрания депутатов Калитвенского сельского поселения от 22.11.2010 №72 «О земельном налоге» следующие изменения: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1) изложить абзацы третий и четвертый подпункта 1) пункта 2 в следующей редакции: 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proofErr w:type="gramStart"/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«б) занятых </w:t>
      </w:r>
      <w:hyperlink r:id="rId9" w:history="1">
        <w:r w:rsidRPr="00FD6800">
          <w:rPr>
            <w:rStyle w:val="af6"/>
            <w:rFonts w:ascii="Times New Roman" w:eastAsia="Times New Roman" w:hAnsi="Times New Roman" w:cs="Times New Roman"/>
            <w:sz w:val="20"/>
            <w:szCs w:val="20"/>
          </w:rPr>
          <w:t>жилищным фондом</w:t>
        </w:r>
      </w:hyperlink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0" w:history="1">
        <w:r w:rsidRPr="00FD6800">
          <w:rPr>
            <w:rStyle w:val="af6"/>
            <w:rFonts w:ascii="Times New Roman" w:eastAsia="Times New Roman" w:hAnsi="Times New Roman" w:cs="Times New Roman"/>
            <w:sz w:val="20"/>
            <w:szCs w:val="20"/>
          </w:rPr>
          <w:t>объектами инженерной инфраструктуры</w:t>
        </w:r>
      </w:hyperlink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в) не используемых в предпринимательской деятельности, приобретенных (предоставленных) для ведения </w:t>
      </w:r>
      <w:hyperlink r:id="rId11" w:history="1">
        <w:r w:rsidRPr="00FD6800">
          <w:rPr>
            <w:rStyle w:val="af6"/>
            <w:rFonts w:ascii="Times New Roman" w:eastAsia="Times New Roman" w:hAnsi="Times New Roman" w:cs="Times New Roman"/>
            <w:sz w:val="20"/>
            <w:szCs w:val="20"/>
          </w:rPr>
          <w:t>личного подсобного хозяйства</w:t>
        </w:r>
      </w:hyperlink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FD6800">
          <w:rPr>
            <w:rStyle w:val="af6"/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proofErr w:type="gramEnd"/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>2) в пункте 7: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а) в абзаце первом слова </w:t>
      </w:r>
      <w:r w:rsidRPr="00FD6800">
        <w:rPr>
          <w:rFonts w:ascii="Times New Roman" w:eastAsia="Times New Roman" w:hAnsi="Times New Roman" w:cs="Times New Roman"/>
          <w:sz w:val="20"/>
          <w:szCs w:val="20"/>
        </w:rPr>
        <w:tab/>
        <w:t>«- физические лица» исключить;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>б) дополнить абзацем вторым следующего содержания: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«Представление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13" w:history="1">
        <w:r w:rsidRPr="00FD6800">
          <w:rPr>
            <w:rStyle w:val="af6"/>
            <w:rFonts w:ascii="Times New Roman" w:eastAsia="Times New Roman" w:hAnsi="Times New Roman" w:cs="Times New Roman"/>
            <w:sz w:val="20"/>
            <w:szCs w:val="20"/>
          </w:rPr>
          <w:t>пунктом 3 статьи 361.1</w:t>
        </w:r>
      </w:hyperlink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 Налогового кодекса Российской Федерации</w:t>
      </w:r>
      <w:proofErr w:type="gramStart"/>
      <w:r w:rsidRPr="00FD6800">
        <w:rPr>
          <w:rFonts w:ascii="Times New Roman" w:eastAsia="Times New Roman" w:hAnsi="Times New Roman" w:cs="Times New Roman"/>
          <w:sz w:val="20"/>
          <w:szCs w:val="20"/>
        </w:rPr>
        <w:t>.».</w:t>
      </w:r>
      <w:proofErr w:type="gramEnd"/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D6800">
        <w:rPr>
          <w:rFonts w:ascii="Times New Roman" w:eastAsia="Times New Roman" w:hAnsi="Times New Roman" w:cs="Times New Roman"/>
          <w:sz w:val="20"/>
          <w:szCs w:val="20"/>
        </w:rPr>
        <w:t>2. Настоящее решение вступает в силу 1 января 2020 года, но не ранее чем по истечении одного месяца со дня его официального опубликования.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gramStart"/>
      <w:r w:rsidRPr="00FD6800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FD6800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решения возложить на постоянную комиссию по экономической реформе, бюджету, налогам и муниципальной собственности Собрания депутатов Калитвенского сельского поселения  (председатель Кудинова Е.В.).</w:t>
      </w:r>
    </w:p>
    <w:p w:rsidR="00FD6800" w:rsidRPr="00FD6800" w:rsidRDefault="00FD6800" w:rsidP="00FD6800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6800">
        <w:rPr>
          <w:rFonts w:ascii="Times New Roman" w:eastAsia="Calibri" w:hAnsi="Times New Roman" w:cs="Times New Roman"/>
          <w:sz w:val="20"/>
          <w:szCs w:val="20"/>
        </w:rPr>
        <w:t>Председатель Собрания депутатов-</w:t>
      </w:r>
    </w:p>
    <w:p w:rsidR="00FD6800" w:rsidRPr="00FD6800" w:rsidRDefault="00FD6800" w:rsidP="00FD6800">
      <w:pPr>
        <w:pStyle w:val="a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6800">
        <w:rPr>
          <w:rFonts w:ascii="Times New Roman" w:eastAsia="Calibri" w:hAnsi="Times New Roman" w:cs="Times New Roman"/>
          <w:sz w:val="20"/>
          <w:szCs w:val="20"/>
        </w:rPr>
        <w:t xml:space="preserve">Глава Калитвенского сельского поселения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Pr="00FD6800">
        <w:rPr>
          <w:rFonts w:ascii="Times New Roman" w:eastAsia="Calibri" w:hAnsi="Times New Roman" w:cs="Times New Roman"/>
          <w:sz w:val="20"/>
          <w:szCs w:val="20"/>
        </w:rPr>
        <w:t>Г.К.Болдырева</w:t>
      </w: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6800" w:rsidRPr="00FD6800" w:rsidRDefault="00FD6800" w:rsidP="00FD6800">
      <w:pPr>
        <w:pStyle w:val="a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C667E" w:rsidRPr="00FD6800" w:rsidRDefault="003C667E" w:rsidP="00FD680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sectPr w:rsidR="003C667E" w:rsidRPr="00FD6800" w:rsidSect="00D52641">
      <w:footerReference w:type="default" r:id="rId14"/>
      <w:pgSz w:w="11906" w:h="16838"/>
      <w:pgMar w:top="709" w:right="849" w:bottom="28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EF" w:rsidRDefault="00753AEF" w:rsidP="008772D0">
      <w:pPr>
        <w:spacing w:after="0" w:line="240" w:lineRule="auto"/>
      </w:pPr>
      <w:r>
        <w:separator/>
      </w:r>
    </w:p>
  </w:endnote>
  <w:endnote w:type="continuationSeparator" w:id="0">
    <w:p w:rsidR="00753AEF" w:rsidRDefault="00753AEF" w:rsidP="008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85647"/>
      <w:docPartObj>
        <w:docPartGallery w:val="Page Numbers (Bottom of Page)"/>
        <w:docPartUnique/>
      </w:docPartObj>
    </w:sdtPr>
    <w:sdtEndPr/>
    <w:sdtContent>
      <w:p w:rsidR="00A774EB" w:rsidRDefault="00A774EB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8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74EB" w:rsidRDefault="00A774E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EF" w:rsidRDefault="00753AEF" w:rsidP="008772D0">
      <w:pPr>
        <w:spacing w:after="0" w:line="240" w:lineRule="auto"/>
      </w:pPr>
      <w:r>
        <w:separator/>
      </w:r>
    </w:p>
  </w:footnote>
  <w:footnote w:type="continuationSeparator" w:id="0">
    <w:p w:rsidR="00753AEF" w:rsidRDefault="00753AEF" w:rsidP="0087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DB37D3"/>
    <w:multiLevelType w:val="hybridMultilevel"/>
    <w:tmpl w:val="DA929D0A"/>
    <w:lvl w:ilvl="0" w:tplc="478885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1E3580"/>
    <w:multiLevelType w:val="hybridMultilevel"/>
    <w:tmpl w:val="3C7E3DE2"/>
    <w:lvl w:ilvl="0" w:tplc="F47A9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370497"/>
    <w:multiLevelType w:val="hybridMultilevel"/>
    <w:tmpl w:val="3A54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414F91"/>
    <w:multiLevelType w:val="hybridMultilevel"/>
    <w:tmpl w:val="DA88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33142"/>
    <w:multiLevelType w:val="multilevel"/>
    <w:tmpl w:val="AB2A0770"/>
    <w:lvl w:ilvl="0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19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B173AD"/>
    <w:multiLevelType w:val="hybridMultilevel"/>
    <w:tmpl w:val="7B3E891E"/>
    <w:lvl w:ilvl="0" w:tplc="026E97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7A19AA"/>
    <w:multiLevelType w:val="hybridMultilevel"/>
    <w:tmpl w:val="DBB2EC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0"/>
  </w:num>
  <w:num w:numId="17">
    <w:abstractNumId w:val="21"/>
  </w:num>
  <w:num w:numId="18">
    <w:abstractNumId w:val="22"/>
  </w:num>
  <w:num w:numId="19">
    <w:abstractNumId w:val="12"/>
  </w:num>
  <w:num w:numId="20">
    <w:abstractNumId w:val="20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3"/>
  </w:num>
  <w:num w:numId="26">
    <w:abstractNumId w:val="19"/>
  </w:num>
  <w:num w:numId="27">
    <w:abstractNumId w:val="28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5F"/>
    <w:rsid w:val="00043714"/>
    <w:rsid w:val="00051D6E"/>
    <w:rsid w:val="00071993"/>
    <w:rsid w:val="00101B86"/>
    <w:rsid w:val="00132414"/>
    <w:rsid w:val="0013429D"/>
    <w:rsid w:val="001B26FA"/>
    <w:rsid w:val="001B7C3D"/>
    <w:rsid w:val="002178BD"/>
    <w:rsid w:val="0022182E"/>
    <w:rsid w:val="00277065"/>
    <w:rsid w:val="00280B98"/>
    <w:rsid w:val="002A51C3"/>
    <w:rsid w:val="002B11B5"/>
    <w:rsid w:val="002C41E2"/>
    <w:rsid w:val="002D546E"/>
    <w:rsid w:val="00337AD9"/>
    <w:rsid w:val="003831CF"/>
    <w:rsid w:val="0039720C"/>
    <w:rsid w:val="003B51F6"/>
    <w:rsid w:val="003C667E"/>
    <w:rsid w:val="00412A7D"/>
    <w:rsid w:val="00443B6F"/>
    <w:rsid w:val="004A4527"/>
    <w:rsid w:val="004D2157"/>
    <w:rsid w:val="004F69EF"/>
    <w:rsid w:val="005004FE"/>
    <w:rsid w:val="005242F3"/>
    <w:rsid w:val="005551CB"/>
    <w:rsid w:val="0055562D"/>
    <w:rsid w:val="00586273"/>
    <w:rsid w:val="005873E2"/>
    <w:rsid w:val="005A374B"/>
    <w:rsid w:val="005C3AE2"/>
    <w:rsid w:val="006C2AC3"/>
    <w:rsid w:val="006E0035"/>
    <w:rsid w:val="006F7A01"/>
    <w:rsid w:val="0075080B"/>
    <w:rsid w:val="00752C84"/>
    <w:rsid w:val="00753AEF"/>
    <w:rsid w:val="00780C9D"/>
    <w:rsid w:val="008772D0"/>
    <w:rsid w:val="0088571B"/>
    <w:rsid w:val="00891305"/>
    <w:rsid w:val="008D25BA"/>
    <w:rsid w:val="00937590"/>
    <w:rsid w:val="00964CA1"/>
    <w:rsid w:val="00965262"/>
    <w:rsid w:val="00977286"/>
    <w:rsid w:val="009B56DD"/>
    <w:rsid w:val="00A439DE"/>
    <w:rsid w:val="00A664D4"/>
    <w:rsid w:val="00A774EB"/>
    <w:rsid w:val="00A83E94"/>
    <w:rsid w:val="00AA7D40"/>
    <w:rsid w:val="00AC7974"/>
    <w:rsid w:val="00BA0C97"/>
    <w:rsid w:val="00BD150D"/>
    <w:rsid w:val="00BE6065"/>
    <w:rsid w:val="00C7785F"/>
    <w:rsid w:val="00C9084C"/>
    <w:rsid w:val="00CA1BDF"/>
    <w:rsid w:val="00CA20D0"/>
    <w:rsid w:val="00CC4C94"/>
    <w:rsid w:val="00CC7EB3"/>
    <w:rsid w:val="00D13C31"/>
    <w:rsid w:val="00D23E23"/>
    <w:rsid w:val="00D52641"/>
    <w:rsid w:val="00D8132E"/>
    <w:rsid w:val="00D9405A"/>
    <w:rsid w:val="00DA1F8C"/>
    <w:rsid w:val="00DF15BC"/>
    <w:rsid w:val="00E117CC"/>
    <w:rsid w:val="00E2375B"/>
    <w:rsid w:val="00EE7BFD"/>
    <w:rsid w:val="00F46B81"/>
    <w:rsid w:val="00F55621"/>
    <w:rsid w:val="00FD6800"/>
    <w:rsid w:val="00FD7D4A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34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3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paragraph" w:styleId="af4">
    <w:name w:val="footer"/>
    <w:basedOn w:val="a"/>
    <w:link w:val="af5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6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3C667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b">
    <w:name w:val="Table Grid"/>
    <w:basedOn w:val="a1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c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Основной текст_"/>
    <w:link w:val="50"/>
    <w:uiPriority w:val="99"/>
    <w:locked/>
    <w:rsid w:val="003C667E"/>
    <w:rPr>
      <w:sz w:val="18"/>
      <w:szCs w:val="18"/>
      <w:shd w:val="clear" w:color="auto" w:fill="FFFFFF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e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0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то что надо"/>
    <w:basedOn w:val="a7"/>
    <w:link w:val="aff2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2">
    <w:name w:val="то что надо Знак"/>
    <w:link w:val="aff1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1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3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4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  <w:style w:type="paragraph" w:styleId="aff5">
    <w:name w:val="Block Text"/>
    <w:basedOn w:val="a"/>
    <w:rsid w:val="002D546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caption"/>
    <w:basedOn w:val="a"/>
    <w:next w:val="a"/>
    <w:qFormat/>
    <w:rsid w:val="002D546E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8"/>
      <w:sz w:val="28"/>
      <w:szCs w:val="24"/>
    </w:rPr>
  </w:style>
  <w:style w:type="paragraph" w:styleId="2b">
    <w:name w:val="List 2"/>
    <w:basedOn w:val="a"/>
    <w:rsid w:val="002D546E"/>
    <w:pPr>
      <w:ind w:left="566" w:hanging="283"/>
    </w:pPr>
    <w:rPr>
      <w:rFonts w:ascii="Calibri" w:eastAsia="Times New Roman" w:hAnsi="Calibri" w:cs="Times New Roman"/>
    </w:rPr>
  </w:style>
  <w:style w:type="paragraph" w:customStyle="1" w:styleId="80">
    <w:name w:val="Без интервала8"/>
    <w:rsid w:val="00A774EB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34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3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paragraph" w:styleId="af4">
    <w:name w:val="footer"/>
    <w:basedOn w:val="a"/>
    <w:link w:val="af5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6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3C667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b">
    <w:name w:val="Table Grid"/>
    <w:basedOn w:val="a1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c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Основной текст_"/>
    <w:link w:val="50"/>
    <w:uiPriority w:val="99"/>
    <w:locked/>
    <w:rsid w:val="003C667E"/>
    <w:rPr>
      <w:sz w:val="18"/>
      <w:szCs w:val="18"/>
      <w:shd w:val="clear" w:color="auto" w:fill="FFFFFF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e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0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то что надо"/>
    <w:basedOn w:val="a7"/>
    <w:link w:val="aff2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2">
    <w:name w:val="то что надо Знак"/>
    <w:link w:val="aff1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1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3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4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  <w:style w:type="paragraph" w:styleId="aff5">
    <w:name w:val="Block Text"/>
    <w:basedOn w:val="a"/>
    <w:rsid w:val="002D546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caption"/>
    <w:basedOn w:val="a"/>
    <w:next w:val="a"/>
    <w:qFormat/>
    <w:rsid w:val="002D546E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8"/>
      <w:sz w:val="28"/>
      <w:szCs w:val="24"/>
    </w:rPr>
  </w:style>
  <w:style w:type="paragraph" w:styleId="2b">
    <w:name w:val="List 2"/>
    <w:basedOn w:val="a"/>
    <w:rsid w:val="002D546E"/>
    <w:pPr>
      <w:ind w:left="566" w:hanging="283"/>
    </w:pPr>
    <w:rPr>
      <w:rFonts w:ascii="Calibri" w:eastAsia="Times New Roman" w:hAnsi="Calibri" w:cs="Times New Roman"/>
    </w:rPr>
  </w:style>
  <w:style w:type="paragraph" w:customStyle="1" w:styleId="80">
    <w:name w:val="Без интервала8"/>
    <w:rsid w:val="00A774E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DD6B0EA2C6D59299456595EC40A540A121CC405C0E3EFB5D04EF0FC12AE61815EDFB3E2D683E63929DB49ED8764DB665CAD683BBDC42A7xC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B7489D8A5D3127584038F27D4739EF7AF0D5C775F47043CBD39174B0AEDB208A0F83D64D485DF116B7305886r7Z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B7489D8A5D3127584038F27D4739EF7AF0D5C772FC7043CBD39174B0AEDB20980FDBDA4C4B43F215A26609C320702E4F1C2672DD986430rEZ6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57CA1C06C3B3E89149B69B07D019382D0BF54C8709EC374F8B7E5E555FF24660086A42B65819645F68DE617DBE34F9EB80A7E646A6E4AAD9U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57CA1C06C3B3E89149B69B07D019382C00F344820DEC374F8B7E5E555FF24660086A42B65818645768DE617DBE34F9EB80A7E646A6E4AAD9U0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522C-4027-463C-952B-CF5F9B52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11</cp:revision>
  <cp:lastPrinted>2017-01-30T12:40:00Z</cp:lastPrinted>
  <dcterms:created xsi:type="dcterms:W3CDTF">2016-09-01T11:33:00Z</dcterms:created>
  <dcterms:modified xsi:type="dcterms:W3CDTF">2019-11-29T11:08:00Z</dcterms:modified>
</cp:coreProperties>
</file>