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85F" w:rsidRDefault="00C7785F" w:rsidP="00C7785F">
      <w:pPr>
        <w:pStyle w:val="ConsNonformat"/>
        <w:widowControl/>
        <w:rPr>
          <w:rFonts w:ascii="Times New Roman" w:hAnsi="Times New Roman" w:cs="Times New Roman"/>
          <w:b/>
          <w:bCs/>
        </w:rPr>
      </w:pPr>
    </w:p>
    <w:p w:rsidR="00C7785F" w:rsidRDefault="00D42F7E" w:rsidP="00C7785F">
      <w:pPr>
        <w:rPr>
          <w:rFonts w:ascii="Monotype Corsiva" w:hAnsi="Monotype Corsiva"/>
          <w:b/>
          <w:sz w:val="72"/>
          <w:szCs w:val="72"/>
        </w:rPr>
      </w:pPr>
      <w:r>
        <w:rPr>
          <w:rFonts w:ascii="Monotype Corsiva" w:hAnsi="Monotype Corsiva"/>
          <w:b/>
          <w:sz w:val="72"/>
          <w:szCs w:val="72"/>
        </w:rPr>
        <w:t xml:space="preserve"> 15.11</w:t>
      </w:r>
      <w:r w:rsidR="00F142AF">
        <w:rPr>
          <w:rFonts w:ascii="Monotype Corsiva" w:hAnsi="Monotype Corsiva"/>
          <w:b/>
          <w:sz w:val="72"/>
          <w:szCs w:val="72"/>
        </w:rPr>
        <w:t>.2019</w:t>
      </w:r>
      <w:r w:rsidR="00132414">
        <w:rPr>
          <w:rFonts w:ascii="Monotype Corsiva" w:hAnsi="Monotype Corsiva"/>
          <w:b/>
          <w:sz w:val="72"/>
          <w:szCs w:val="72"/>
        </w:rPr>
        <w:t xml:space="preserve">г    </w:t>
      </w:r>
      <w:r>
        <w:rPr>
          <w:rFonts w:ascii="Monotype Corsiva" w:hAnsi="Monotype Corsiva"/>
          <w:b/>
          <w:sz w:val="72"/>
          <w:szCs w:val="72"/>
        </w:rPr>
        <w:t xml:space="preserve">                           №18/1</w:t>
      </w:r>
    </w:p>
    <w:p w:rsidR="00C7785F" w:rsidRDefault="00C7785F" w:rsidP="00C7785F">
      <w:pPr>
        <w:jc w:val="center"/>
        <w:rPr>
          <w:rFonts w:ascii="Monotype Corsiva" w:hAnsi="Monotype Corsiva"/>
          <w:b/>
          <w:sz w:val="96"/>
          <w:szCs w:val="96"/>
        </w:rPr>
      </w:pPr>
    </w:p>
    <w:p w:rsidR="00C7785F" w:rsidRDefault="00C7785F" w:rsidP="00C7785F">
      <w:pPr>
        <w:spacing w:after="0" w:line="240" w:lineRule="auto"/>
        <w:jc w:val="center"/>
        <w:rPr>
          <w:rFonts w:ascii="Monotype Corsiva" w:hAnsi="Monotype Corsiva"/>
          <w:b/>
          <w:sz w:val="96"/>
          <w:szCs w:val="96"/>
        </w:rPr>
      </w:pPr>
      <w:r>
        <w:rPr>
          <w:rFonts w:ascii="Monotype Corsiva" w:hAnsi="Monotype Corsiva"/>
          <w:b/>
          <w:sz w:val="96"/>
          <w:szCs w:val="96"/>
        </w:rPr>
        <w:t>ОФИЦИАЛЬНЫЙ</w:t>
      </w:r>
    </w:p>
    <w:p w:rsidR="00C7785F" w:rsidRDefault="00C7785F" w:rsidP="00C7785F">
      <w:pPr>
        <w:spacing w:after="0" w:line="240" w:lineRule="auto"/>
        <w:jc w:val="center"/>
        <w:rPr>
          <w:rFonts w:ascii="Monotype Corsiva" w:hAnsi="Monotype Corsiva"/>
          <w:b/>
          <w:sz w:val="96"/>
          <w:szCs w:val="96"/>
        </w:rPr>
      </w:pPr>
      <w:r>
        <w:rPr>
          <w:rFonts w:ascii="Monotype Corsiva" w:hAnsi="Monotype Corsiva"/>
          <w:b/>
          <w:sz w:val="96"/>
          <w:szCs w:val="96"/>
        </w:rPr>
        <w:t>ВЕСТНИК</w:t>
      </w:r>
    </w:p>
    <w:p w:rsidR="00C7785F" w:rsidRDefault="00C7785F" w:rsidP="00C7785F">
      <w:pPr>
        <w:spacing w:after="0" w:line="240" w:lineRule="auto"/>
        <w:jc w:val="center"/>
        <w:rPr>
          <w:rFonts w:ascii="Monotype Corsiva" w:hAnsi="Monotype Corsiva"/>
          <w:b/>
          <w:sz w:val="96"/>
          <w:szCs w:val="96"/>
        </w:rPr>
      </w:pPr>
      <w:r>
        <w:rPr>
          <w:rFonts w:ascii="Monotype Corsiva" w:hAnsi="Monotype Corsiva"/>
          <w:b/>
          <w:sz w:val="96"/>
          <w:szCs w:val="96"/>
        </w:rPr>
        <w:t>КАЛИТВЕНСКОГО</w:t>
      </w:r>
    </w:p>
    <w:p w:rsidR="00C7785F" w:rsidRDefault="00C7785F" w:rsidP="00C7785F">
      <w:pPr>
        <w:spacing w:after="0" w:line="240" w:lineRule="auto"/>
        <w:jc w:val="center"/>
        <w:rPr>
          <w:rFonts w:ascii="Monotype Corsiva" w:hAnsi="Monotype Corsiva"/>
          <w:b/>
          <w:sz w:val="96"/>
          <w:szCs w:val="96"/>
        </w:rPr>
      </w:pPr>
      <w:r>
        <w:rPr>
          <w:rFonts w:ascii="Monotype Corsiva" w:hAnsi="Monotype Corsiva"/>
          <w:b/>
          <w:sz w:val="96"/>
          <w:szCs w:val="96"/>
        </w:rPr>
        <w:t>СЕЛЬСКОГО</w:t>
      </w:r>
      <w:r>
        <w:rPr>
          <w:rFonts w:ascii="Monotype Corsiva" w:hAnsi="Monotype Corsiva"/>
          <w:b/>
          <w:sz w:val="96"/>
          <w:szCs w:val="96"/>
        </w:rPr>
        <w:br/>
        <w:t>ПОСЕЛЕНИЯ</w:t>
      </w:r>
      <w:r>
        <w:rPr>
          <w:rFonts w:ascii="Monotype Corsiva" w:hAnsi="Monotype Corsiva"/>
          <w:b/>
          <w:sz w:val="96"/>
          <w:szCs w:val="96"/>
        </w:rPr>
        <w:br/>
        <w:t>КАМЕНСКОГО</w:t>
      </w:r>
      <w:r>
        <w:rPr>
          <w:rFonts w:ascii="Monotype Corsiva" w:hAnsi="Monotype Corsiva"/>
          <w:b/>
          <w:sz w:val="96"/>
          <w:szCs w:val="96"/>
        </w:rPr>
        <w:br/>
        <w:t>РАЙОНА</w:t>
      </w:r>
    </w:p>
    <w:p w:rsidR="00C7785F" w:rsidRDefault="00C7785F" w:rsidP="00C7785F">
      <w:pPr>
        <w:spacing w:after="0" w:line="240" w:lineRule="auto"/>
        <w:jc w:val="center"/>
        <w:rPr>
          <w:rFonts w:ascii="Monotype Corsiva" w:hAnsi="Monotype Corsiva"/>
          <w:b/>
          <w:sz w:val="32"/>
          <w:szCs w:val="32"/>
        </w:rPr>
      </w:pPr>
      <w:r>
        <w:rPr>
          <w:rFonts w:ascii="Monotype Corsiva" w:hAnsi="Monotype Corsiva"/>
          <w:b/>
          <w:sz w:val="96"/>
          <w:szCs w:val="96"/>
        </w:rPr>
        <w:br/>
        <w:t xml:space="preserve">  </w:t>
      </w:r>
      <w:r>
        <w:rPr>
          <w:rFonts w:ascii="Monotype Corsiva" w:hAnsi="Monotype Corsiva"/>
          <w:b/>
          <w:sz w:val="32"/>
          <w:szCs w:val="32"/>
        </w:rPr>
        <w:t xml:space="preserve">                                  Учредитель: Администрация</w:t>
      </w:r>
    </w:p>
    <w:p w:rsidR="00C7785F"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Калитвенского сельского поселения</w:t>
      </w:r>
    </w:p>
    <w:p w:rsidR="00C7785F"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Издатель: Администрация</w:t>
      </w:r>
    </w:p>
    <w:p w:rsidR="00C7785F"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Калитвенского сельского поселения</w:t>
      </w:r>
    </w:p>
    <w:p w:rsidR="00C7785F"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Главный редактор: Глава Калитвенского</w:t>
      </w:r>
    </w:p>
    <w:p w:rsidR="00C7785F"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сельского поселения С.В.Разуваев</w:t>
      </w:r>
    </w:p>
    <w:p w:rsidR="00C7785F"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Тираж: 30 экземпляров</w:t>
      </w:r>
    </w:p>
    <w:p w:rsidR="00C7785F" w:rsidRDefault="00C7785F" w:rsidP="00C7785F">
      <w:pPr>
        <w:pStyle w:val="ConsNonformat"/>
        <w:widowControl/>
        <w:rPr>
          <w:b/>
          <w:bCs/>
          <w:sz w:val="18"/>
          <w:szCs w:val="18"/>
        </w:rPr>
      </w:pPr>
    </w:p>
    <w:p w:rsidR="00C7785F" w:rsidRDefault="00C7785F" w:rsidP="00C7785F">
      <w:pPr>
        <w:pStyle w:val="ConsNonformat"/>
        <w:widowControl/>
        <w:rPr>
          <w:b/>
          <w:bCs/>
          <w:sz w:val="18"/>
          <w:szCs w:val="18"/>
        </w:rPr>
      </w:pPr>
    </w:p>
    <w:p w:rsidR="00C7785F" w:rsidRDefault="00C7785F" w:rsidP="00C7785F">
      <w:pPr>
        <w:pStyle w:val="ConsNonformat"/>
        <w:widowControl/>
        <w:rPr>
          <w:b/>
          <w:bCs/>
          <w:sz w:val="18"/>
          <w:szCs w:val="18"/>
        </w:rPr>
      </w:pPr>
    </w:p>
    <w:p w:rsidR="0088571B" w:rsidRDefault="0088571B" w:rsidP="00C7785F">
      <w:pPr>
        <w:spacing w:after="0" w:line="240" w:lineRule="auto"/>
        <w:jc w:val="center"/>
        <w:rPr>
          <w:rFonts w:ascii="Times New Roman" w:hAnsi="Times New Roman" w:cs="Times New Roman"/>
          <w:b/>
          <w:sz w:val="28"/>
          <w:szCs w:val="28"/>
        </w:rPr>
      </w:pPr>
    </w:p>
    <w:p w:rsidR="0088571B" w:rsidRDefault="0088571B" w:rsidP="00C7785F">
      <w:pPr>
        <w:spacing w:after="0" w:line="240" w:lineRule="auto"/>
        <w:jc w:val="center"/>
        <w:rPr>
          <w:rFonts w:ascii="Times New Roman" w:hAnsi="Times New Roman" w:cs="Times New Roman"/>
          <w:b/>
          <w:sz w:val="28"/>
          <w:szCs w:val="28"/>
        </w:rPr>
      </w:pPr>
    </w:p>
    <w:p w:rsidR="00252149" w:rsidRDefault="00252149" w:rsidP="00C7785F">
      <w:pPr>
        <w:spacing w:after="0" w:line="240" w:lineRule="auto"/>
        <w:jc w:val="center"/>
        <w:rPr>
          <w:rFonts w:ascii="Times New Roman" w:hAnsi="Times New Roman" w:cs="Times New Roman"/>
          <w:b/>
          <w:sz w:val="28"/>
          <w:szCs w:val="28"/>
        </w:rPr>
      </w:pPr>
    </w:p>
    <w:p w:rsidR="00252149" w:rsidRDefault="00252149" w:rsidP="00C7785F">
      <w:pPr>
        <w:spacing w:after="0" w:line="240" w:lineRule="auto"/>
        <w:jc w:val="center"/>
        <w:rPr>
          <w:rFonts w:ascii="Times New Roman" w:hAnsi="Times New Roman" w:cs="Times New Roman"/>
          <w:b/>
          <w:sz w:val="28"/>
          <w:szCs w:val="28"/>
        </w:rPr>
      </w:pPr>
      <w:bookmarkStart w:id="0" w:name="_GoBack"/>
      <w:bookmarkEnd w:id="0"/>
    </w:p>
    <w:p w:rsidR="00D42F7E" w:rsidRPr="00D42F7E" w:rsidRDefault="00D42F7E" w:rsidP="00D42F7E">
      <w:pPr>
        <w:pStyle w:val="a7"/>
        <w:jc w:val="center"/>
        <w:rPr>
          <w:rFonts w:ascii="Times New Roman" w:hAnsi="Times New Roman" w:cs="Times New Roman"/>
          <w:b/>
          <w:sz w:val="18"/>
          <w:szCs w:val="18"/>
        </w:rPr>
      </w:pPr>
      <w:r w:rsidRPr="00D42F7E">
        <w:rPr>
          <w:rFonts w:ascii="Times New Roman" w:hAnsi="Times New Roman" w:cs="Times New Roman"/>
          <w:b/>
          <w:sz w:val="18"/>
          <w:szCs w:val="18"/>
        </w:rPr>
        <w:lastRenderedPageBreak/>
        <w:t>РОССИЙСКАЯ ФЕДЕРАЦИЯ</w:t>
      </w:r>
    </w:p>
    <w:p w:rsidR="00D42F7E" w:rsidRPr="00D42F7E" w:rsidRDefault="00D42F7E" w:rsidP="00D42F7E">
      <w:pPr>
        <w:pStyle w:val="a7"/>
        <w:jc w:val="center"/>
        <w:rPr>
          <w:rFonts w:ascii="Times New Roman" w:hAnsi="Times New Roman" w:cs="Times New Roman"/>
          <w:b/>
          <w:sz w:val="18"/>
          <w:szCs w:val="18"/>
        </w:rPr>
      </w:pPr>
      <w:r w:rsidRPr="00D42F7E">
        <w:rPr>
          <w:rFonts w:ascii="Times New Roman" w:hAnsi="Times New Roman" w:cs="Times New Roman"/>
          <w:b/>
          <w:sz w:val="18"/>
          <w:szCs w:val="18"/>
        </w:rPr>
        <w:t>РОСТОВСКАЯ ОБЛАСТЬ КАМЕНСКИЙ РАЙОН</w:t>
      </w:r>
    </w:p>
    <w:p w:rsidR="00D42F7E" w:rsidRPr="00D42F7E" w:rsidRDefault="00D42F7E" w:rsidP="00D42F7E">
      <w:pPr>
        <w:pStyle w:val="a7"/>
        <w:jc w:val="center"/>
        <w:rPr>
          <w:rFonts w:ascii="Times New Roman" w:hAnsi="Times New Roman" w:cs="Times New Roman"/>
          <w:b/>
          <w:sz w:val="18"/>
          <w:szCs w:val="18"/>
        </w:rPr>
      </w:pPr>
      <w:r w:rsidRPr="00D42F7E">
        <w:rPr>
          <w:rFonts w:ascii="Times New Roman" w:hAnsi="Times New Roman" w:cs="Times New Roman"/>
          <w:b/>
          <w:sz w:val="18"/>
          <w:szCs w:val="18"/>
        </w:rPr>
        <w:t>МУНИЦИПАЛЬНОЕ ОБРАЗОВАНИЕ</w:t>
      </w:r>
    </w:p>
    <w:p w:rsidR="00D42F7E" w:rsidRPr="00D42F7E" w:rsidRDefault="00D42F7E" w:rsidP="00D42F7E">
      <w:pPr>
        <w:pStyle w:val="a7"/>
        <w:jc w:val="center"/>
        <w:rPr>
          <w:rFonts w:ascii="Times New Roman" w:hAnsi="Times New Roman" w:cs="Times New Roman"/>
          <w:b/>
          <w:sz w:val="18"/>
          <w:szCs w:val="18"/>
        </w:rPr>
      </w:pPr>
      <w:r w:rsidRPr="00D42F7E">
        <w:rPr>
          <w:rFonts w:ascii="Times New Roman" w:hAnsi="Times New Roman" w:cs="Times New Roman"/>
          <w:b/>
          <w:sz w:val="18"/>
          <w:szCs w:val="18"/>
        </w:rPr>
        <w:t>«КАЛИТВЕНСКОЕ СЕЛЬСКОЕ ПОСЕЛЕНИЕ»</w:t>
      </w:r>
    </w:p>
    <w:p w:rsidR="00D42F7E" w:rsidRPr="00D42F7E" w:rsidRDefault="00D42F7E" w:rsidP="00D42F7E">
      <w:pPr>
        <w:pStyle w:val="a7"/>
        <w:jc w:val="center"/>
        <w:rPr>
          <w:rFonts w:ascii="Times New Roman" w:hAnsi="Times New Roman" w:cs="Times New Roman"/>
          <w:b/>
          <w:bCs/>
          <w:color w:val="000000"/>
          <w:spacing w:val="-2"/>
          <w:sz w:val="18"/>
          <w:szCs w:val="18"/>
        </w:rPr>
      </w:pPr>
      <w:r w:rsidRPr="00D42F7E">
        <w:rPr>
          <w:rFonts w:ascii="Times New Roman" w:hAnsi="Times New Roman" w:cs="Times New Roman"/>
          <w:b/>
          <w:bCs/>
          <w:color w:val="000000"/>
          <w:spacing w:val="-2"/>
          <w:sz w:val="18"/>
          <w:szCs w:val="18"/>
        </w:rPr>
        <w:t>СОБРАНИЕ ДЕПУТАТОВ</w:t>
      </w:r>
    </w:p>
    <w:p w:rsidR="00D42F7E" w:rsidRPr="00D42F7E" w:rsidRDefault="00D42F7E" w:rsidP="00D42F7E">
      <w:pPr>
        <w:pStyle w:val="a7"/>
        <w:jc w:val="center"/>
        <w:rPr>
          <w:rFonts w:ascii="Times New Roman" w:hAnsi="Times New Roman" w:cs="Times New Roman"/>
          <w:b/>
          <w:bCs/>
          <w:color w:val="000000"/>
          <w:spacing w:val="-2"/>
          <w:sz w:val="18"/>
          <w:szCs w:val="18"/>
        </w:rPr>
      </w:pPr>
    </w:p>
    <w:p w:rsidR="00D42F7E" w:rsidRPr="00D42F7E" w:rsidRDefault="00D42F7E" w:rsidP="00D42F7E">
      <w:pPr>
        <w:pStyle w:val="a7"/>
        <w:jc w:val="center"/>
        <w:rPr>
          <w:rFonts w:ascii="Times New Roman" w:hAnsi="Times New Roman" w:cs="Times New Roman"/>
          <w:b/>
          <w:sz w:val="18"/>
          <w:szCs w:val="18"/>
        </w:rPr>
      </w:pPr>
    </w:p>
    <w:p w:rsidR="00D42F7E" w:rsidRPr="00D42F7E" w:rsidRDefault="00D42F7E" w:rsidP="00D42F7E">
      <w:pPr>
        <w:pStyle w:val="a7"/>
        <w:jc w:val="center"/>
        <w:rPr>
          <w:rFonts w:ascii="Times New Roman" w:hAnsi="Times New Roman" w:cs="Times New Roman"/>
          <w:b/>
          <w:sz w:val="18"/>
          <w:szCs w:val="18"/>
        </w:rPr>
      </w:pPr>
      <w:r w:rsidRPr="00D42F7E">
        <w:rPr>
          <w:rFonts w:ascii="Times New Roman" w:hAnsi="Times New Roman" w:cs="Times New Roman"/>
          <w:b/>
          <w:sz w:val="18"/>
          <w:szCs w:val="18"/>
        </w:rPr>
        <w:t xml:space="preserve">« 15 » ноября  2019г.                                  № 3                                 ст. </w:t>
      </w:r>
      <w:proofErr w:type="spellStart"/>
      <w:r w:rsidRPr="00D42F7E">
        <w:rPr>
          <w:rFonts w:ascii="Times New Roman" w:hAnsi="Times New Roman" w:cs="Times New Roman"/>
          <w:b/>
          <w:sz w:val="18"/>
          <w:szCs w:val="18"/>
        </w:rPr>
        <w:t>Калитвенская</w:t>
      </w:r>
      <w:proofErr w:type="spellEnd"/>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О проведении публичных слушаний по проекту решения </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Собрания депутатов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«О бюджете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Района на 2020 год и плановый период 2021 и 2022 годов»</w:t>
      </w:r>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«Каменский район», Положением о публичных слушаниях в </w:t>
      </w:r>
      <w:proofErr w:type="spellStart"/>
      <w:r w:rsidRPr="00D42F7E">
        <w:rPr>
          <w:rFonts w:ascii="Times New Roman" w:hAnsi="Times New Roman" w:cs="Times New Roman"/>
          <w:sz w:val="18"/>
          <w:szCs w:val="18"/>
        </w:rPr>
        <w:t>Калитвенском</w:t>
      </w:r>
      <w:proofErr w:type="spellEnd"/>
      <w:r w:rsidRPr="00D42F7E">
        <w:rPr>
          <w:rFonts w:ascii="Times New Roman" w:hAnsi="Times New Roman" w:cs="Times New Roman"/>
          <w:sz w:val="18"/>
          <w:szCs w:val="18"/>
        </w:rPr>
        <w:t xml:space="preserve"> сельском поселении.</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Постановляю:</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1.Провести публичные слушания по проекту решения Собрания депутатов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«О бюджете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на 2020 год и плановый период 2021 и 2022 годов» (приложение № 1) с участием жителей 28 ноября 2019 года в здании Администрации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w:t>
      </w:r>
      <w:proofErr w:type="spellStart"/>
      <w:r w:rsidRPr="00D42F7E">
        <w:rPr>
          <w:rFonts w:ascii="Times New Roman" w:hAnsi="Times New Roman" w:cs="Times New Roman"/>
          <w:sz w:val="18"/>
          <w:szCs w:val="18"/>
        </w:rPr>
        <w:t>ст</w:t>
      </w:r>
      <w:proofErr w:type="gramStart"/>
      <w:r w:rsidRPr="00D42F7E">
        <w:rPr>
          <w:rFonts w:ascii="Times New Roman" w:hAnsi="Times New Roman" w:cs="Times New Roman"/>
          <w:sz w:val="18"/>
          <w:szCs w:val="18"/>
        </w:rPr>
        <w:t>.К</w:t>
      </w:r>
      <w:proofErr w:type="gramEnd"/>
      <w:r w:rsidRPr="00D42F7E">
        <w:rPr>
          <w:rFonts w:ascii="Times New Roman" w:hAnsi="Times New Roman" w:cs="Times New Roman"/>
          <w:sz w:val="18"/>
          <w:szCs w:val="18"/>
        </w:rPr>
        <w:t>алитвенская</w:t>
      </w:r>
      <w:proofErr w:type="spellEnd"/>
      <w:r w:rsidRPr="00D42F7E">
        <w:rPr>
          <w:rFonts w:ascii="Times New Roman" w:hAnsi="Times New Roman" w:cs="Times New Roman"/>
          <w:sz w:val="18"/>
          <w:szCs w:val="18"/>
        </w:rPr>
        <w:t xml:space="preserve">, </w:t>
      </w:r>
      <w:proofErr w:type="spellStart"/>
      <w:r w:rsidRPr="00D42F7E">
        <w:rPr>
          <w:rFonts w:ascii="Times New Roman" w:hAnsi="Times New Roman" w:cs="Times New Roman"/>
          <w:sz w:val="18"/>
          <w:szCs w:val="18"/>
        </w:rPr>
        <w:t>ул.Кирова</w:t>
      </w:r>
      <w:proofErr w:type="spellEnd"/>
      <w:r w:rsidRPr="00D42F7E">
        <w:rPr>
          <w:rFonts w:ascii="Times New Roman" w:hAnsi="Times New Roman" w:cs="Times New Roman"/>
          <w:sz w:val="18"/>
          <w:szCs w:val="18"/>
        </w:rPr>
        <w:t xml:space="preserve">, 37, в 12-00. </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2.Утвердить порядок </w:t>
      </w:r>
      <w:proofErr w:type="gramStart"/>
      <w:r w:rsidRPr="00D42F7E">
        <w:rPr>
          <w:rFonts w:ascii="Times New Roman" w:hAnsi="Times New Roman" w:cs="Times New Roman"/>
          <w:sz w:val="18"/>
          <w:szCs w:val="18"/>
        </w:rPr>
        <w:t>учета предложений решения Собрания депутатов</w:t>
      </w:r>
      <w:proofErr w:type="gramEnd"/>
      <w:r w:rsidRPr="00D42F7E">
        <w:rPr>
          <w:rFonts w:ascii="Times New Roman" w:hAnsi="Times New Roman" w:cs="Times New Roman"/>
          <w:sz w:val="18"/>
          <w:szCs w:val="18"/>
        </w:rPr>
        <w:t xml:space="preserve">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«О бюджете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на 2020 год и плановый период 2021 и 2022 годов», участия граждан в его обсуждении и проведения по нему публичных слушаний (приложение 2).</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4.Настоящее решение вступает в силу со дня его официального обнародования.</w:t>
      </w:r>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Председатель Собрания депутатов- </w:t>
      </w:r>
      <w:r>
        <w:rPr>
          <w:rFonts w:ascii="Times New Roman" w:hAnsi="Times New Roman" w:cs="Times New Roman"/>
          <w:sz w:val="18"/>
          <w:szCs w:val="18"/>
        </w:rPr>
        <w:t xml:space="preserve">               </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Глава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 xml:space="preserve">                            </w:t>
      </w:r>
      <w:r w:rsidRPr="00D42F7E">
        <w:rPr>
          <w:rFonts w:ascii="Times New Roman" w:hAnsi="Times New Roman" w:cs="Times New Roman"/>
          <w:sz w:val="18"/>
          <w:szCs w:val="18"/>
        </w:rPr>
        <w:t xml:space="preserve">             Г.К. Болдырева</w:t>
      </w:r>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right"/>
        <w:rPr>
          <w:rFonts w:ascii="Times New Roman" w:hAnsi="Times New Roman" w:cs="Times New Roman"/>
          <w:sz w:val="18"/>
          <w:szCs w:val="18"/>
        </w:rPr>
      </w:pPr>
      <w:r w:rsidRPr="00D42F7E">
        <w:rPr>
          <w:rFonts w:ascii="Times New Roman" w:hAnsi="Times New Roman" w:cs="Times New Roman"/>
          <w:sz w:val="18"/>
          <w:szCs w:val="18"/>
        </w:rPr>
        <w:t xml:space="preserve">Приложение №1 к постановлению </w:t>
      </w:r>
    </w:p>
    <w:p w:rsidR="00D42F7E" w:rsidRPr="00D42F7E" w:rsidRDefault="00D42F7E" w:rsidP="00D42F7E">
      <w:pPr>
        <w:pStyle w:val="a7"/>
        <w:jc w:val="right"/>
        <w:rPr>
          <w:rFonts w:ascii="Times New Roman" w:hAnsi="Times New Roman" w:cs="Times New Roman"/>
          <w:sz w:val="18"/>
          <w:szCs w:val="18"/>
        </w:rPr>
      </w:pPr>
      <w:r w:rsidRPr="00D42F7E">
        <w:rPr>
          <w:rFonts w:ascii="Times New Roman" w:hAnsi="Times New Roman" w:cs="Times New Roman"/>
          <w:sz w:val="18"/>
          <w:szCs w:val="18"/>
        </w:rPr>
        <w:t xml:space="preserve">Председателя Собрания депутатов- </w:t>
      </w:r>
    </w:p>
    <w:p w:rsidR="00D42F7E" w:rsidRPr="00D42F7E" w:rsidRDefault="00D42F7E" w:rsidP="00D42F7E">
      <w:pPr>
        <w:pStyle w:val="a7"/>
        <w:jc w:val="right"/>
        <w:rPr>
          <w:rFonts w:ascii="Times New Roman" w:hAnsi="Times New Roman" w:cs="Times New Roman"/>
          <w:sz w:val="18"/>
          <w:szCs w:val="18"/>
        </w:rPr>
      </w:pPr>
      <w:r w:rsidRPr="00D42F7E">
        <w:rPr>
          <w:rFonts w:ascii="Times New Roman" w:hAnsi="Times New Roman" w:cs="Times New Roman"/>
          <w:sz w:val="18"/>
          <w:szCs w:val="18"/>
        </w:rPr>
        <w:t xml:space="preserve">Главы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w:t>
      </w:r>
    </w:p>
    <w:p w:rsidR="00D42F7E" w:rsidRPr="00D42F7E" w:rsidRDefault="00D42F7E" w:rsidP="00D42F7E">
      <w:pPr>
        <w:pStyle w:val="a7"/>
        <w:jc w:val="right"/>
        <w:rPr>
          <w:rFonts w:ascii="Times New Roman" w:hAnsi="Times New Roman" w:cs="Times New Roman"/>
          <w:sz w:val="18"/>
          <w:szCs w:val="18"/>
        </w:rPr>
      </w:pPr>
      <w:r w:rsidRPr="00D42F7E">
        <w:rPr>
          <w:rFonts w:ascii="Times New Roman" w:hAnsi="Times New Roman" w:cs="Times New Roman"/>
          <w:sz w:val="18"/>
          <w:szCs w:val="18"/>
        </w:rPr>
        <w:t>от 15.11.2019г. №3</w:t>
      </w:r>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center"/>
        <w:rPr>
          <w:rFonts w:ascii="Times New Roman" w:hAnsi="Times New Roman" w:cs="Times New Roman"/>
          <w:sz w:val="18"/>
          <w:szCs w:val="18"/>
        </w:rPr>
      </w:pPr>
      <w:r w:rsidRPr="00D42F7E">
        <w:rPr>
          <w:rFonts w:ascii="Times New Roman" w:hAnsi="Times New Roman" w:cs="Times New Roman"/>
          <w:sz w:val="18"/>
          <w:szCs w:val="18"/>
        </w:rPr>
        <w:t>ПРОЕКТ</w:t>
      </w:r>
    </w:p>
    <w:p w:rsidR="00D42F7E" w:rsidRPr="00D42F7E" w:rsidRDefault="00D42F7E" w:rsidP="00D42F7E">
      <w:pPr>
        <w:pStyle w:val="a7"/>
        <w:jc w:val="center"/>
        <w:rPr>
          <w:rFonts w:ascii="Times New Roman" w:hAnsi="Times New Roman" w:cs="Times New Roman"/>
          <w:sz w:val="18"/>
          <w:szCs w:val="18"/>
        </w:rPr>
      </w:pPr>
    </w:p>
    <w:p w:rsidR="00D42F7E" w:rsidRPr="00D42F7E" w:rsidRDefault="00D42F7E" w:rsidP="00D42F7E">
      <w:pPr>
        <w:pStyle w:val="a7"/>
        <w:jc w:val="center"/>
        <w:rPr>
          <w:rFonts w:ascii="Times New Roman" w:hAnsi="Times New Roman" w:cs="Times New Roman"/>
          <w:sz w:val="18"/>
          <w:szCs w:val="18"/>
        </w:rPr>
      </w:pPr>
      <w:r w:rsidRPr="00D42F7E">
        <w:rPr>
          <w:rFonts w:ascii="Times New Roman" w:hAnsi="Times New Roman" w:cs="Times New Roman"/>
          <w:sz w:val="18"/>
          <w:szCs w:val="18"/>
        </w:rPr>
        <w:t>РОССИЙСКАЯ ФЕДЕРАЦИЯ</w:t>
      </w:r>
    </w:p>
    <w:p w:rsidR="00D42F7E" w:rsidRPr="00D42F7E" w:rsidRDefault="00D42F7E" w:rsidP="00D42F7E">
      <w:pPr>
        <w:pStyle w:val="a7"/>
        <w:jc w:val="center"/>
        <w:rPr>
          <w:rFonts w:ascii="Times New Roman" w:hAnsi="Times New Roman" w:cs="Times New Roman"/>
          <w:sz w:val="18"/>
          <w:szCs w:val="18"/>
        </w:rPr>
      </w:pPr>
      <w:r w:rsidRPr="00D42F7E">
        <w:rPr>
          <w:rFonts w:ascii="Times New Roman" w:hAnsi="Times New Roman" w:cs="Times New Roman"/>
          <w:sz w:val="18"/>
          <w:szCs w:val="18"/>
        </w:rPr>
        <w:t>РОСТОВСКАЯ ОБЛАСТЬ КАМЕНСКИЙ РАЙОН</w:t>
      </w:r>
    </w:p>
    <w:p w:rsidR="00D42F7E" w:rsidRPr="00D42F7E" w:rsidRDefault="00D42F7E" w:rsidP="00D42F7E">
      <w:pPr>
        <w:pStyle w:val="a7"/>
        <w:jc w:val="center"/>
        <w:rPr>
          <w:rFonts w:ascii="Times New Roman" w:hAnsi="Times New Roman" w:cs="Times New Roman"/>
          <w:sz w:val="18"/>
          <w:szCs w:val="18"/>
        </w:rPr>
      </w:pPr>
      <w:r w:rsidRPr="00D42F7E">
        <w:rPr>
          <w:rFonts w:ascii="Times New Roman" w:hAnsi="Times New Roman" w:cs="Times New Roman"/>
          <w:sz w:val="18"/>
          <w:szCs w:val="18"/>
        </w:rPr>
        <w:t>МУНИЦИПАЛЬНОЕ ОБРАЗОВАНИЕ</w:t>
      </w:r>
    </w:p>
    <w:p w:rsidR="00D42F7E" w:rsidRPr="00D42F7E" w:rsidRDefault="00D42F7E" w:rsidP="00D42F7E">
      <w:pPr>
        <w:pStyle w:val="a7"/>
        <w:jc w:val="center"/>
        <w:rPr>
          <w:rFonts w:ascii="Times New Roman" w:hAnsi="Times New Roman" w:cs="Times New Roman"/>
          <w:sz w:val="18"/>
          <w:szCs w:val="18"/>
        </w:rPr>
      </w:pPr>
      <w:r w:rsidRPr="00D42F7E">
        <w:rPr>
          <w:rFonts w:ascii="Times New Roman" w:hAnsi="Times New Roman" w:cs="Times New Roman"/>
          <w:sz w:val="18"/>
          <w:szCs w:val="18"/>
        </w:rPr>
        <w:t>«КАЛИТВЕНСКОЕ СЕЛЬСКОЕ ПОСЕЛЕНИЕ»</w:t>
      </w:r>
    </w:p>
    <w:p w:rsidR="00D42F7E" w:rsidRPr="00D42F7E" w:rsidRDefault="00D42F7E" w:rsidP="00D42F7E">
      <w:pPr>
        <w:pStyle w:val="a7"/>
        <w:jc w:val="center"/>
        <w:rPr>
          <w:rFonts w:ascii="Times New Roman" w:hAnsi="Times New Roman" w:cs="Times New Roman"/>
          <w:bCs/>
          <w:color w:val="000000"/>
          <w:spacing w:val="-2"/>
          <w:sz w:val="18"/>
          <w:szCs w:val="18"/>
        </w:rPr>
      </w:pPr>
      <w:r w:rsidRPr="00D42F7E">
        <w:rPr>
          <w:rFonts w:ascii="Times New Roman" w:hAnsi="Times New Roman" w:cs="Times New Roman"/>
          <w:bCs/>
          <w:color w:val="000000"/>
          <w:spacing w:val="-2"/>
          <w:sz w:val="18"/>
          <w:szCs w:val="18"/>
        </w:rPr>
        <w:t>СОБРАНИЕ ДЕПУТАТОВ</w:t>
      </w:r>
    </w:p>
    <w:p w:rsidR="00D42F7E" w:rsidRPr="00D42F7E" w:rsidRDefault="00D42F7E" w:rsidP="00D42F7E">
      <w:pPr>
        <w:pStyle w:val="a7"/>
        <w:jc w:val="center"/>
        <w:rPr>
          <w:rFonts w:ascii="Times New Roman" w:hAnsi="Times New Roman" w:cs="Times New Roman"/>
          <w:sz w:val="18"/>
          <w:szCs w:val="18"/>
        </w:rPr>
      </w:pPr>
      <w:r w:rsidRPr="00D42F7E">
        <w:rPr>
          <w:rFonts w:ascii="Times New Roman" w:hAnsi="Times New Roman" w:cs="Times New Roman"/>
          <w:sz w:val="18"/>
          <w:szCs w:val="18"/>
        </w:rPr>
        <w:t>РЕШЕНИЕ</w:t>
      </w:r>
    </w:p>
    <w:p w:rsidR="00D42F7E" w:rsidRPr="00D42F7E" w:rsidRDefault="00D42F7E" w:rsidP="00D42F7E">
      <w:pPr>
        <w:pStyle w:val="a7"/>
        <w:jc w:val="center"/>
        <w:rPr>
          <w:rFonts w:ascii="Times New Roman" w:hAnsi="Times New Roman" w:cs="Times New Roman"/>
          <w:sz w:val="18"/>
          <w:szCs w:val="18"/>
        </w:rPr>
      </w:pPr>
    </w:p>
    <w:p w:rsidR="00D42F7E" w:rsidRPr="00D42F7E" w:rsidRDefault="00D42F7E" w:rsidP="00D42F7E">
      <w:pPr>
        <w:pStyle w:val="a7"/>
        <w:jc w:val="center"/>
        <w:rPr>
          <w:rFonts w:ascii="Times New Roman" w:hAnsi="Times New Roman" w:cs="Times New Roman"/>
          <w:sz w:val="18"/>
          <w:szCs w:val="18"/>
        </w:rPr>
      </w:pPr>
      <w:r w:rsidRPr="00D42F7E">
        <w:rPr>
          <w:rFonts w:ascii="Times New Roman" w:hAnsi="Times New Roman" w:cs="Times New Roman"/>
          <w:sz w:val="18"/>
          <w:szCs w:val="18"/>
        </w:rPr>
        <w:t xml:space="preserve">« __ » ________ 20__г.                                              №___                                            ст. </w:t>
      </w:r>
      <w:proofErr w:type="spellStart"/>
      <w:r w:rsidRPr="00D42F7E">
        <w:rPr>
          <w:rFonts w:ascii="Times New Roman" w:hAnsi="Times New Roman" w:cs="Times New Roman"/>
          <w:sz w:val="18"/>
          <w:szCs w:val="18"/>
        </w:rPr>
        <w:t>Калитвенская</w:t>
      </w:r>
      <w:proofErr w:type="spellEnd"/>
    </w:p>
    <w:p w:rsid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О бюджете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w:t>
      </w:r>
      <w:proofErr w:type="gramStart"/>
      <w:r w:rsidRPr="00D42F7E">
        <w:rPr>
          <w:rFonts w:ascii="Times New Roman" w:hAnsi="Times New Roman" w:cs="Times New Roman"/>
          <w:sz w:val="18"/>
          <w:szCs w:val="18"/>
        </w:rPr>
        <w:t>сельского</w:t>
      </w:r>
      <w:proofErr w:type="gramEnd"/>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поселения Каменского района на 2020</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год </w:t>
      </w:r>
      <w:r w:rsidRPr="00D42F7E">
        <w:rPr>
          <w:rFonts w:ascii="Times New Roman" w:hAnsi="Times New Roman" w:cs="Times New Roman"/>
          <w:iCs/>
          <w:color w:val="000000"/>
          <w:sz w:val="18"/>
          <w:szCs w:val="18"/>
        </w:rPr>
        <w:t>и плановый период 2021 и 2022 годов</w:t>
      </w:r>
      <w:r w:rsidRPr="00D42F7E">
        <w:rPr>
          <w:rFonts w:ascii="Times New Roman" w:hAnsi="Times New Roman" w:cs="Times New Roman"/>
          <w:sz w:val="18"/>
          <w:szCs w:val="18"/>
        </w:rPr>
        <w:t>»</w:t>
      </w:r>
    </w:p>
    <w:p w:rsidR="00D42F7E" w:rsidRPr="00D42F7E" w:rsidRDefault="00D42F7E" w:rsidP="00D42F7E">
      <w:pPr>
        <w:pStyle w:val="a7"/>
        <w:jc w:val="both"/>
        <w:rPr>
          <w:rFonts w:ascii="Times New Roman" w:hAnsi="Times New Roman" w:cs="Times New Roman"/>
          <w:sz w:val="18"/>
          <w:szCs w:val="18"/>
        </w:rPr>
      </w:pPr>
      <w:bookmarkStart w:id="1" w:name="_Toc164233559"/>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Статья 1. Основные характеристики  бюджета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на 2020 год  и плановый период 2020-2021 годов</w:t>
      </w:r>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1. Утвердить основные характеристики  бюджета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на 2020 год, определенные с учетом уровня инфляции, не превышающего 3,8 процента (декабрь 2020 года к декабрю 2019 года):</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1) прогнозируемый общий объем доходов бюджета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в сумме</w:t>
      </w:r>
      <w:r w:rsidRPr="00D42F7E">
        <w:rPr>
          <w:rFonts w:ascii="Times New Roman" w:hAnsi="Times New Roman" w:cs="Times New Roman"/>
          <w:color w:val="FFFF00"/>
          <w:sz w:val="18"/>
          <w:szCs w:val="18"/>
        </w:rPr>
        <w:t xml:space="preserve">  </w:t>
      </w:r>
      <w:r w:rsidRPr="00D42F7E">
        <w:rPr>
          <w:rFonts w:ascii="Times New Roman" w:hAnsi="Times New Roman" w:cs="Times New Roman"/>
          <w:color w:val="FF0000"/>
          <w:sz w:val="18"/>
          <w:szCs w:val="18"/>
        </w:rPr>
        <w:t>29233,1</w:t>
      </w:r>
      <w:r w:rsidRPr="00D42F7E">
        <w:rPr>
          <w:rFonts w:ascii="Times New Roman" w:hAnsi="Times New Roman" w:cs="Times New Roman"/>
          <w:color w:val="FFFF00"/>
          <w:sz w:val="18"/>
          <w:szCs w:val="18"/>
        </w:rPr>
        <w:t xml:space="preserve"> </w:t>
      </w:r>
      <w:r w:rsidRPr="00D42F7E">
        <w:rPr>
          <w:rFonts w:ascii="Times New Roman" w:hAnsi="Times New Roman" w:cs="Times New Roman"/>
          <w:sz w:val="18"/>
          <w:szCs w:val="18"/>
        </w:rPr>
        <w:t>тыс. рублей;</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2) общий объем расходов  местного бюджета в сумме  29646,4</w:t>
      </w:r>
      <w:r w:rsidRPr="00D42F7E">
        <w:rPr>
          <w:rFonts w:ascii="Times New Roman" w:hAnsi="Times New Roman" w:cs="Times New Roman"/>
          <w:color w:val="FF0000"/>
          <w:sz w:val="18"/>
          <w:szCs w:val="18"/>
        </w:rPr>
        <w:t xml:space="preserve"> </w:t>
      </w:r>
      <w:r w:rsidRPr="00D42F7E">
        <w:rPr>
          <w:rFonts w:ascii="Times New Roman" w:hAnsi="Times New Roman" w:cs="Times New Roman"/>
          <w:sz w:val="18"/>
          <w:szCs w:val="18"/>
        </w:rPr>
        <w:t>тыс. рублей;</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3) верхний предел муниципального долга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на 1 января 2021 года в сумме 0,0 тыс. рублей, в том числе верхний предел долга по муниципальным гарантиям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в сумме 0.0 тыс. рублей;</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4) объем расходов на обслуживание муниципального долга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в сумме 0,0 тыс. рублей;</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5) прогнозируемый дефицит бюджета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в сумме </w:t>
      </w:r>
      <w:r w:rsidRPr="00D42F7E">
        <w:rPr>
          <w:rFonts w:ascii="Times New Roman" w:hAnsi="Times New Roman" w:cs="Times New Roman"/>
          <w:color w:val="FF0000"/>
          <w:sz w:val="18"/>
          <w:szCs w:val="18"/>
        </w:rPr>
        <w:t>413,3</w:t>
      </w:r>
      <w:r w:rsidRPr="00D42F7E">
        <w:rPr>
          <w:rFonts w:ascii="Times New Roman" w:hAnsi="Times New Roman" w:cs="Times New Roman"/>
          <w:sz w:val="18"/>
          <w:szCs w:val="18"/>
        </w:rPr>
        <w:t xml:space="preserve">  тыс. рублей.</w:t>
      </w:r>
    </w:p>
    <w:p w:rsidR="00D42F7E" w:rsidRPr="00D42F7E" w:rsidRDefault="00D42F7E" w:rsidP="00D42F7E">
      <w:pPr>
        <w:pStyle w:val="a7"/>
        <w:jc w:val="both"/>
        <w:rPr>
          <w:rFonts w:ascii="Times New Roman" w:hAnsi="Times New Roman" w:cs="Times New Roman"/>
          <w:iCs/>
          <w:color w:val="000000"/>
          <w:sz w:val="18"/>
          <w:szCs w:val="18"/>
        </w:rPr>
      </w:pPr>
      <w:r w:rsidRPr="00D42F7E">
        <w:rPr>
          <w:rFonts w:ascii="Times New Roman" w:hAnsi="Times New Roman" w:cs="Times New Roman"/>
          <w:sz w:val="18"/>
          <w:szCs w:val="18"/>
        </w:rPr>
        <w:t xml:space="preserve">2. </w:t>
      </w:r>
      <w:r w:rsidRPr="00D42F7E">
        <w:rPr>
          <w:rFonts w:ascii="Times New Roman" w:hAnsi="Times New Roman" w:cs="Times New Roman"/>
          <w:iCs/>
          <w:color w:val="000000"/>
          <w:sz w:val="18"/>
          <w:szCs w:val="18"/>
        </w:rPr>
        <w:t xml:space="preserve">Утвердить основные характеристики бюджета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w:t>
      </w:r>
      <w:r w:rsidRPr="00D42F7E">
        <w:rPr>
          <w:rFonts w:ascii="Times New Roman" w:hAnsi="Times New Roman" w:cs="Times New Roman"/>
          <w:iCs/>
          <w:color w:val="000000"/>
          <w:sz w:val="18"/>
          <w:szCs w:val="18"/>
        </w:rPr>
        <w:t xml:space="preserve"> на плановый период 2021 и 2022 годов, определенные с учетом уровня инфляции, не превышающего 4,0 процента (декабрь 2021 года к декабрю 2020 года) и </w:t>
      </w:r>
      <w:r w:rsidRPr="00D42F7E">
        <w:rPr>
          <w:rFonts w:ascii="Times New Roman" w:hAnsi="Times New Roman" w:cs="Times New Roman"/>
          <w:iCs/>
          <w:color w:val="000000"/>
          <w:sz w:val="18"/>
          <w:szCs w:val="18"/>
        </w:rPr>
        <w:br/>
        <w:t>4,0 процента (декабрь 2022 года к декабрю 2021 года) соответственно:</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1) прогнозируемый общий объем доходов бюджета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на 2021 год  в сумме</w:t>
      </w:r>
      <w:r w:rsidRPr="00D42F7E">
        <w:rPr>
          <w:rFonts w:ascii="Times New Roman" w:hAnsi="Times New Roman" w:cs="Times New Roman"/>
          <w:color w:val="FFFF00"/>
          <w:sz w:val="18"/>
          <w:szCs w:val="18"/>
        </w:rPr>
        <w:t xml:space="preserve">  </w:t>
      </w:r>
      <w:r w:rsidRPr="00D42F7E">
        <w:rPr>
          <w:rFonts w:ascii="Times New Roman" w:hAnsi="Times New Roman" w:cs="Times New Roman"/>
          <w:color w:val="FF0000"/>
          <w:sz w:val="18"/>
          <w:szCs w:val="18"/>
        </w:rPr>
        <w:t>5688,9</w:t>
      </w:r>
      <w:r w:rsidRPr="00D42F7E">
        <w:rPr>
          <w:rFonts w:ascii="Times New Roman" w:hAnsi="Times New Roman" w:cs="Times New Roman"/>
          <w:color w:val="FFFF00"/>
          <w:sz w:val="18"/>
          <w:szCs w:val="18"/>
        </w:rPr>
        <w:t xml:space="preserve"> </w:t>
      </w:r>
      <w:r w:rsidRPr="00D42F7E">
        <w:rPr>
          <w:rFonts w:ascii="Times New Roman" w:hAnsi="Times New Roman" w:cs="Times New Roman"/>
          <w:sz w:val="18"/>
          <w:szCs w:val="18"/>
        </w:rPr>
        <w:t>тыс. рублей, на 2022 год  в сумме</w:t>
      </w:r>
      <w:r w:rsidRPr="00D42F7E">
        <w:rPr>
          <w:rFonts w:ascii="Times New Roman" w:hAnsi="Times New Roman" w:cs="Times New Roman"/>
          <w:color w:val="FFFF00"/>
          <w:sz w:val="18"/>
          <w:szCs w:val="18"/>
        </w:rPr>
        <w:t xml:space="preserve">  </w:t>
      </w:r>
      <w:r w:rsidRPr="00D42F7E">
        <w:rPr>
          <w:rFonts w:ascii="Times New Roman" w:hAnsi="Times New Roman" w:cs="Times New Roman"/>
          <w:color w:val="FF0000"/>
          <w:sz w:val="18"/>
          <w:szCs w:val="18"/>
        </w:rPr>
        <w:t>5913,8</w:t>
      </w:r>
      <w:r w:rsidRPr="00D42F7E">
        <w:rPr>
          <w:rFonts w:ascii="Times New Roman" w:hAnsi="Times New Roman" w:cs="Times New Roman"/>
          <w:color w:val="FFFF00"/>
          <w:sz w:val="18"/>
          <w:szCs w:val="18"/>
        </w:rPr>
        <w:t xml:space="preserve"> </w:t>
      </w:r>
      <w:r w:rsidRPr="00D42F7E">
        <w:rPr>
          <w:rFonts w:ascii="Times New Roman" w:hAnsi="Times New Roman" w:cs="Times New Roman"/>
          <w:sz w:val="18"/>
          <w:szCs w:val="18"/>
        </w:rPr>
        <w:t>тыс. рублей;</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2) прогнозируемый объем расходов  местного бюджета на 2021 год  в сумме  </w:t>
      </w:r>
      <w:r w:rsidRPr="00D42F7E">
        <w:rPr>
          <w:rFonts w:ascii="Times New Roman" w:hAnsi="Times New Roman" w:cs="Times New Roman"/>
          <w:color w:val="FF0000"/>
          <w:sz w:val="18"/>
          <w:szCs w:val="18"/>
        </w:rPr>
        <w:t xml:space="preserve">5900,2 </w:t>
      </w:r>
      <w:r w:rsidRPr="00D42F7E">
        <w:rPr>
          <w:rFonts w:ascii="Times New Roman" w:hAnsi="Times New Roman" w:cs="Times New Roman"/>
          <w:sz w:val="18"/>
          <w:szCs w:val="18"/>
        </w:rPr>
        <w:t xml:space="preserve">тыс. рублей, в том числе условно утвержденные расходы в сумме 130,6 </w:t>
      </w:r>
      <w:proofErr w:type="spellStart"/>
      <w:r w:rsidRPr="00D42F7E">
        <w:rPr>
          <w:rFonts w:ascii="Times New Roman" w:hAnsi="Times New Roman" w:cs="Times New Roman"/>
          <w:sz w:val="18"/>
          <w:szCs w:val="18"/>
        </w:rPr>
        <w:t>тыс</w:t>
      </w:r>
      <w:proofErr w:type="gramStart"/>
      <w:r w:rsidRPr="00D42F7E">
        <w:rPr>
          <w:rFonts w:ascii="Times New Roman" w:hAnsi="Times New Roman" w:cs="Times New Roman"/>
          <w:sz w:val="18"/>
          <w:szCs w:val="18"/>
        </w:rPr>
        <w:t>.р</w:t>
      </w:r>
      <w:proofErr w:type="gramEnd"/>
      <w:r w:rsidRPr="00D42F7E">
        <w:rPr>
          <w:rFonts w:ascii="Times New Roman" w:hAnsi="Times New Roman" w:cs="Times New Roman"/>
          <w:sz w:val="18"/>
          <w:szCs w:val="18"/>
        </w:rPr>
        <w:t>ублей</w:t>
      </w:r>
      <w:proofErr w:type="spellEnd"/>
      <w:r w:rsidRPr="00D42F7E">
        <w:rPr>
          <w:rFonts w:ascii="Times New Roman" w:hAnsi="Times New Roman" w:cs="Times New Roman"/>
          <w:sz w:val="18"/>
          <w:szCs w:val="18"/>
        </w:rPr>
        <w:t xml:space="preserve">, на 2022 год </w:t>
      </w:r>
      <w:r w:rsidRPr="00D42F7E">
        <w:rPr>
          <w:rFonts w:ascii="Times New Roman" w:hAnsi="Times New Roman" w:cs="Times New Roman"/>
          <w:color w:val="FF0000"/>
          <w:sz w:val="18"/>
          <w:szCs w:val="18"/>
        </w:rPr>
        <w:t>6132,9</w:t>
      </w:r>
      <w:r w:rsidRPr="00D42F7E">
        <w:rPr>
          <w:rFonts w:ascii="Times New Roman" w:hAnsi="Times New Roman" w:cs="Times New Roman"/>
          <w:sz w:val="18"/>
          <w:szCs w:val="18"/>
        </w:rPr>
        <w:t xml:space="preserve"> </w:t>
      </w:r>
      <w:proofErr w:type="spellStart"/>
      <w:r w:rsidRPr="00D42F7E">
        <w:rPr>
          <w:rFonts w:ascii="Times New Roman" w:hAnsi="Times New Roman" w:cs="Times New Roman"/>
          <w:sz w:val="18"/>
          <w:szCs w:val="18"/>
        </w:rPr>
        <w:t>тыс.рублей</w:t>
      </w:r>
      <w:proofErr w:type="spellEnd"/>
      <w:r w:rsidRPr="00D42F7E">
        <w:rPr>
          <w:rFonts w:ascii="Times New Roman" w:hAnsi="Times New Roman" w:cs="Times New Roman"/>
          <w:sz w:val="18"/>
          <w:szCs w:val="18"/>
        </w:rPr>
        <w:t xml:space="preserve">, в том числе условно утвержденные расходы в сумме 260,8 </w:t>
      </w:r>
      <w:proofErr w:type="spellStart"/>
      <w:r w:rsidRPr="00D42F7E">
        <w:rPr>
          <w:rFonts w:ascii="Times New Roman" w:hAnsi="Times New Roman" w:cs="Times New Roman"/>
          <w:sz w:val="18"/>
          <w:szCs w:val="18"/>
        </w:rPr>
        <w:t>тыс.рублей</w:t>
      </w:r>
      <w:proofErr w:type="spellEnd"/>
      <w:r w:rsidRPr="00D42F7E">
        <w:rPr>
          <w:rFonts w:ascii="Times New Roman" w:hAnsi="Times New Roman" w:cs="Times New Roman"/>
          <w:sz w:val="18"/>
          <w:szCs w:val="18"/>
        </w:rPr>
        <w:t>;</w:t>
      </w:r>
    </w:p>
    <w:p w:rsidR="00D42F7E" w:rsidRPr="00D42F7E" w:rsidRDefault="00D42F7E" w:rsidP="00D42F7E">
      <w:pPr>
        <w:pStyle w:val="a7"/>
        <w:jc w:val="both"/>
        <w:rPr>
          <w:rFonts w:ascii="Times New Roman" w:hAnsi="Times New Roman" w:cs="Times New Roman"/>
          <w:sz w:val="18"/>
          <w:szCs w:val="18"/>
        </w:rPr>
      </w:pPr>
      <w:proofErr w:type="gramStart"/>
      <w:r w:rsidRPr="00D42F7E">
        <w:rPr>
          <w:rFonts w:ascii="Times New Roman" w:hAnsi="Times New Roman" w:cs="Times New Roman"/>
          <w:sz w:val="18"/>
          <w:szCs w:val="18"/>
        </w:rPr>
        <w:t xml:space="preserve">3) верхний предел муниципального долга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на 1 января 2022 года в сумме 0,0 тыс. рублей, в том числе верхний предел долга по муниципальным гарантиям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в сумме 0.0 тыс. рублей, верхний предел муниципального долга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на 1 января 2023 года в сумме 0,0 тыс. </w:t>
      </w:r>
      <w:r w:rsidRPr="00D42F7E">
        <w:rPr>
          <w:rFonts w:ascii="Times New Roman" w:hAnsi="Times New Roman" w:cs="Times New Roman"/>
          <w:sz w:val="18"/>
          <w:szCs w:val="18"/>
        </w:rPr>
        <w:lastRenderedPageBreak/>
        <w:t>рублей, в том</w:t>
      </w:r>
      <w:proofErr w:type="gramEnd"/>
      <w:r w:rsidRPr="00D42F7E">
        <w:rPr>
          <w:rFonts w:ascii="Times New Roman" w:hAnsi="Times New Roman" w:cs="Times New Roman"/>
          <w:sz w:val="18"/>
          <w:szCs w:val="18"/>
        </w:rPr>
        <w:t xml:space="preserve"> </w:t>
      </w:r>
      <w:proofErr w:type="gramStart"/>
      <w:r w:rsidRPr="00D42F7E">
        <w:rPr>
          <w:rFonts w:ascii="Times New Roman" w:hAnsi="Times New Roman" w:cs="Times New Roman"/>
          <w:sz w:val="18"/>
          <w:szCs w:val="18"/>
        </w:rPr>
        <w:t>числе</w:t>
      </w:r>
      <w:proofErr w:type="gramEnd"/>
      <w:r w:rsidRPr="00D42F7E">
        <w:rPr>
          <w:rFonts w:ascii="Times New Roman" w:hAnsi="Times New Roman" w:cs="Times New Roman"/>
          <w:sz w:val="18"/>
          <w:szCs w:val="18"/>
        </w:rPr>
        <w:t xml:space="preserve"> верхний предел долга по муниципальным гарантиям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в сумме 0.0 тыс. рублей;</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4) объем расходов на обслуживание муниципального долга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на 2021 года в сумме </w:t>
      </w:r>
      <w:r w:rsidRPr="00D42F7E">
        <w:rPr>
          <w:rFonts w:ascii="Times New Roman" w:hAnsi="Times New Roman" w:cs="Times New Roman"/>
          <w:color w:val="FF0000"/>
          <w:sz w:val="18"/>
          <w:szCs w:val="18"/>
        </w:rPr>
        <w:t>0,0</w:t>
      </w:r>
      <w:r w:rsidRPr="00D42F7E">
        <w:rPr>
          <w:rFonts w:ascii="Times New Roman" w:hAnsi="Times New Roman" w:cs="Times New Roman"/>
          <w:sz w:val="18"/>
          <w:szCs w:val="18"/>
        </w:rPr>
        <w:t xml:space="preserve"> тыс. рублей, объем расходов на обслуживание муниципального долга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на 2022 года в сумме </w:t>
      </w:r>
      <w:r w:rsidRPr="00D42F7E">
        <w:rPr>
          <w:rFonts w:ascii="Times New Roman" w:hAnsi="Times New Roman" w:cs="Times New Roman"/>
          <w:color w:val="FF0000"/>
          <w:sz w:val="18"/>
          <w:szCs w:val="18"/>
        </w:rPr>
        <w:t>0,0</w:t>
      </w:r>
      <w:r w:rsidRPr="00D42F7E">
        <w:rPr>
          <w:rFonts w:ascii="Times New Roman" w:hAnsi="Times New Roman" w:cs="Times New Roman"/>
          <w:sz w:val="18"/>
          <w:szCs w:val="18"/>
        </w:rPr>
        <w:t xml:space="preserve"> тыс. рублей;</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5) прогнозируемый дефицит бюджета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на 2021 год в сумме 211,3  тыс. рублей, на 2022 год в сумме 219,1  тыс. рублей.</w:t>
      </w:r>
    </w:p>
    <w:p w:rsidR="00D42F7E" w:rsidRPr="00D42F7E" w:rsidRDefault="00D42F7E" w:rsidP="00D42F7E">
      <w:pPr>
        <w:pStyle w:val="a7"/>
        <w:jc w:val="both"/>
        <w:rPr>
          <w:rFonts w:ascii="Times New Roman" w:hAnsi="Times New Roman" w:cs="Times New Roman"/>
          <w:color w:val="FF0000"/>
          <w:sz w:val="18"/>
          <w:szCs w:val="18"/>
        </w:rPr>
      </w:pP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3.</w:t>
      </w:r>
      <w:r w:rsidRPr="00D42F7E">
        <w:rPr>
          <w:rFonts w:ascii="Times New Roman" w:hAnsi="Times New Roman" w:cs="Times New Roman"/>
          <w:snapToGrid w:val="0"/>
          <w:sz w:val="18"/>
          <w:szCs w:val="18"/>
        </w:rPr>
        <w:t xml:space="preserve"> </w:t>
      </w:r>
      <w:r w:rsidRPr="00D42F7E">
        <w:rPr>
          <w:rFonts w:ascii="Times New Roman" w:hAnsi="Times New Roman" w:cs="Times New Roman"/>
          <w:sz w:val="18"/>
          <w:szCs w:val="18"/>
        </w:rPr>
        <w:t>Учесть</w:t>
      </w:r>
      <w:r w:rsidRPr="00D42F7E">
        <w:rPr>
          <w:rFonts w:ascii="Times New Roman" w:hAnsi="Times New Roman" w:cs="Times New Roman"/>
          <w:snapToGrid w:val="0"/>
          <w:sz w:val="18"/>
          <w:szCs w:val="18"/>
        </w:rPr>
        <w:t xml:space="preserve"> в бюджете </w:t>
      </w:r>
      <w:proofErr w:type="spellStart"/>
      <w:r w:rsidRPr="00D42F7E">
        <w:rPr>
          <w:rFonts w:ascii="Times New Roman" w:hAnsi="Times New Roman" w:cs="Times New Roman"/>
          <w:snapToGrid w:val="0"/>
          <w:sz w:val="18"/>
          <w:szCs w:val="18"/>
        </w:rPr>
        <w:t>Калитвенского</w:t>
      </w:r>
      <w:proofErr w:type="spellEnd"/>
      <w:r w:rsidRPr="00D42F7E">
        <w:rPr>
          <w:rFonts w:ascii="Times New Roman" w:hAnsi="Times New Roman" w:cs="Times New Roman"/>
          <w:snapToGrid w:val="0"/>
          <w:sz w:val="18"/>
          <w:szCs w:val="18"/>
        </w:rPr>
        <w:t xml:space="preserve"> сельского поселения Каменского района объем поступлений доходов</w:t>
      </w:r>
      <w:r w:rsidRPr="00D42F7E">
        <w:rPr>
          <w:rFonts w:ascii="Times New Roman" w:hAnsi="Times New Roman" w:cs="Times New Roman"/>
          <w:snapToGrid w:val="0"/>
          <w:color w:val="000000"/>
          <w:sz w:val="18"/>
          <w:szCs w:val="18"/>
        </w:rPr>
        <w:t xml:space="preserve">  </w:t>
      </w:r>
      <w:r w:rsidRPr="00D42F7E">
        <w:rPr>
          <w:rFonts w:ascii="Times New Roman" w:hAnsi="Times New Roman" w:cs="Times New Roman"/>
          <w:sz w:val="18"/>
          <w:szCs w:val="18"/>
        </w:rPr>
        <w:t xml:space="preserve">на 2020 год и </w:t>
      </w:r>
      <w:r w:rsidRPr="00D42F7E">
        <w:rPr>
          <w:rFonts w:ascii="Times New Roman" w:hAnsi="Times New Roman" w:cs="Times New Roman"/>
          <w:iCs/>
          <w:color w:val="000000"/>
          <w:sz w:val="18"/>
          <w:szCs w:val="18"/>
        </w:rPr>
        <w:t>на плановый период 2021 и 2022 годов</w:t>
      </w:r>
      <w:r w:rsidRPr="00D42F7E">
        <w:rPr>
          <w:rFonts w:ascii="Times New Roman" w:hAnsi="Times New Roman" w:cs="Times New Roman"/>
          <w:sz w:val="18"/>
          <w:szCs w:val="18"/>
        </w:rPr>
        <w:t xml:space="preserve"> согласно приложению 1 к настоящему решению.</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4. </w:t>
      </w:r>
      <w:r w:rsidRPr="00D42F7E">
        <w:rPr>
          <w:rFonts w:ascii="Times New Roman" w:hAnsi="Times New Roman" w:cs="Times New Roman"/>
          <w:snapToGrid w:val="0"/>
          <w:color w:val="000000"/>
          <w:sz w:val="18"/>
          <w:szCs w:val="18"/>
        </w:rPr>
        <w:t>Утвердить источники финансирования дефицита бюджета</w:t>
      </w:r>
      <w:r w:rsidRPr="00D42F7E">
        <w:rPr>
          <w:rFonts w:ascii="Times New Roman" w:hAnsi="Times New Roman" w:cs="Times New Roman"/>
          <w:sz w:val="18"/>
          <w:szCs w:val="18"/>
        </w:rPr>
        <w:t xml:space="preserve">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на 2020 год и </w:t>
      </w:r>
      <w:r w:rsidRPr="00D42F7E">
        <w:rPr>
          <w:rFonts w:ascii="Times New Roman" w:hAnsi="Times New Roman" w:cs="Times New Roman"/>
          <w:iCs/>
          <w:color w:val="000000"/>
          <w:sz w:val="18"/>
          <w:szCs w:val="18"/>
        </w:rPr>
        <w:t>плановый период 2021 и 2022 годов</w:t>
      </w:r>
      <w:r w:rsidRPr="00D42F7E">
        <w:rPr>
          <w:rFonts w:ascii="Times New Roman" w:hAnsi="Times New Roman" w:cs="Times New Roman"/>
          <w:sz w:val="18"/>
          <w:szCs w:val="18"/>
        </w:rPr>
        <w:t xml:space="preserve"> согласно приложению 2 к настоящему решению.</w:t>
      </w:r>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Статья 2.     Главные администраторы доходов бюджета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и главные администраторы источников финансирования дефицита бюджета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w:t>
      </w:r>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1. Утвердить перечень главных администраторов доходов бюджета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 органов местного  самоуправления согласно приложению 3 к настоящему решению.</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2. Утвердить перечень главных администраторов доходов бюджета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 органов государственной власти Ростовской области, органов государственной власти  Российской Федерации согласно приложению 4 к настоящему решению.</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3. Утвердить перечень главных </w:t>
      </w:r>
      <w:proofErr w:type="gramStart"/>
      <w:r w:rsidRPr="00D42F7E">
        <w:rPr>
          <w:rFonts w:ascii="Times New Roman" w:hAnsi="Times New Roman" w:cs="Times New Roman"/>
          <w:sz w:val="18"/>
          <w:szCs w:val="18"/>
        </w:rPr>
        <w:t>администраторов источников финансирования дефицита бюджета</w:t>
      </w:r>
      <w:proofErr w:type="gramEnd"/>
      <w:r w:rsidRPr="00D42F7E">
        <w:rPr>
          <w:rFonts w:ascii="Times New Roman" w:hAnsi="Times New Roman" w:cs="Times New Roman"/>
          <w:sz w:val="18"/>
          <w:szCs w:val="18"/>
        </w:rPr>
        <w:t xml:space="preserve">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на 2020 год и </w:t>
      </w:r>
      <w:r w:rsidRPr="00D42F7E">
        <w:rPr>
          <w:rFonts w:ascii="Times New Roman" w:hAnsi="Times New Roman" w:cs="Times New Roman"/>
          <w:iCs/>
          <w:color w:val="000000"/>
          <w:sz w:val="18"/>
          <w:szCs w:val="18"/>
        </w:rPr>
        <w:t>плановый период 2021 и 2022 годов согласно</w:t>
      </w:r>
      <w:r w:rsidRPr="00D42F7E">
        <w:rPr>
          <w:rFonts w:ascii="Times New Roman" w:hAnsi="Times New Roman" w:cs="Times New Roman"/>
          <w:sz w:val="18"/>
          <w:szCs w:val="18"/>
        </w:rPr>
        <w:t xml:space="preserve"> приложению 5 к настоящему решению.</w:t>
      </w:r>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iCs/>
          <w:color w:val="000000"/>
          <w:sz w:val="18"/>
          <w:szCs w:val="18"/>
        </w:rPr>
      </w:pPr>
      <w:r w:rsidRPr="00D42F7E">
        <w:rPr>
          <w:rFonts w:ascii="Times New Roman" w:hAnsi="Times New Roman" w:cs="Times New Roman"/>
          <w:sz w:val="18"/>
          <w:szCs w:val="18"/>
        </w:rPr>
        <w:t xml:space="preserve">        Статья 3.  Бюджетные ассигнования бюджета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на  2020 год и</w:t>
      </w:r>
      <w:r w:rsidRPr="00D42F7E">
        <w:rPr>
          <w:rFonts w:ascii="Times New Roman" w:hAnsi="Times New Roman" w:cs="Times New Roman"/>
          <w:iCs/>
          <w:color w:val="000000"/>
          <w:sz w:val="18"/>
          <w:szCs w:val="18"/>
        </w:rPr>
        <w:t xml:space="preserve"> плановый период 2020 и 2021 годов </w:t>
      </w:r>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1. Утвердить общий объем бюджетных ассигнований на исполнение публичных нормативных обязательств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на 2020 год в сумме 0,0 тыс. рублей, на 2021 год в сумме 0,0 </w:t>
      </w:r>
      <w:proofErr w:type="spellStart"/>
      <w:r w:rsidRPr="00D42F7E">
        <w:rPr>
          <w:rFonts w:ascii="Times New Roman" w:hAnsi="Times New Roman" w:cs="Times New Roman"/>
          <w:sz w:val="18"/>
          <w:szCs w:val="18"/>
        </w:rPr>
        <w:t>тыс</w:t>
      </w:r>
      <w:proofErr w:type="gramStart"/>
      <w:r w:rsidRPr="00D42F7E">
        <w:rPr>
          <w:rFonts w:ascii="Times New Roman" w:hAnsi="Times New Roman" w:cs="Times New Roman"/>
          <w:sz w:val="18"/>
          <w:szCs w:val="18"/>
        </w:rPr>
        <w:t>.р</w:t>
      </w:r>
      <w:proofErr w:type="gramEnd"/>
      <w:r w:rsidRPr="00D42F7E">
        <w:rPr>
          <w:rFonts w:ascii="Times New Roman" w:hAnsi="Times New Roman" w:cs="Times New Roman"/>
          <w:sz w:val="18"/>
          <w:szCs w:val="18"/>
        </w:rPr>
        <w:t>ублей</w:t>
      </w:r>
      <w:proofErr w:type="spellEnd"/>
      <w:r w:rsidRPr="00D42F7E">
        <w:rPr>
          <w:rFonts w:ascii="Times New Roman" w:hAnsi="Times New Roman" w:cs="Times New Roman"/>
          <w:sz w:val="18"/>
          <w:szCs w:val="18"/>
        </w:rPr>
        <w:t xml:space="preserve"> и на 2022 год в сумме 0,0 тыс. рублей.</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napToGrid w:val="0"/>
          <w:sz w:val="18"/>
          <w:szCs w:val="18"/>
        </w:rPr>
        <w:t>2.</w:t>
      </w:r>
      <w:r w:rsidRPr="00D42F7E">
        <w:rPr>
          <w:rFonts w:ascii="Times New Roman" w:hAnsi="Times New Roman" w:cs="Times New Roman"/>
          <w:sz w:val="18"/>
          <w:szCs w:val="18"/>
        </w:rPr>
        <w:t xml:space="preserve"> Утвердить:</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1) </w:t>
      </w:r>
      <w:hyperlink r:id="rId7" w:history="1">
        <w:r w:rsidRPr="00D42F7E">
          <w:rPr>
            <w:rStyle w:val="af1"/>
            <w:rFonts w:ascii="Times New Roman" w:hAnsi="Times New Roman" w:cs="Times New Roman"/>
            <w:sz w:val="18"/>
            <w:szCs w:val="18"/>
          </w:rPr>
          <w:t>распределение</w:t>
        </w:r>
      </w:hyperlink>
      <w:r w:rsidRPr="00D42F7E">
        <w:rPr>
          <w:rFonts w:ascii="Times New Roman" w:hAnsi="Times New Roman" w:cs="Times New Roman"/>
          <w:sz w:val="18"/>
          <w:szCs w:val="18"/>
        </w:rPr>
        <w:t xml:space="preserve"> бюджетных ассигнований по разделам, подразделам, целевым статьям (муниципальным программам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и непрограммным направлениям  деятельности), группам и подгруппам </w:t>
      </w:r>
      <w:proofErr w:type="gramStart"/>
      <w:r w:rsidRPr="00D42F7E">
        <w:rPr>
          <w:rFonts w:ascii="Times New Roman" w:hAnsi="Times New Roman" w:cs="Times New Roman"/>
          <w:sz w:val="18"/>
          <w:szCs w:val="18"/>
        </w:rPr>
        <w:t>видов расходов классификации расходов бюджетов</w:t>
      </w:r>
      <w:proofErr w:type="gramEnd"/>
      <w:r w:rsidRPr="00D42F7E">
        <w:rPr>
          <w:rFonts w:ascii="Times New Roman" w:hAnsi="Times New Roman" w:cs="Times New Roman"/>
          <w:sz w:val="18"/>
          <w:szCs w:val="18"/>
        </w:rPr>
        <w:t xml:space="preserve"> на 2020 год и </w:t>
      </w:r>
      <w:r w:rsidRPr="00D42F7E">
        <w:rPr>
          <w:rFonts w:ascii="Times New Roman" w:hAnsi="Times New Roman" w:cs="Times New Roman"/>
          <w:iCs/>
          <w:color w:val="000000"/>
          <w:sz w:val="18"/>
          <w:szCs w:val="18"/>
        </w:rPr>
        <w:t xml:space="preserve">на плановый период 2021 и 2022 годов </w:t>
      </w:r>
      <w:r w:rsidRPr="00D42F7E">
        <w:rPr>
          <w:rFonts w:ascii="Times New Roman" w:hAnsi="Times New Roman" w:cs="Times New Roman"/>
          <w:sz w:val="18"/>
          <w:szCs w:val="18"/>
        </w:rPr>
        <w:t>согласно приложению 6 к настоящему решению;</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2) ведомственную </w:t>
      </w:r>
      <w:hyperlink r:id="rId8" w:history="1">
        <w:r w:rsidRPr="00D42F7E">
          <w:rPr>
            <w:rStyle w:val="af1"/>
            <w:rFonts w:ascii="Times New Roman" w:hAnsi="Times New Roman" w:cs="Times New Roman"/>
            <w:sz w:val="18"/>
            <w:szCs w:val="18"/>
          </w:rPr>
          <w:t>структуру</w:t>
        </w:r>
      </w:hyperlink>
      <w:r w:rsidRPr="00D42F7E">
        <w:rPr>
          <w:rFonts w:ascii="Times New Roman" w:hAnsi="Times New Roman" w:cs="Times New Roman"/>
          <w:sz w:val="18"/>
          <w:szCs w:val="18"/>
        </w:rPr>
        <w:t xml:space="preserve"> расходов  бюджета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napToGrid w:val="0"/>
          <w:sz w:val="18"/>
          <w:szCs w:val="18"/>
        </w:rPr>
        <w:t xml:space="preserve"> сельского поселения Каменского района</w:t>
      </w:r>
      <w:r w:rsidRPr="00D42F7E">
        <w:rPr>
          <w:rFonts w:ascii="Times New Roman" w:hAnsi="Times New Roman" w:cs="Times New Roman"/>
          <w:sz w:val="18"/>
          <w:szCs w:val="18"/>
        </w:rPr>
        <w:t xml:space="preserve"> на 2020 год и </w:t>
      </w:r>
      <w:r w:rsidRPr="00D42F7E">
        <w:rPr>
          <w:rFonts w:ascii="Times New Roman" w:hAnsi="Times New Roman" w:cs="Times New Roman"/>
          <w:iCs/>
          <w:color w:val="000000"/>
          <w:sz w:val="18"/>
          <w:szCs w:val="18"/>
        </w:rPr>
        <w:t>на плановый период 2021 и 2022годов</w:t>
      </w:r>
      <w:r w:rsidRPr="00D42F7E">
        <w:rPr>
          <w:rFonts w:ascii="Times New Roman" w:hAnsi="Times New Roman" w:cs="Times New Roman"/>
          <w:sz w:val="18"/>
          <w:szCs w:val="18"/>
        </w:rPr>
        <w:t xml:space="preserve"> приложению 7 к настоящему решению;</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3) распределение бюджетных ассигнований по целевым статьям (муниципальным программам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2020 год и </w:t>
      </w:r>
      <w:r w:rsidRPr="00D42F7E">
        <w:rPr>
          <w:rFonts w:ascii="Times New Roman" w:hAnsi="Times New Roman" w:cs="Times New Roman"/>
          <w:iCs/>
          <w:color w:val="000000"/>
          <w:sz w:val="18"/>
          <w:szCs w:val="18"/>
        </w:rPr>
        <w:t>на плановый период 2021 и 2022 годов</w:t>
      </w:r>
      <w:r w:rsidRPr="00D42F7E">
        <w:rPr>
          <w:rFonts w:ascii="Times New Roman" w:hAnsi="Times New Roman" w:cs="Times New Roman"/>
          <w:sz w:val="18"/>
          <w:szCs w:val="18"/>
        </w:rPr>
        <w:t xml:space="preserve"> согласно приложению 8 к настоящему решению;</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Статья 4. Особенности использования бюджетных ассигнований </w:t>
      </w:r>
      <w:r w:rsidRPr="00D42F7E">
        <w:rPr>
          <w:rFonts w:ascii="Times New Roman" w:hAnsi="Times New Roman" w:cs="Times New Roman"/>
          <w:sz w:val="18"/>
          <w:szCs w:val="18"/>
        </w:rPr>
        <w:br/>
        <w:t xml:space="preserve">на обеспечение деятельности органа местного самоуправления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iCs/>
          <w:color w:val="000000"/>
          <w:sz w:val="18"/>
          <w:szCs w:val="18"/>
        </w:rPr>
        <w:t xml:space="preserve"> сельского поселения</w:t>
      </w:r>
    </w:p>
    <w:p w:rsidR="00D42F7E" w:rsidRPr="00D42F7E" w:rsidRDefault="00D42F7E" w:rsidP="00D42F7E">
      <w:pPr>
        <w:pStyle w:val="a7"/>
        <w:jc w:val="both"/>
        <w:rPr>
          <w:rFonts w:ascii="Times New Roman" w:hAnsi="Times New Roman" w:cs="Times New Roman"/>
          <w:sz w:val="18"/>
          <w:szCs w:val="18"/>
        </w:rPr>
      </w:pPr>
      <w:proofErr w:type="gramStart"/>
      <w:r w:rsidRPr="00D42F7E">
        <w:rPr>
          <w:rFonts w:ascii="Times New Roman" w:hAnsi="Times New Roman" w:cs="Times New Roman"/>
          <w:sz w:val="18"/>
          <w:szCs w:val="18"/>
        </w:rPr>
        <w:t xml:space="preserve">1.Установить, что размеры должностных окладов лиц, замещающих </w:t>
      </w:r>
      <w:r w:rsidRPr="00D42F7E">
        <w:rPr>
          <w:rFonts w:ascii="Times New Roman" w:hAnsi="Times New Roman" w:cs="Times New Roman"/>
          <w:sz w:val="18"/>
          <w:szCs w:val="18"/>
        </w:rPr>
        <w:br/>
        <w:t xml:space="preserve">муниципальные должности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iCs/>
          <w:color w:val="000000"/>
          <w:sz w:val="18"/>
          <w:szCs w:val="18"/>
        </w:rPr>
        <w:t xml:space="preserve"> сельского поселения</w:t>
      </w:r>
      <w:r w:rsidRPr="00D42F7E">
        <w:rPr>
          <w:rFonts w:ascii="Times New Roman" w:hAnsi="Times New Roman" w:cs="Times New Roman"/>
          <w:sz w:val="18"/>
          <w:szCs w:val="18"/>
        </w:rPr>
        <w:t xml:space="preserve">, окладов денежного содержания по должностям муниципальной службы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iCs/>
          <w:color w:val="000000"/>
          <w:sz w:val="18"/>
          <w:szCs w:val="18"/>
        </w:rPr>
        <w:t xml:space="preserve"> сельского поселения, </w:t>
      </w:r>
      <w:r w:rsidRPr="00D42F7E">
        <w:rPr>
          <w:rFonts w:ascii="Times New Roman" w:hAnsi="Times New Roman" w:cs="Times New Roman"/>
          <w:sz w:val="18"/>
          <w:szCs w:val="18"/>
        </w:rPr>
        <w:t>должностных окладов технического персонала и ставок заработной платы обслуживающего персонала государственных органов Ростовской области индексируются с 1 октября 2020 года на 3,8 процента, с 1 октября 2021 года на 4,0 процента, с 1 октября 2022 года на</w:t>
      </w:r>
      <w:proofErr w:type="gramEnd"/>
      <w:r w:rsidRPr="00D42F7E">
        <w:rPr>
          <w:rFonts w:ascii="Times New Roman" w:hAnsi="Times New Roman" w:cs="Times New Roman"/>
          <w:sz w:val="18"/>
          <w:szCs w:val="18"/>
        </w:rPr>
        <w:t xml:space="preserve"> 4,0 процента.</w:t>
      </w:r>
    </w:p>
    <w:p w:rsidR="00D42F7E" w:rsidRPr="00D42F7E" w:rsidRDefault="00D42F7E" w:rsidP="00D42F7E">
      <w:pPr>
        <w:pStyle w:val="a7"/>
        <w:jc w:val="both"/>
        <w:rPr>
          <w:rFonts w:ascii="Times New Roman" w:hAnsi="Times New Roman" w:cs="Times New Roman"/>
          <w:iCs/>
          <w:sz w:val="18"/>
          <w:szCs w:val="18"/>
        </w:rPr>
      </w:pPr>
    </w:p>
    <w:p w:rsidR="00D42F7E" w:rsidRPr="00D42F7E" w:rsidRDefault="00D42F7E" w:rsidP="00D42F7E">
      <w:pPr>
        <w:pStyle w:val="a7"/>
        <w:jc w:val="both"/>
        <w:rPr>
          <w:rFonts w:ascii="Times New Roman" w:hAnsi="Times New Roman" w:cs="Times New Roman"/>
          <w:iCs/>
          <w:sz w:val="18"/>
          <w:szCs w:val="18"/>
        </w:rPr>
      </w:pPr>
      <w:r w:rsidRPr="00D42F7E">
        <w:rPr>
          <w:rFonts w:ascii="Times New Roman" w:hAnsi="Times New Roman" w:cs="Times New Roman"/>
          <w:iCs/>
          <w:sz w:val="18"/>
          <w:szCs w:val="18"/>
        </w:rPr>
        <w:t xml:space="preserve">Статья 5. Особенности использования бюджетных ассигнований на обеспечение деятельности муниципальных учреждений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iCs/>
          <w:sz w:val="18"/>
          <w:szCs w:val="18"/>
        </w:rPr>
        <w:t xml:space="preserve"> сельского поселения</w:t>
      </w:r>
    </w:p>
    <w:p w:rsidR="00D42F7E" w:rsidRPr="00D42F7E" w:rsidRDefault="00D42F7E" w:rsidP="00D42F7E">
      <w:pPr>
        <w:pStyle w:val="a7"/>
        <w:jc w:val="both"/>
        <w:rPr>
          <w:rFonts w:ascii="Times New Roman" w:hAnsi="Times New Roman" w:cs="Times New Roman"/>
          <w:sz w:val="18"/>
          <w:szCs w:val="18"/>
        </w:rPr>
      </w:pPr>
      <w:r w:rsidRPr="00D42F7E">
        <w:rPr>
          <w:rStyle w:val="pre"/>
          <w:rFonts w:ascii="Times New Roman" w:hAnsi="Times New Roman" w:cs="Times New Roman"/>
          <w:sz w:val="18"/>
          <w:szCs w:val="18"/>
        </w:rPr>
        <w:t xml:space="preserve">1.Установить, что размеры должностных окладов руководителей, </w:t>
      </w:r>
      <w:r w:rsidRPr="00D42F7E">
        <w:rPr>
          <w:rFonts w:ascii="Times New Roman" w:hAnsi="Times New Roman" w:cs="Times New Roman"/>
          <w:sz w:val="18"/>
          <w:szCs w:val="18"/>
        </w:rPr>
        <w:t>специалистов</w:t>
      </w:r>
      <w:r w:rsidRPr="00D42F7E">
        <w:rPr>
          <w:rStyle w:val="pre"/>
          <w:rFonts w:ascii="Times New Roman" w:hAnsi="Times New Roman" w:cs="Times New Roman"/>
          <w:sz w:val="18"/>
          <w:szCs w:val="18"/>
        </w:rPr>
        <w:t xml:space="preserve"> и служащих, ставок заработной платы рабочих муниципальных учреждений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w:t>
      </w:r>
      <w:r w:rsidRPr="00D42F7E">
        <w:rPr>
          <w:rStyle w:val="pre"/>
          <w:rFonts w:ascii="Times New Roman" w:hAnsi="Times New Roman" w:cs="Times New Roman"/>
          <w:sz w:val="18"/>
          <w:szCs w:val="18"/>
        </w:rPr>
        <w:t xml:space="preserve"> </w:t>
      </w:r>
      <w:r w:rsidRPr="00D42F7E">
        <w:rPr>
          <w:rFonts w:ascii="Times New Roman" w:hAnsi="Times New Roman" w:cs="Times New Roman"/>
          <w:sz w:val="18"/>
          <w:szCs w:val="18"/>
        </w:rPr>
        <w:t xml:space="preserve">индексируются с 1 октября 2020 года на 3,8 процента, с 1 октября 2021 года на 4,0 процента, с 1 октября 2022 года </w:t>
      </w:r>
      <w:proofErr w:type="gramStart"/>
      <w:r w:rsidRPr="00D42F7E">
        <w:rPr>
          <w:rFonts w:ascii="Times New Roman" w:hAnsi="Times New Roman" w:cs="Times New Roman"/>
          <w:sz w:val="18"/>
          <w:szCs w:val="18"/>
        </w:rPr>
        <w:t>на</w:t>
      </w:r>
      <w:proofErr w:type="gramEnd"/>
      <w:r w:rsidRPr="00D42F7E">
        <w:rPr>
          <w:rFonts w:ascii="Times New Roman" w:hAnsi="Times New Roman" w:cs="Times New Roman"/>
          <w:sz w:val="18"/>
          <w:szCs w:val="18"/>
        </w:rPr>
        <w:t xml:space="preserve"> 4,0 процента.</w:t>
      </w:r>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iCs/>
          <w:sz w:val="18"/>
          <w:szCs w:val="18"/>
        </w:rPr>
      </w:pPr>
      <w:r w:rsidRPr="00D42F7E">
        <w:rPr>
          <w:rFonts w:ascii="Times New Roman" w:hAnsi="Times New Roman" w:cs="Times New Roman"/>
          <w:sz w:val="18"/>
          <w:szCs w:val="18"/>
        </w:rPr>
        <w:t xml:space="preserve">Статья 6. </w:t>
      </w:r>
      <w:r w:rsidRPr="00D42F7E">
        <w:rPr>
          <w:rFonts w:ascii="Times New Roman" w:hAnsi="Times New Roman" w:cs="Times New Roman"/>
          <w:iCs/>
          <w:sz w:val="18"/>
          <w:szCs w:val="18"/>
        </w:rPr>
        <w:t>Межбюджетные трансферты</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1.Утвердить суммы иных межбюджетных трансфертов, передаваемых из бюджета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согласно приложению 9 к настоящему решению.</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2.Утвердить суммы иных межбюджетных трансфертов, передаваемых из бюджета Каменского района бюджету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на осуществление части полномочий по решению вопросов местного значения в соответствии с заключенными соглашениями согласно приложению 10 к настоящему решению.</w:t>
      </w:r>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Статья 7. Субвенции, предоставляемые для обеспечения осуществления органом местного самоуправления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отдельных государственных полномочий из местного бюджета</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1. Утвердить суммы субвенций, предоставляемых для обеспечения осуществления органом местного самоуправления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отдельных государственных полномочий из местного бюджета на 2020 год </w:t>
      </w:r>
      <w:r w:rsidRPr="00D42F7E">
        <w:rPr>
          <w:rFonts w:ascii="Times New Roman" w:hAnsi="Times New Roman" w:cs="Times New Roman"/>
          <w:iCs/>
          <w:color w:val="000000"/>
          <w:sz w:val="18"/>
          <w:szCs w:val="18"/>
        </w:rPr>
        <w:t xml:space="preserve">и на плановый период 2021 и 2022 годов согласно </w:t>
      </w:r>
      <w:hyperlink r:id="rId9" w:history="1">
        <w:r w:rsidRPr="00D42F7E">
          <w:rPr>
            <w:rFonts w:ascii="Times New Roman" w:hAnsi="Times New Roman" w:cs="Times New Roman"/>
            <w:sz w:val="18"/>
            <w:szCs w:val="18"/>
          </w:rPr>
          <w:t xml:space="preserve"> приложению 11 </w:t>
        </w:r>
      </w:hyperlink>
      <w:r w:rsidRPr="00D42F7E">
        <w:rPr>
          <w:rFonts w:ascii="Times New Roman" w:hAnsi="Times New Roman" w:cs="Times New Roman"/>
          <w:iCs/>
          <w:color w:val="000000"/>
          <w:sz w:val="18"/>
          <w:szCs w:val="18"/>
        </w:rPr>
        <w:t xml:space="preserve"> </w:t>
      </w:r>
      <w:r w:rsidRPr="00D42F7E">
        <w:rPr>
          <w:rFonts w:ascii="Times New Roman" w:hAnsi="Times New Roman" w:cs="Times New Roman"/>
          <w:sz w:val="18"/>
          <w:szCs w:val="18"/>
        </w:rPr>
        <w:t>к настоящему решению</w:t>
      </w:r>
      <w:r w:rsidRPr="00D42F7E">
        <w:rPr>
          <w:rFonts w:ascii="Times New Roman" w:hAnsi="Times New Roman" w:cs="Times New Roman"/>
          <w:iCs/>
          <w:color w:val="000000"/>
          <w:sz w:val="18"/>
          <w:szCs w:val="18"/>
        </w:rPr>
        <w:t xml:space="preserve"> Собрания депутатов</w:t>
      </w:r>
      <w:r w:rsidRPr="00D42F7E">
        <w:rPr>
          <w:rFonts w:ascii="Times New Roman" w:hAnsi="Times New Roman" w:cs="Times New Roman"/>
          <w:sz w:val="18"/>
          <w:szCs w:val="18"/>
        </w:rPr>
        <w:t>.</w:t>
      </w:r>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Статья 8. Особенности исполнения бюджета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в 2020 году</w:t>
      </w:r>
    </w:p>
    <w:p w:rsidR="00D42F7E" w:rsidRPr="00D42F7E" w:rsidRDefault="00D42F7E" w:rsidP="00D42F7E">
      <w:pPr>
        <w:pStyle w:val="a7"/>
        <w:jc w:val="both"/>
        <w:rPr>
          <w:rFonts w:ascii="Times New Roman" w:hAnsi="Times New Roman" w:cs="Times New Roman"/>
          <w:bCs/>
          <w:sz w:val="18"/>
          <w:szCs w:val="18"/>
        </w:rPr>
      </w:pPr>
      <w:proofErr w:type="gramStart"/>
      <w:r w:rsidRPr="00D42F7E">
        <w:rPr>
          <w:rFonts w:ascii="Times New Roman" w:hAnsi="Times New Roman" w:cs="Times New Roman"/>
          <w:bCs/>
          <w:sz w:val="18"/>
          <w:szCs w:val="18"/>
        </w:rPr>
        <w:t>1.Не использованные по состоянию на 1 января 2020 года остатки межбюджетных трансфертов, предоставленных из областного бюджета бюджетам муниципальных образований в форме субвенций, субсидий и иных межбюджетных трансфертов, имеющих целевое назначение (за исключением остатков субвенций, субсидий и иных межбюджетных трансфертов, перечень которых устанавливается Правительством Ростовской области), подлежат возврату в областной бюджет в течение первых 15 рабочих дней 2020 года».</w:t>
      </w:r>
      <w:proofErr w:type="gramEnd"/>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Статья 9. Вступление в силу настоящего решения Собрания депутатов.</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Настоящее решение  вступает в силу с 1 января 2020 года.</w:t>
      </w:r>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Председатель Собрания депутатов</w:t>
      </w:r>
    </w:p>
    <w:p w:rsidR="00D42F7E" w:rsidRPr="00D42F7E" w:rsidRDefault="00D42F7E" w:rsidP="00D42F7E">
      <w:pPr>
        <w:pStyle w:val="a7"/>
        <w:jc w:val="both"/>
        <w:rPr>
          <w:rFonts w:ascii="Times New Roman" w:hAnsi="Times New Roman" w:cs="Times New Roman"/>
          <w:sz w:val="18"/>
          <w:szCs w:val="18"/>
        </w:rPr>
      </w:pPr>
      <w:proofErr w:type="spellStart"/>
      <w:r w:rsidRPr="00D42F7E">
        <w:rPr>
          <w:rFonts w:ascii="Times New Roman" w:hAnsi="Times New Roman" w:cs="Times New Roman"/>
          <w:sz w:val="18"/>
          <w:szCs w:val="18"/>
        </w:rPr>
        <w:lastRenderedPageBreak/>
        <w:t>Калитвенского</w:t>
      </w:r>
      <w:proofErr w:type="spellEnd"/>
      <w:r w:rsidRPr="00D42F7E">
        <w:rPr>
          <w:rFonts w:ascii="Times New Roman" w:hAnsi="Times New Roman" w:cs="Times New Roman"/>
          <w:sz w:val="18"/>
          <w:szCs w:val="18"/>
        </w:rPr>
        <w:t xml:space="preserve"> сельского поселения-</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Глава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Г.К. Болдырева</w:t>
      </w:r>
      <w:bookmarkEnd w:id="1"/>
    </w:p>
    <w:tbl>
      <w:tblPr>
        <w:tblW w:w="10052" w:type="dxa"/>
        <w:tblInd w:w="95" w:type="dxa"/>
        <w:tblLayout w:type="fixed"/>
        <w:tblLook w:val="04A0" w:firstRow="1" w:lastRow="0" w:firstColumn="1" w:lastColumn="0" w:noHBand="0" w:noVBand="1"/>
      </w:tblPr>
      <w:tblGrid>
        <w:gridCol w:w="2140"/>
        <w:gridCol w:w="4252"/>
        <w:gridCol w:w="1392"/>
        <w:gridCol w:w="1134"/>
        <w:gridCol w:w="1134"/>
      </w:tblGrid>
      <w:tr w:rsidR="00D42F7E" w:rsidRPr="00D42F7E" w:rsidTr="00E07077">
        <w:trPr>
          <w:trHeight w:val="315"/>
        </w:trPr>
        <w:tc>
          <w:tcPr>
            <w:tcW w:w="2140" w:type="dxa"/>
            <w:tcBorders>
              <w:top w:val="nil"/>
              <w:left w:val="nil"/>
              <w:bottom w:val="nil"/>
              <w:right w:val="nil"/>
            </w:tcBorders>
            <w:shd w:val="clear" w:color="auto" w:fill="auto"/>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7912" w:type="dxa"/>
            <w:gridSpan w:val="4"/>
            <w:tcBorders>
              <w:top w:val="nil"/>
              <w:left w:val="nil"/>
              <w:bottom w:val="nil"/>
              <w:right w:val="nil"/>
            </w:tcBorders>
            <w:shd w:val="clear" w:color="auto" w:fill="auto"/>
            <w:vAlign w:val="bottom"/>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                                                      Приложение 1           </w:t>
            </w:r>
          </w:p>
        </w:tc>
      </w:tr>
      <w:tr w:rsidR="00D42F7E" w:rsidRPr="00D42F7E" w:rsidTr="00E07077">
        <w:trPr>
          <w:trHeight w:val="1590"/>
        </w:trPr>
        <w:tc>
          <w:tcPr>
            <w:tcW w:w="2140" w:type="dxa"/>
            <w:tcBorders>
              <w:top w:val="nil"/>
              <w:left w:val="nil"/>
              <w:bottom w:val="nil"/>
              <w:right w:val="nil"/>
            </w:tcBorders>
            <w:shd w:val="clear" w:color="auto" w:fill="auto"/>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4252" w:type="dxa"/>
            <w:tcBorders>
              <w:top w:val="nil"/>
              <w:left w:val="nil"/>
              <w:bottom w:val="nil"/>
              <w:right w:val="nil"/>
            </w:tcBorders>
            <w:shd w:val="clear" w:color="auto" w:fill="auto"/>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3660" w:type="dxa"/>
            <w:gridSpan w:val="3"/>
            <w:tcBorders>
              <w:top w:val="nil"/>
              <w:left w:val="nil"/>
              <w:bottom w:val="nil"/>
              <w:right w:val="nil"/>
            </w:tcBorders>
            <w:shd w:val="clear" w:color="auto" w:fill="auto"/>
            <w:vAlign w:val="bottom"/>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 к Решению Собрания депутатов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от _______2019г. №___ "О бюджете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на 2020 год и плановый период 2021-2022 годов"</w:t>
            </w:r>
          </w:p>
        </w:tc>
      </w:tr>
      <w:tr w:rsidR="00D42F7E" w:rsidRPr="00D42F7E" w:rsidTr="00E07077">
        <w:trPr>
          <w:trHeight w:val="180"/>
        </w:trPr>
        <w:tc>
          <w:tcPr>
            <w:tcW w:w="2140" w:type="dxa"/>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7912"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r>
      <w:tr w:rsidR="00D42F7E" w:rsidRPr="00D42F7E" w:rsidTr="00E07077">
        <w:trPr>
          <w:trHeight w:val="825"/>
        </w:trPr>
        <w:tc>
          <w:tcPr>
            <w:tcW w:w="1005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Объем поступлений доходов в бюджет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 Каменского района в 2020 год и плановый период 2021-2022 годов</w:t>
            </w:r>
          </w:p>
        </w:tc>
      </w:tr>
      <w:tr w:rsidR="00D42F7E" w:rsidRPr="00D42F7E" w:rsidTr="00E07077">
        <w:trPr>
          <w:trHeight w:val="630"/>
        </w:trPr>
        <w:tc>
          <w:tcPr>
            <w:tcW w:w="2140" w:type="dxa"/>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4252" w:type="dxa"/>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1392" w:type="dxa"/>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1134" w:type="dxa"/>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1134" w:type="dxa"/>
            <w:tcBorders>
              <w:top w:val="nil"/>
              <w:left w:val="nil"/>
              <w:bottom w:val="nil"/>
              <w:right w:val="nil"/>
            </w:tcBorders>
            <w:shd w:val="clear" w:color="auto" w:fill="auto"/>
            <w:vAlign w:val="center"/>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(тыс. рублей)</w:t>
            </w:r>
          </w:p>
        </w:tc>
      </w:tr>
      <w:tr w:rsidR="00D42F7E" w:rsidRPr="00D42F7E" w:rsidTr="00E07077">
        <w:trPr>
          <w:trHeight w:val="481"/>
        </w:trPr>
        <w:tc>
          <w:tcPr>
            <w:tcW w:w="214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Код БК РФ</w:t>
            </w:r>
          </w:p>
        </w:tc>
        <w:tc>
          <w:tcPr>
            <w:tcW w:w="425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Наименование статьи доходов </w:t>
            </w:r>
          </w:p>
        </w:tc>
        <w:tc>
          <w:tcPr>
            <w:tcW w:w="13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2020 год</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2021 год</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2022 год</w:t>
            </w:r>
          </w:p>
        </w:tc>
      </w:tr>
      <w:tr w:rsidR="00D42F7E" w:rsidRPr="00D42F7E" w:rsidTr="00E07077">
        <w:trPr>
          <w:trHeight w:val="481"/>
        </w:trPr>
        <w:tc>
          <w:tcPr>
            <w:tcW w:w="2140" w:type="dxa"/>
            <w:vMerge/>
            <w:tcBorders>
              <w:top w:val="single" w:sz="4" w:space="0" w:color="000000"/>
              <w:left w:val="single" w:sz="4" w:space="0" w:color="000000"/>
              <w:bottom w:val="single" w:sz="4" w:space="0" w:color="000000"/>
              <w:right w:val="single" w:sz="4" w:space="0" w:color="000000"/>
            </w:tcBorders>
            <w:vAlign w:val="center"/>
            <w:hideMark/>
          </w:tcPr>
          <w:p w:rsidR="00D42F7E" w:rsidRPr="00D42F7E" w:rsidRDefault="00D42F7E" w:rsidP="00D42F7E">
            <w:pPr>
              <w:pStyle w:val="a7"/>
              <w:jc w:val="both"/>
              <w:rPr>
                <w:rFonts w:ascii="Times New Roman" w:hAnsi="Times New Roman" w:cs="Times New Roman"/>
                <w:bCs/>
                <w:color w:val="000000"/>
                <w:sz w:val="18"/>
                <w:szCs w:val="18"/>
              </w:rPr>
            </w:pPr>
          </w:p>
        </w:tc>
        <w:tc>
          <w:tcPr>
            <w:tcW w:w="4252" w:type="dxa"/>
            <w:vMerge/>
            <w:tcBorders>
              <w:top w:val="single" w:sz="4" w:space="0" w:color="000000"/>
              <w:left w:val="single" w:sz="4" w:space="0" w:color="000000"/>
              <w:bottom w:val="single" w:sz="4" w:space="0" w:color="000000"/>
              <w:right w:val="single" w:sz="4" w:space="0" w:color="000000"/>
            </w:tcBorders>
            <w:vAlign w:val="center"/>
            <w:hideMark/>
          </w:tcPr>
          <w:p w:rsidR="00D42F7E" w:rsidRPr="00D42F7E" w:rsidRDefault="00D42F7E" w:rsidP="00D42F7E">
            <w:pPr>
              <w:pStyle w:val="a7"/>
              <w:jc w:val="both"/>
              <w:rPr>
                <w:rFonts w:ascii="Times New Roman" w:hAnsi="Times New Roman" w:cs="Times New Roman"/>
                <w:bCs/>
                <w:color w:val="000000"/>
                <w:sz w:val="18"/>
                <w:szCs w:val="18"/>
              </w:rPr>
            </w:pPr>
          </w:p>
        </w:tc>
        <w:tc>
          <w:tcPr>
            <w:tcW w:w="1392" w:type="dxa"/>
            <w:vMerge/>
            <w:tcBorders>
              <w:top w:val="single" w:sz="4" w:space="0" w:color="000000"/>
              <w:left w:val="single" w:sz="4" w:space="0" w:color="000000"/>
              <w:bottom w:val="single" w:sz="4" w:space="0" w:color="000000"/>
              <w:right w:val="single" w:sz="4" w:space="0" w:color="000000"/>
            </w:tcBorders>
            <w:vAlign w:val="center"/>
            <w:hideMark/>
          </w:tcPr>
          <w:p w:rsidR="00D42F7E" w:rsidRPr="00D42F7E" w:rsidRDefault="00D42F7E" w:rsidP="00D42F7E">
            <w:pPr>
              <w:pStyle w:val="a7"/>
              <w:jc w:val="both"/>
              <w:rPr>
                <w:rFonts w:ascii="Times New Roman" w:hAnsi="Times New Roman" w:cs="Times New Roman"/>
                <w:bCs/>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2F7E" w:rsidRPr="00D42F7E" w:rsidRDefault="00D42F7E" w:rsidP="00D42F7E">
            <w:pPr>
              <w:pStyle w:val="a7"/>
              <w:jc w:val="both"/>
              <w:rPr>
                <w:rFonts w:ascii="Times New Roman" w:hAnsi="Times New Roman" w:cs="Times New Roman"/>
                <w:bCs/>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2F7E" w:rsidRPr="00D42F7E" w:rsidRDefault="00D42F7E" w:rsidP="00D42F7E">
            <w:pPr>
              <w:pStyle w:val="a7"/>
              <w:jc w:val="both"/>
              <w:rPr>
                <w:rFonts w:ascii="Times New Roman" w:hAnsi="Times New Roman" w:cs="Times New Roman"/>
                <w:bCs/>
                <w:color w:val="000000"/>
                <w:sz w:val="18"/>
                <w:szCs w:val="18"/>
              </w:rPr>
            </w:pPr>
          </w:p>
        </w:tc>
      </w:tr>
      <w:tr w:rsidR="00D42F7E" w:rsidRPr="00D42F7E" w:rsidTr="00E07077">
        <w:trPr>
          <w:trHeight w:val="315"/>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w:t>
            </w:r>
          </w:p>
        </w:tc>
        <w:tc>
          <w:tcPr>
            <w:tcW w:w="4252"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w:t>
            </w:r>
          </w:p>
        </w:tc>
        <w:tc>
          <w:tcPr>
            <w:tcW w:w="1392"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w:t>
            </w:r>
          </w:p>
        </w:tc>
      </w:tr>
      <w:tr w:rsidR="00D42F7E" w:rsidRPr="00D42F7E" w:rsidTr="00E07077">
        <w:trPr>
          <w:trHeight w:val="390"/>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1 00 00000 00 0000 000</w:t>
            </w:r>
          </w:p>
        </w:tc>
        <w:tc>
          <w:tcPr>
            <w:tcW w:w="4252"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НАЛОГОВЫЕ И НЕНАЛОГОВЫЕ ДОХОДЫ</w:t>
            </w:r>
          </w:p>
        </w:tc>
        <w:tc>
          <w:tcPr>
            <w:tcW w:w="1392"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4 133,2</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4 226,5</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4 383,4</w:t>
            </w:r>
          </w:p>
        </w:tc>
      </w:tr>
      <w:tr w:rsidR="00D42F7E" w:rsidRPr="00D42F7E" w:rsidTr="00E07077">
        <w:trPr>
          <w:trHeight w:val="390"/>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1 01 00000 00 0000 000</w:t>
            </w:r>
          </w:p>
        </w:tc>
        <w:tc>
          <w:tcPr>
            <w:tcW w:w="4252"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НАЛОГИ НА ПРИБЫЛЬ, ДОХОДЫ</w:t>
            </w:r>
          </w:p>
        </w:tc>
        <w:tc>
          <w:tcPr>
            <w:tcW w:w="1392"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2 002,4</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2 082,4</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2 165,7</w:t>
            </w:r>
          </w:p>
        </w:tc>
      </w:tr>
      <w:tr w:rsidR="00D42F7E" w:rsidRPr="00D42F7E" w:rsidTr="00E07077">
        <w:trPr>
          <w:trHeight w:val="405"/>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1 01 02000 01 0000 110</w:t>
            </w:r>
          </w:p>
        </w:tc>
        <w:tc>
          <w:tcPr>
            <w:tcW w:w="4252"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Налог на доходы физических лиц</w:t>
            </w:r>
          </w:p>
        </w:tc>
        <w:tc>
          <w:tcPr>
            <w:tcW w:w="1392" w:type="dxa"/>
            <w:tcBorders>
              <w:top w:val="nil"/>
              <w:left w:val="nil"/>
              <w:bottom w:val="nil"/>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2 002,4</w:t>
            </w:r>
          </w:p>
        </w:tc>
        <w:tc>
          <w:tcPr>
            <w:tcW w:w="1134" w:type="dxa"/>
            <w:tcBorders>
              <w:top w:val="nil"/>
              <w:left w:val="nil"/>
              <w:bottom w:val="nil"/>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2 082,4</w:t>
            </w:r>
          </w:p>
        </w:tc>
        <w:tc>
          <w:tcPr>
            <w:tcW w:w="1134" w:type="dxa"/>
            <w:tcBorders>
              <w:top w:val="nil"/>
              <w:left w:val="nil"/>
              <w:bottom w:val="nil"/>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2 165,7</w:t>
            </w:r>
          </w:p>
        </w:tc>
      </w:tr>
      <w:tr w:rsidR="00D42F7E" w:rsidRPr="00D42F7E" w:rsidTr="00E07077">
        <w:trPr>
          <w:trHeight w:val="1575"/>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1 01 02010 01 0000 110</w:t>
            </w:r>
          </w:p>
        </w:tc>
        <w:tc>
          <w:tcPr>
            <w:tcW w:w="4252" w:type="dxa"/>
            <w:tcBorders>
              <w:top w:val="nil"/>
              <w:left w:val="nil"/>
              <w:bottom w:val="single" w:sz="4" w:space="0" w:color="000000"/>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92" w:type="dxa"/>
            <w:tcBorders>
              <w:top w:val="single" w:sz="4" w:space="0" w:color="auto"/>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2 002,4</w:t>
            </w:r>
          </w:p>
        </w:tc>
        <w:tc>
          <w:tcPr>
            <w:tcW w:w="1134" w:type="dxa"/>
            <w:tcBorders>
              <w:top w:val="single" w:sz="4" w:space="0" w:color="000000"/>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2 082,4</w:t>
            </w:r>
          </w:p>
        </w:tc>
        <w:tc>
          <w:tcPr>
            <w:tcW w:w="1134" w:type="dxa"/>
            <w:tcBorders>
              <w:top w:val="single" w:sz="4" w:space="0" w:color="000000"/>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2 165,7</w:t>
            </w:r>
          </w:p>
        </w:tc>
      </w:tr>
      <w:tr w:rsidR="00D42F7E" w:rsidRPr="00D42F7E" w:rsidTr="00E07077">
        <w:trPr>
          <w:trHeight w:val="2595"/>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1 01 02020 01 0000 110</w:t>
            </w:r>
          </w:p>
        </w:tc>
        <w:tc>
          <w:tcPr>
            <w:tcW w:w="4252" w:type="dxa"/>
            <w:tcBorders>
              <w:top w:val="nil"/>
              <w:left w:val="nil"/>
              <w:bottom w:val="nil"/>
              <w:right w:val="nil"/>
            </w:tcBorders>
            <w:shd w:val="clear" w:color="auto" w:fill="auto"/>
            <w:vAlign w:val="bottom"/>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92" w:type="dxa"/>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E07077">
        <w:trPr>
          <w:trHeight w:val="975"/>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1 01 02030 01 0000 110</w:t>
            </w:r>
          </w:p>
        </w:tc>
        <w:tc>
          <w:tcPr>
            <w:tcW w:w="4252" w:type="dxa"/>
            <w:tcBorders>
              <w:top w:val="single" w:sz="4" w:space="0" w:color="000000"/>
              <w:left w:val="nil"/>
              <w:bottom w:val="single" w:sz="4" w:space="0" w:color="000000"/>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92" w:type="dxa"/>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E07077">
        <w:trPr>
          <w:trHeight w:val="435"/>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1 05 00000 00 0000 000</w:t>
            </w:r>
          </w:p>
        </w:tc>
        <w:tc>
          <w:tcPr>
            <w:tcW w:w="4252" w:type="dxa"/>
            <w:tcBorders>
              <w:top w:val="nil"/>
              <w:left w:val="nil"/>
              <w:bottom w:val="single" w:sz="4" w:space="0" w:color="000000"/>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НАЛОГИ НА СОВОКУПНЫЙ ДОХОД</w:t>
            </w:r>
          </w:p>
        </w:tc>
        <w:tc>
          <w:tcPr>
            <w:tcW w:w="1392" w:type="dxa"/>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146,9</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152,8</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158,9</w:t>
            </w:r>
          </w:p>
        </w:tc>
      </w:tr>
      <w:tr w:rsidR="00D42F7E" w:rsidRPr="00D42F7E" w:rsidTr="00E07077">
        <w:trPr>
          <w:trHeight w:val="510"/>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1 05 03000 01 0000 110</w:t>
            </w:r>
          </w:p>
        </w:tc>
        <w:tc>
          <w:tcPr>
            <w:tcW w:w="4252" w:type="dxa"/>
            <w:tcBorders>
              <w:top w:val="nil"/>
              <w:left w:val="nil"/>
              <w:bottom w:val="single" w:sz="4" w:space="0" w:color="000000"/>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Единый сельскохозяйственный налог</w:t>
            </w:r>
          </w:p>
        </w:tc>
        <w:tc>
          <w:tcPr>
            <w:tcW w:w="1392" w:type="dxa"/>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146,9</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152,8</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158,9</w:t>
            </w:r>
          </w:p>
        </w:tc>
      </w:tr>
      <w:tr w:rsidR="00D42F7E" w:rsidRPr="00D42F7E" w:rsidTr="00E07077">
        <w:trPr>
          <w:trHeight w:val="405"/>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1 05  03010 01 0000 110</w:t>
            </w:r>
          </w:p>
        </w:tc>
        <w:tc>
          <w:tcPr>
            <w:tcW w:w="4252" w:type="dxa"/>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Единый сельскохозяйственный налог</w:t>
            </w:r>
          </w:p>
        </w:tc>
        <w:tc>
          <w:tcPr>
            <w:tcW w:w="1392" w:type="dxa"/>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146,9</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152,8</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158,9</w:t>
            </w:r>
          </w:p>
        </w:tc>
      </w:tr>
      <w:tr w:rsidR="00D42F7E" w:rsidRPr="00D42F7E" w:rsidTr="00E07077">
        <w:trPr>
          <w:trHeight w:val="390"/>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1 06 00000 00 0000 000</w:t>
            </w:r>
          </w:p>
        </w:tc>
        <w:tc>
          <w:tcPr>
            <w:tcW w:w="4252" w:type="dxa"/>
            <w:tcBorders>
              <w:top w:val="single" w:sz="4" w:space="0" w:color="000000"/>
              <w:left w:val="nil"/>
              <w:bottom w:val="single" w:sz="4" w:space="0" w:color="000000"/>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НАЛОГИ НА ИМУЩЕСТВО</w:t>
            </w:r>
          </w:p>
        </w:tc>
        <w:tc>
          <w:tcPr>
            <w:tcW w:w="1392" w:type="dxa"/>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1 962,2</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1 968,8</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2 035,4</w:t>
            </w:r>
          </w:p>
        </w:tc>
      </w:tr>
      <w:tr w:rsidR="00D42F7E" w:rsidRPr="00D42F7E" w:rsidTr="00E07077">
        <w:trPr>
          <w:trHeight w:val="360"/>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1 06  01000 00 0000 110</w:t>
            </w:r>
          </w:p>
        </w:tc>
        <w:tc>
          <w:tcPr>
            <w:tcW w:w="4252" w:type="dxa"/>
            <w:tcBorders>
              <w:top w:val="nil"/>
              <w:left w:val="nil"/>
              <w:bottom w:val="single" w:sz="4" w:space="0" w:color="000000"/>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Налог на имущество физических лиц</w:t>
            </w:r>
          </w:p>
        </w:tc>
        <w:tc>
          <w:tcPr>
            <w:tcW w:w="1392" w:type="dxa"/>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73,8</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80,4</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147,0</w:t>
            </w:r>
          </w:p>
        </w:tc>
      </w:tr>
      <w:tr w:rsidR="00D42F7E" w:rsidRPr="00D42F7E" w:rsidTr="00E07077">
        <w:trPr>
          <w:trHeight w:val="1005"/>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1 06 01030 10 0000 110</w:t>
            </w:r>
          </w:p>
        </w:tc>
        <w:tc>
          <w:tcPr>
            <w:tcW w:w="4252" w:type="dxa"/>
            <w:tcBorders>
              <w:top w:val="nil"/>
              <w:left w:val="nil"/>
              <w:bottom w:val="single" w:sz="4" w:space="0" w:color="000000"/>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92" w:type="dxa"/>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73,8</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80,4</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147,0</w:t>
            </w:r>
          </w:p>
        </w:tc>
      </w:tr>
      <w:tr w:rsidR="00D42F7E" w:rsidRPr="00D42F7E" w:rsidTr="00E07077">
        <w:trPr>
          <w:trHeight w:val="345"/>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1 06 06000 00 0000 110</w:t>
            </w:r>
          </w:p>
        </w:tc>
        <w:tc>
          <w:tcPr>
            <w:tcW w:w="4252" w:type="dxa"/>
            <w:tcBorders>
              <w:top w:val="nil"/>
              <w:left w:val="nil"/>
              <w:bottom w:val="single" w:sz="4" w:space="0" w:color="000000"/>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Земельный налог</w:t>
            </w:r>
          </w:p>
        </w:tc>
        <w:tc>
          <w:tcPr>
            <w:tcW w:w="1392" w:type="dxa"/>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1 888,4</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1 888,4</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1 888,4</w:t>
            </w:r>
          </w:p>
        </w:tc>
      </w:tr>
      <w:tr w:rsidR="00D42F7E" w:rsidRPr="00D42F7E" w:rsidTr="00E07077">
        <w:trPr>
          <w:trHeight w:val="960"/>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lastRenderedPageBreak/>
              <w:t>1 06 06033 10 0000 110</w:t>
            </w:r>
          </w:p>
        </w:tc>
        <w:tc>
          <w:tcPr>
            <w:tcW w:w="4252" w:type="dxa"/>
            <w:tcBorders>
              <w:top w:val="nil"/>
              <w:left w:val="nil"/>
              <w:bottom w:val="single" w:sz="4" w:space="0" w:color="000000"/>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Земельный налог с организаций, обладающих земельным участком, расположенным в границах сельских поселений</w:t>
            </w:r>
          </w:p>
        </w:tc>
        <w:tc>
          <w:tcPr>
            <w:tcW w:w="1392" w:type="dxa"/>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851,8</w:t>
            </w:r>
          </w:p>
        </w:tc>
        <w:tc>
          <w:tcPr>
            <w:tcW w:w="1134" w:type="dxa"/>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851,8</w:t>
            </w:r>
          </w:p>
        </w:tc>
        <w:tc>
          <w:tcPr>
            <w:tcW w:w="1134" w:type="dxa"/>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851,8</w:t>
            </w:r>
          </w:p>
        </w:tc>
      </w:tr>
      <w:tr w:rsidR="00D42F7E" w:rsidRPr="00D42F7E" w:rsidTr="00E07077">
        <w:trPr>
          <w:trHeight w:val="945"/>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1 06 06043 10 1000 110</w:t>
            </w:r>
          </w:p>
        </w:tc>
        <w:tc>
          <w:tcPr>
            <w:tcW w:w="4252" w:type="dxa"/>
            <w:tcBorders>
              <w:top w:val="nil"/>
              <w:left w:val="nil"/>
              <w:bottom w:val="single" w:sz="4" w:space="0" w:color="000000"/>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392" w:type="dxa"/>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1 036,6</w:t>
            </w:r>
          </w:p>
        </w:tc>
        <w:tc>
          <w:tcPr>
            <w:tcW w:w="1134" w:type="dxa"/>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1 036,6</w:t>
            </w:r>
          </w:p>
        </w:tc>
        <w:tc>
          <w:tcPr>
            <w:tcW w:w="1134" w:type="dxa"/>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1 036,6</w:t>
            </w:r>
          </w:p>
        </w:tc>
      </w:tr>
      <w:tr w:rsidR="00D42F7E" w:rsidRPr="00D42F7E" w:rsidTr="00E07077">
        <w:trPr>
          <w:trHeight w:val="630"/>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1 08 00000 00 0000 000</w:t>
            </w:r>
          </w:p>
        </w:tc>
        <w:tc>
          <w:tcPr>
            <w:tcW w:w="4252" w:type="dxa"/>
            <w:tcBorders>
              <w:top w:val="nil"/>
              <w:left w:val="nil"/>
              <w:bottom w:val="single" w:sz="4" w:space="0" w:color="000000"/>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ГОСУДАРСТВЕННАЯ ПОШЛИНА</w:t>
            </w:r>
          </w:p>
        </w:tc>
        <w:tc>
          <w:tcPr>
            <w:tcW w:w="1392" w:type="dxa"/>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16,2</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16,8</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17,5</w:t>
            </w:r>
          </w:p>
        </w:tc>
      </w:tr>
      <w:tr w:rsidR="00D42F7E" w:rsidRPr="00D42F7E" w:rsidTr="00E07077">
        <w:trPr>
          <w:trHeight w:val="975"/>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1 08 04000 01 0000 000</w:t>
            </w:r>
          </w:p>
        </w:tc>
        <w:tc>
          <w:tcPr>
            <w:tcW w:w="4252" w:type="dxa"/>
            <w:tcBorders>
              <w:top w:val="nil"/>
              <w:left w:val="nil"/>
              <w:bottom w:val="single" w:sz="4" w:space="0" w:color="000000"/>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 Государственная пошлина  за совершение нотариальных действий  </w:t>
            </w:r>
            <w:proofErr w:type="gramStart"/>
            <w:r w:rsidRPr="00D42F7E">
              <w:rPr>
                <w:rFonts w:ascii="Times New Roman" w:hAnsi="Times New Roman" w:cs="Times New Roman"/>
                <w:color w:val="000000"/>
                <w:sz w:val="18"/>
                <w:szCs w:val="18"/>
              </w:rPr>
              <w:t xml:space="preserve">( </w:t>
            </w:r>
            <w:proofErr w:type="gramEnd"/>
            <w:r w:rsidRPr="00D42F7E">
              <w:rPr>
                <w:rFonts w:ascii="Times New Roman" w:hAnsi="Times New Roman" w:cs="Times New Roman"/>
                <w:color w:val="000000"/>
                <w:sz w:val="18"/>
                <w:szCs w:val="18"/>
              </w:rPr>
              <w:t>за исключением действий, совершаемых консульскими учреждениями Российской Федерации)</w:t>
            </w:r>
          </w:p>
        </w:tc>
        <w:tc>
          <w:tcPr>
            <w:tcW w:w="1392" w:type="dxa"/>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16,2</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16,8</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17,5</w:t>
            </w:r>
          </w:p>
        </w:tc>
      </w:tr>
      <w:tr w:rsidR="00D42F7E" w:rsidRPr="00D42F7E" w:rsidTr="00E07077">
        <w:trPr>
          <w:trHeight w:val="1650"/>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1 08 04020 01 0000 110</w:t>
            </w:r>
          </w:p>
        </w:tc>
        <w:tc>
          <w:tcPr>
            <w:tcW w:w="4252" w:type="dxa"/>
            <w:tcBorders>
              <w:top w:val="nil"/>
              <w:left w:val="nil"/>
              <w:bottom w:val="single" w:sz="4" w:space="0" w:color="000000"/>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92" w:type="dxa"/>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16,2</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16,8</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17,5</w:t>
            </w:r>
          </w:p>
        </w:tc>
      </w:tr>
      <w:tr w:rsidR="00D42F7E" w:rsidRPr="00D42F7E" w:rsidTr="00E07077">
        <w:trPr>
          <w:trHeight w:val="375"/>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1 16 00000 00 0000 140 </w:t>
            </w:r>
          </w:p>
        </w:tc>
        <w:tc>
          <w:tcPr>
            <w:tcW w:w="4252" w:type="dxa"/>
            <w:tcBorders>
              <w:top w:val="nil"/>
              <w:left w:val="nil"/>
              <w:bottom w:val="single" w:sz="4" w:space="0" w:color="000000"/>
              <w:right w:val="nil"/>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proofErr w:type="spellStart"/>
            <w:r w:rsidRPr="00D42F7E">
              <w:rPr>
                <w:rFonts w:ascii="Times New Roman" w:hAnsi="Times New Roman" w:cs="Times New Roman"/>
                <w:bCs/>
                <w:sz w:val="18"/>
                <w:szCs w:val="18"/>
              </w:rPr>
              <w:t>Штрафы</w:t>
            </w:r>
            <w:proofErr w:type="gramStart"/>
            <w:r w:rsidRPr="00D42F7E">
              <w:rPr>
                <w:rFonts w:ascii="Times New Roman" w:hAnsi="Times New Roman" w:cs="Times New Roman"/>
                <w:bCs/>
                <w:sz w:val="18"/>
                <w:szCs w:val="18"/>
              </w:rPr>
              <w:t>,с</w:t>
            </w:r>
            <w:proofErr w:type="gramEnd"/>
            <w:r w:rsidRPr="00D42F7E">
              <w:rPr>
                <w:rFonts w:ascii="Times New Roman" w:hAnsi="Times New Roman" w:cs="Times New Roman"/>
                <w:bCs/>
                <w:sz w:val="18"/>
                <w:szCs w:val="18"/>
              </w:rPr>
              <w:t>анкции,возмещение</w:t>
            </w:r>
            <w:proofErr w:type="spellEnd"/>
            <w:r w:rsidRPr="00D42F7E">
              <w:rPr>
                <w:rFonts w:ascii="Times New Roman" w:hAnsi="Times New Roman" w:cs="Times New Roman"/>
                <w:bCs/>
                <w:sz w:val="18"/>
                <w:szCs w:val="18"/>
              </w:rPr>
              <w:t xml:space="preserve"> ущерба</w:t>
            </w:r>
          </w:p>
        </w:tc>
        <w:tc>
          <w:tcPr>
            <w:tcW w:w="1392" w:type="dxa"/>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5,5</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5,7</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5,9</w:t>
            </w:r>
          </w:p>
        </w:tc>
      </w:tr>
      <w:tr w:rsidR="00D42F7E" w:rsidRPr="00D42F7E" w:rsidTr="00E07077">
        <w:trPr>
          <w:trHeight w:val="975"/>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1 16 90050 10 0000 140 </w:t>
            </w:r>
          </w:p>
        </w:tc>
        <w:tc>
          <w:tcPr>
            <w:tcW w:w="4252" w:type="dxa"/>
            <w:tcBorders>
              <w:top w:val="nil"/>
              <w:left w:val="nil"/>
              <w:bottom w:val="single" w:sz="4" w:space="0" w:color="000000"/>
              <w:right w:val="nil"/>
            </w:tcBorders>
            <w:shd w:val="clear" w:color="auto" w:fill="auto"/>
            <w:vAlign w:val="bottom"/>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бюджеты сельских поселений</w:t>
            </w:r>
          </w:p>
        </w:tc>
        <w:tc>
          <w:tcPr>
            <w:tcW w:w="1392" w:type="dxa"/>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5,5</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5,7</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5,9</w:t>
            </w:r>
          </w:p>
        </w:tc>
      </w:tr>
      <w:tr w:rsidR="00D42F7E" w:rsidRPr="00D42F7E" w:rsidTr="00E07077">
        <w:trPr>
          <w:trHeight w:val="540"/>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2 00 00000 00 0000 000</w:t>
            </w:r>
          </w:p>
        </w:tc>
        <w:tc>
          <w:tcPr>
            <w:tcW w:w="4252" w:type="dxa"/>
            <w:tcBorders>
              <w:top w:val="nil"/>
              <w:left w:val="nil"/>
              <w:bottom w:val="single" w:sz="4" w:space="0" w:color="000000"/>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БЕЗВОЗМЕЗДНЫЕ ПОСТУПЛЕНИЯ</w:t>
            </w:r>
          </w:p>
        </w:tc>
        <w:tc>
          <w:tcPr>
            <w:tcW w:w="1392" w:type="dxa"/>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3 677,4</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1 007,1</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829,2</w:t>
            </w:r>
          </w:p>
        </w:tc>
      </w:tr>
      <w:tr w:rsidR="00D42F7E" w:rsidRPr="00D42F7E" w:rsidTr="00E07077">
        <w:trPr>
          <w:trHeight w:val="630"/>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2 02 00000 00 0000 000</w:t>
            </w:r>
          </w:p>
        </w:tc>
        <w:tc>
          <w:tcPr>
            <w:tcW w:w="4252" w:type="dxa"/>
            <w:tcBorders>
              <w:top w:val="nil"/>
              <w:left w:val="nil"/>
              <w:bottom w:val="single" w:sz="4" w:space="0" w:color="000000"/>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Безвозмездные поступления от других бюджетов бюджетной системы Российской Федерации</w:t>
            </w:r>
          </w:p>
        </w:tc>
        <w:tc>
          <w:tcPr>
            <w:tcW w:w="1392" w:type="dxa"/>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3 677,4</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1 007,1</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829,2</w:t>
            </w:r>
          </w:p>
        </w:tc>
      </w:tr>
      <w:tr w:rsidR="00D42F7E" w:rsidRPr="00D42F7E" w:rsidTr="00E07077">
        <w:trPr>
          <w:trHeight w:val="630"/>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2 02 10000 00 0000 150</w:t>
            </w:r>
          </w:p>
        </w:tc>
        <w:tc>
          <w:tcPr>
            <w:tcW w:w="4252" w:type="dxa"/>
            <w:tcBorders>
              <w:top w:val="nil"/>
              <w:left w:val="nil"/>
              <w:bottom w:val="single" w:sz="4" w:space="0" w:color="000000"/>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Дотации бюджетам субъектов Российской Федерации</w:t>
            </w:r>
          </w:p>
        </w:tc>
        <w:tc>
          <w:tcPr>
            <w:tcW w:w="1392" w:type="dxa"/>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3 594,0</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921,1</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829,0</w:t>
            </w:r>
          </w:p>
        </w:tc>
      </w:tr>
      <w:tr w:rsidR="00D42F7E" w:rsidRPr="00D42F7E" w:rsidTr="00E07077">
        <w:trPr>
          <w:trHeight w:val="630"/>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2 02 15001 00 0000 150</w:t>
            </w:r>
          </w:p>
        </w:tc>
        <w:tc>
          <w:tcPr>
            <w:tcW w:w="4252" w:type="dxa"/>
            <w:tcBorders>
              <w:top w:val="nil"/>
              <w:left w:val="nil"/>
              <w:bottom w:val="single" w:sz="4" w:space="0" w:color="000000"/>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Дотации на выравнивание бюджетной обеспеченности</w:t>
            </w:r>
          </w:p>
        </w:tc>
        <w:tc>
          <w:tcPr>
            <w:tcW w:w="1392" w:type="dxa"/>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3 594,0</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921,1</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829,0</w:t>
            </w:r>
          </w:p>
        </w:tc>
      </w:tr>
      <w:tr w:rsidR="00D42F7E" w:rsidRPr="00D42F7E" w:rsidTr="00E07077">
        <w:trPr>
          <w:trHeight w:val="630"/>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2 02 15001 10 0000 150</w:t>
            </w:r>
          </w:p>
        </w:tc>
        <w:tc>
          <w:tcPr>
            <w:tcW w:w="4252" w:type="dxa"/>
            <w:tcBorders>
              <w:top w:val="nil"/>
              <w:left w:val="nil"/>
              <w:bottom w:val="single" w:sz="4" w:space="0" w:color="000000"/>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Дотации бюджетам сельских поселений на выравнивание бюджетной обеспеченности</w:t>
            </w:r>
          </w:p>
        </w:tc>
        <w:tc>
          <w:tcPr>
            <w:tcW w:w="1392" w:type="dxa"/>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3 594,0</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921,1</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829,0</w:t>
            </w:r>
          </w:p>
        </w:tc>
      </w:tr>
      <w:tr w:rsidR="00D42F7E" w:rsidRPr="00D42F7E" w:rsidTr="00E07077">
        <w:trPr>
          <w:trHeight w:val="630"/>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2 02 30000 00 0000 150</w:t>
            </w:r>
          </w:p>
        </w:tc>
        <w:tc>
          <w:tcPr>
            <w:tcW w:w="4252" w:type="dxa"/>
            <w:tcBorders>
              <w:top w:val="nil"/>
              <w:left w:val="nil"/>
              <w:bottom w:val="single" w:sz="4" w:space="0" w:color="000000"/>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Субвенции бюджетам бюджетной системы Российской Федерации</w:t>
            </w:r>
          </w:p>
        </w:tc>
        <w:tc>
          <w:tcPr>
            <w:tcW w:w="1392" w:type="dxa"/>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83,4</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86,0</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0,2</w:t>
            </w:r>
          </w:p>
        </w:tc>
      </w:tr>
      <w:tr w:rsidR="00D42F7E" w:rsidRPr="00D42F7E" w:rsidTr="00E07077">
        <w:trPr>
          <w:trHeight w:val="975"/>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2 02 35118 00 0000 150</w:t>
            </w:r>
          </w:p>
        </w:tc>
        <w:tc>
          <w:tcPr>
            <w:tcW w:w="4252" w:type="dxa"/>
            <w:tcBorders>
              <w:top w:val="nil"/>
              <w:left w:val="nil"/>
              <w:bottom w:val="single" w:sz="4" w:space="0" w:color="000000"/>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Субвенции бюджетам на осуществление первичного воинского учета на территориях, где отсутствуют военные комиссариаты</w:t>
            </w:r>
          </w:p>
        </w:tc>
        <w:tc>
          <w:tcPr>
            <w:tcW w:w="1392" w:type="dxa"/>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83,2</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85,8</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E07077">
        <w:trPr>
          <w:trHeight w:val="945"/>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2 02 35118 10 0000 150</w:t>
            </w:r>
          </w:p>
        </w:tc>
        <w:tc>
          <w:tcPr>
            <w:tcW w:w="4252" w:type="dxa"/>
            <w:tcBorders>
              <w:top w:val="nil"/>
              <w:left w:val="nil"/>
              <w:bottom w:val="single" w:sz="4" w:space="0" w:color="000000"/>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92" w:type="dxa"/>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83,2</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85,8</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E07077">
        <w:trPr>
          <w:trHeight w:val="945"/>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2 02 30024 00 0000 150</w:t>
            </w:r>
          </w:p>
        </w:tc>
        <w:tc>
          <w:tcPr>
            <w:tcW w:w="4252" w:type="dxa"/>
            <w:tcBorders>
              <w:top w:val="nil"/>
              <w:left w:val="nil"/>
              <w:bottom w:val="single" w:sz="4" w:space="0" w:color="000000"/>
              <w:right w:val="nil"/>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Субвенции местным бюджетам на выполнение передаваемых полномочий субъектов Российской Федерации</w:t>
            </w:r>
          </w:p>
        </w:tc>
        <w:tc>
          <w:tcPr>
            <w:tcW w:w="1392" w:type="dxa"/>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0,2</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0,2</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0,2</w:t>
            </w:r>
          </w:p>
        </w:tc>
      </w:tr>
      <w:tr w:rsidR="00D42F7E" w:rsidRPr="00D42F7E" w:rsidTr="00E07077">
        <w:trPr>
          <w:trHeight w:val="945"/>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2 02 30024 10 0000 150</w:t>
            </w:r>
          </w:p>
        </w:tc>
        <w:tc>
          <w:tcPr>
            <w:tcW w:w="4252" w:type="dxa"/>
            <w:tcBorders>
              <w:top w:val="single" w:sz="4" w:space="0" w:color="auto"/>
              <w:left w:val="single" w:sz="4" w:space="0" w:color="auto"/>
              <w:bottom w:val="single" w:sz="4" w:space="0" w:color="auto"/>
              <w:right w:val="nil"/>
            </w:tcBorders>
            <w:shd w:val="clear" w:color="auto" w:fill="auto"/>
            <w:vAlign w:val="center"/>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Субвенции бюджетам сельских поселений на выполнение передаваемых полномочий субъектов Российской Федерации</w:t>
            </w:r>
          </w:p>
        </w:tc>
        <w:tc>
          <w:tcPr>
            <w:tcW w:w="1392" w:type="dxa"/>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r>
      <w:tr w:rsidR="00D42F7E" w:rsidRPr="00D42F7E" w:rsidTr="00E07077">
        <w:trPr>
          <w:trHeight w:val="315"/>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2 02 40000 00 0000 150</w:t>
            </w:r>
          </w:p>
        </w:tc>
        <w:tc>
          <w:tcPr>
            <w:tcW w:w="4252" w:type="dxa"/>
            <w:tcBorders>
              <w:top w:val="single" w:sz="4" w:space="0" w:color="000000"/>
              <w:left w:val="nil"/>
              <w:bottom w:val="single" w:sz="4" w:space="0" w:color="000000"/>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Иные межбюджетные трансферты</w:t>
            </w:r>
          </w:p>
        </w:tc>
        <w:tc>
          <w:tcPr>
            <w:tcW w:w="1392" w:type="dxa"/>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r>
      <w:tr w:rsidR="00D42F7E" w:rsidRPr="00D42F7E" w:rsidTr="00E07077">
        <w:trPr>
          <w:trHeight w:val="1335"/>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2 02 40014 00 0000 150</w:t>
            </w:r>
          </w:p>
        </w:tc>
        <w:tc>
          <w:tcPr>
            <w:tcW w:w="4252" w:type="dxa"/>
            <w:tcBorders>
              <w:top w:val="nil"/>
              <w:left w:val="nil"/>
              <w:bottom w:val="single" w:sz="4" w:space="0" w:color="000000"/>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92" w:type="dxa"/>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E07077">
        <w:trPr>
          <w:trHeight w:val="1260"/>
        </w:trPr>
        <w:tc>
          <w:tcPr>
            <w:tcW w:w="2140" w:type="dxa"/>
            <w:tcBorders>
              <w:top w:val="nil"/>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lastRenderedPageBreak/>
              <w:t>2 18 60010 10 0000 150</w:t>
            </w:r>
          </w:p>
        </w:tc>
        <w:tc>
          <w:tcPr>
            <w:tcW w:w="4252" w:type="dxa"/>
            <w:tcBorders>
              <w:top w:val="nil"/>
              <w:left w:val="nil"/>
              <w:bottom w:val="single" w:sz="4" w:space="0" w:color="000000"/>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92" w:type="dxa"/>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w:t>
            </w:r>
          </w:p>
        </w:tc>
        <w:tc>
          <w:tcPr>
            <w:tcW w:w="1134"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w:t>
            </w:r>
          </w:p>
        </w:tc>
      </w:tr>
      <w:tr w:rsidR="00D42F7E" w:rsidRPr="00D42F7E" w:rsidTr="00E07077">
        <w:trPr>
          <w:trHeight w:val="315"/>
        </w:trPr>
        <w:tc>
          <w:tcPr>
            <w:tcW w:w="2140" w:type="dxa"/>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                       </w:t>
            </w:r>
          </w:p>
        </w:tc>
        <w:tc>
          <w:tcPr>
            <w:tcW w:w="4252" w:type="dxa"/>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Всего доходов</w:t>
            </w:r>
          </w:p>
        </w:tc>
        <w:tc>
          <w:tcPr>
            <w:tcW w:w="1392" w:type="dxa"/>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7 810,6</w:t>
            </w:r>
          </w:p>
        </w:tc>
        <w:tc>
          <w:tcPr>
            <w:tcW w:w="1134" w:type="dxa"/>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5 233,6</w:t>
            </w:r>
          </w:p>
        </w:tc>
        <w:tc>
          <w:tcPr>
            <w:tcW w:w="1134" w:type="dxa"/>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5 212,6</w:t>
            </w:r>
          </w:p>
        </w:tc>
      </w:tr>
    </w:tbl>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p>
    <w:tbl>
      <w:tblPr>
        <w:tblW w:w="10129" w:type="dxa"/>
        <w:tblInd w:w="95" w:type="dxa"/>
        <w:tblLook w:val="04A0" w:firstRow="1" w:lastRow="0" w:firstColumn="1" w:lastColumn="0" w:noHBand="0" w:noVBand="1"/>
      </w:tblPr>
      <w:tblGrid>
        <w:gridCol w:w="1998"/>
        <w:gridCol w:w="4111"/>
        <w:gridCol w:w="1440"/>
        <w:gridCol w:w="1300"/>
        <w:gridCol w:w="1280"/>
      </w:tblGrid>
      <w:tr w:rsidR="00D42F7E" w:rsidRPr="00D42F7E" w:rsidTr="00E07077">
        <w:trPr>
          <w:trHeight w:val="390"/>
        </w:trPr>
        <w:tc>
          <w:tcPr>
            <w:tcW w:w="1998" w:type="dxa"/>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p>
        </w:tc>
        <w:tc>
          <w:tcPr>
            <w:tcW w:w="8131" w:type="dxa"/>
            <w:gridSpan w:val="4"/>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42F7E">
              <w:rPr>
                <w:rFonts w:ascii="Times New Roman" w:hAnsi="Times New Roman" w:cs="Times New Roman"/>
                <w:sz w:val="18"/>
                <w:szCs w:val="18"/>
              </w:rPr>
              <w:t>Приложение 2</w:t>
            </w:r>
          </w:p>
        </w:tc>
      </w:tr>
      <w:tr w:rsidR="00D42F7E" w:rsidRPr="00D42F7E" w:rsidTr="00D42F7E">
        <w:trPr>
          <w:trHeight w:val="735"/>
        </w:trPr>
        <w:tc>
          <w:tcPr>
            <w:tcW w:w="1998" w:type="dxa"/>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p>
        </w:tc>
        <w:tc>
          <w:tcPr>
            <w:tcW w:w="4111" w:type="dxa"/>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w:t>
            </w:r>
          </w:p>
        </w:tc>
        <w:tc>
          <w:tcPr>
            <w:tcW w:w="4020"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к Решению Собрания депутатов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от _______2019г. №___ "О бюджете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на 2020 год и плановый период 2021-2022 годов"</w:t>
            </w:r>
          </w:p>
        </w:tc>
      </w:tr>
      <w:tr w:rsidR="00D42F7E" w:rsidRPr="00D42F7E" w:rsidTr="00E07077">
        <w:trPr>
          <w:trHeight w:val="405"/>
        </w:trPr>
        <w:tc>
          <w:tcPr>
            <w:tcW w:w="1998" w:type="dxa"/>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p>
        </w:tc>
        <w:tc>
          <w:tcPr>
            <w:tcW w:w="8131" w:type="dxa"/>
            <w:gridSpan w:val="4"/>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p>
        </w:tc>
      </w:tr>
      <w:tr w:rsidR="00D42F7E" w:rsidRPr="00D42F7E" w:rsidTr="00E07077">
        <w:trPr>
          <w:trHeight w:val="315"/>
        </w:trPr>
        <w:tc>
          <w:tcPr>
            <w:tcW w:w="10129" w:type="dxa"/>
            <w:gridSpan w:val="5"/>
            <w:tcBorders>
              <w:top w:val="nil"/>
              <w:left w:val="nil"/>
              <w:bottom w:val="nil"/>
              <w:right w:val="nil"/>
            </w:tcBorders>
            <w:shd w:val="clear" w:color="auto" w:fill="auto"/>
            <w:noWrap/>
            <w:hideMark/>
          </w:tcPr>
          <w:p w:rsidR="00D42F7E" w:rsidRPr="00D42F7E" w:rsidRDefault="00D42F7E" w:rsidP="00D42F7E">
            <w:pPr>
              <w:pStyle w:val="a7"/>
              <w:jc w:val="center"/>
              <w:rPr>
                <w:rFonts w:ascii="Times New Roman" w:hAnsi="Times New Roman" w:cs="Times New Roman"/>
                <w:bCs/>
                <w:sz w:val="18"/>
                <w:szCs w:val="18"/>
              </w:rPr>
            </w:pPr>
            <w:r w:rsidRPr="00D42F7E">
              <w:rPr>
                <w:rFonts w:ascii="Times New Roman" w:hAnsi="Times New Roman" w:cs="Times New Roman"/>
                <w:bCs/>
                <w:sz w:val="18"/>
                <w:szCs w:val="18"/>
              </w:rPr>
              <w:t>ИСТОЧНИКИ ФИНАНСИРОВАНИЯ ДЕФИЦИТА</w:t>
            </w:r>
          </w:p>
        </w:tc>
      </w:tr>
      <w:tr w:rsidR="00D42F7E" w:rsidRPr="00D42F7E" w:rsidTr="00E07077">
        <w:trPr>
          <w:trHeight w:val="315"/>
        </w:trPr>
        <w:tc>
          <w:tcPr>
            <w:tcW w:w="10129" w:type="dxa"/>
            <w:gridSpan w:val="5"/>
            <w:tcBorders>
              <w:top w:val="nil"/>
              <w:left w:val="nil"/>
              <w:bottom w:val="nil"/>
              <w:right w:val="nil"/>
            </w:tcBorders>
            <w:shd w:val="clear" w:color="auto" w:fill="auto"/>
            <w:noWrap/>
            <w:hideMark/>
          </w:tcPr>
          <w:p w:rsidR="00D42F7E" w:rsidRPr="00D42F7E" w:rsidRDefault="00D42F7E" w:rsidP="00D42F7E">
            <w:pPr>
              <w:pStyle w:val="a7"/>
              <w:jc w:val="center"/>
              <w:rPr>
                <w:rFonts w:ascii="Times New Roman" w:hAnsi="Times New Roman" w:cs="Times New Roman"/>
                <w:bCs/>
                <w:sz w:val="18"/>
                <w:szCs w:val="18"/>
              </w:rPr>
            </w:pPr>
            <w:r w:rsidRPr="00D42F7E">
              <w:rPr>
                <w:rFonts w:ascii="Times New Roman" w:hAnsi="Times New Roman" w:cs="Times New Roman"/>
                <w:bCs/>
                <w:sz w:val="18"/>
                <w:szCs w:val="18"/>
              </w:rPr>
              <w:t>БЮДЖЕТА КАЛИТВЕНСКОГО СЕЛЬСКОГО ПОСЕЛЕНИЯ</w:t>
            </w:r>
          </w:p>
        </w:tc>
      </w:tr>
      <w:tr w:rsidR="00D42F7E" w:rsidRPr="00D42F7E" w:rsidTr="00E07077">
        <w:trPr>
          <w:trHeight w:val="315"/>
        </w:trPr>
        <w:tc>
          <w:tcPr>
            <w:tcW w:w="10129" w:type="dxa"/>
            <w:gridSpan w:val="5"/>
            <w:tcBorders>
              <w:top w:val="nil"/>
              <w:left w:val="nil"/>
              <w:bottom w:val="nil"/>
              <w:right w:val="nil"/>
            </w:tcBorders>
            <w:shd w:val="clear" w:color="auto" w:fill="auto"/>
            <w:noWrap/>
            <w:hideMark/>
          </w:tcPr>
          <w:p w:rsidR="00D42F7E" w:rsidRPr="00D42F7E" w:rsidRDefault="00D42F7E" w:rsidP="00D42F7E">
            <w:pPr>
              <w:pStyle w:val="a7"/>
              <w:jc w:val="center"/>
              <w:rPr>
                <w:rFonts w:ascii="Times New Roman" w:hAnsi="Times New Roman" w:cs="Times New Roman"/>
                <w:bCs/>
                <w:sz w:val="18"/>
                <w:szCs w:val="18"/>
              </w:rPr>
            </w:pPr>
            <w:r w:rsidRPr="00D42F7E">
              <w:rPr>
                <w:rFonts w:ascii="Times New Roman" w:hAnsi="Times New Roman" w:cs="Times New Roman"/>
                <w:bCs/>
                <w:sz w:val="18"/>
                <w:szCs w:val="18"/>
              </w:rPr>
              <w:t>КАМЕНСКОГО РАЙОНА НА 2020 ГОД И ПЛАНОВЫЙ ПЕРИОД 2021-2022 ГОДОВ</w:t>
            </w:r>
          </w:p>
        </w:tc>
      </w:tr>
      <w:tr w:rsidR="00D42F7E" w:rsidRPr="00D42F7E" w:rsidTr="00E07077">
        <w:trPr>
          <w:trHeight w:val="315"/>
        </w:trPr>
        <w:tc>
          <w:tcPr>
            <w:tcW w:w="1998" w:type="dxa"/>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sz w:val="18"/>
                <w:szCs w:val="18"/>
              </w:rPr>
            </w:pPr>
          </w:p>
        </w:tc>
        <w:tc>
          <w:tcPr>
            <w:tcW w:w="4111" w:type="dxa"/>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p>
        </w:tc>
        <w:tc>
          <w:tcPr>
            <w:tcW w:w="1440" w:type="dxa"/>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p>
        </w:tc>
        <w:tc>
          <w:tcPr>
            <w:tcW w:w="1300" w:type="dxa"/>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p>
        </w:tc>
        <w:tc>
          <w:tcPr>
            <w:tcW w:w="1280" w:type="dxa"/>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p>
        </w:tc>
      </w:tr>
      <w:tr w:rsidR="00D42F7E" w:rsidRPr="00D42F7E" w:rsidTr="00E07077">
        <w:trPr>
          <w:trHeight w:val="315"/>
        </w:trPr>
        <w:tc>
          <w:tcPr>
            <w:tcW w:w="1998" w:type="dxa"/>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p>
        </w:tc>
        <w:tc>
          <w:tcPr>
            <w:tcW w:w="4111" w:type="dxa"/>
            <w:tcBorders>
              <w:top w:val="nil"/>
              <w:left w:val="nil"/>
              <w:bottom w:val="single" w:sz="4" w:space="0" w:color="000000"/>
              <w:right w:val="nil"/>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w:t>
            </w:r>
            <w:proofErr w:type="spellStart"/>
            <w:r w:rsidRPr="00D42F7E">
              <w:rPr>
                <w:rFonts w:ascii="Times New Roman" w:hAnsi="Times New Roman" w:cs="Times New Roman"/>
                <w:sz w:val="18"/>
                <w:szCs w:val="18"/>
              </w:rPr>
              <w:t>тыс</w:t>
            </w:r>
            <w:proofErr w:type="gramStart"/>
            <w:r w:rsidRPr="00D42F7E">
              <w:rPr>
                <w:rFonts w:ascii="Times New Roman" w:hAnsi="Times New Roman" w:cs="Times New Roman"/>
                <w:sz w:val="18"/>
                <w:szCs w:val="18"/>
              </w:rPr>
              <w:t>.р</w:t>
            </w:r>
            <w:proofErr w:type="gramEnd"/>
            <w:r w:rsidRPr="00D42F7E">
              <w:rPr>
                <w:rFonts w:ascii="Times New Roman" w:hAnsi="Times New Roman" w:cs="Times New Roman"/>
                <w:sz w:val="18"/>
                <w:szCs w:val="18"/>
              </w:rPr>
              <w:t>ублей</w:t>
            </w:r>
            <w:proofErr w:type="spellEnd"/>
            <w:r w:rsidRPr="00D42F7E">
              <w:rPr>
                <w:rFonts w:ascii="Times New Roman" w:hAnsi="Times New Roman" w:cs="Times New Roman"/>
                <w:sz w:val="18"/>
                <w:szCs w:val="18"/>
              </w:rPr>
              <w:t>)</w:t>
            </w:r>
          </w:p>
        </w:tc>
        <w:tc>
          <w:tcPr>
            <w:tcW w:w="1440" w:type="dxa"/>
            <w:tcBorders>
              <w:top w:val="nil"/>
              <w:left w:val="nil"/>
              <w:bottom w:val="single" w:sz="4" w:space="0" w:color="000000"/>
              <w:right w:val="nil"/>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w:t>
            </w:r>
          </w:p>
        </w:tc>
        <w:tc>
          <w:tcPr>
            <w:tcW w:w="1300" w:type="dxa"/>
            <w:tcBorders>
              <w:top w:val="nil"/>
              <w:left w:val="nil"/>
              <w:bottom w:val="single" w:sz="4" w:space="0" w:color="000000"/>
              <w:right w:val="nil"/>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w:t>
            </w:r>
          </w:p>
        </w:tc>
        <w:tc>
          <w:tcPr>
            <w:tcW w:w="1280" w:type="dxa"/>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p>
        </w:tc>
      </w:tr>
      <w:tr w:rsidR="00D42F7E" w:rsidRPr="00D42F7E" w:rsidTr="00E07077">
        <w:trPr>
          <w:trHeight w:val="765"/>
        </w:trPr>
        <w:tc>
          <w:tcPr>
            <w:tcW w:w="1998" w:type="dxa"/>
            <w:tcBorders>
              <w:top w:val="single" w:sz="4" w:space="0" w:color="000000"/>
              <w:left w:val="single" w:sz="4" w:space="0" w:color="000000"/>
              <w:bottom w:val="single" w:sz="4" w:space="0" w:color="000000"/>
              <w:right w:val="single" w:sz="4" w:space="0" w:color="000000"/>
            </w:tcBorders>
            <w:shd w:val="clear" w:color="auto" w:fill="auto"/>
            <w:noWrap/>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Код</w:t>
            </w:r>
          </w:p>
        </w:tc>
        <w:tc>
          <w:tcPr>
            <w:tcW w:w="4111" w:type="dxa"/>
            <w:tcBorders>
              <w:top w:val="nil"/>
              <w:left w:val="nil"/>
              <w:bottom w:val="single" w:sz="4" w:space="0" w:color="000000"/>
              <w:right w:val="single" w:sz="4" w:space="0" w:color="000000"/>
            </w:tcBorders>
            <w:shd w:val="clear" w:color="auto" w:fill="auto"/>
            <w:noWrap/>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Наименование</w:t>
            </w:r>
          </w:p>
        </w:tc>
        <w:tc>
          <w:tcPr>
            <w:tcW w:w="1440" w:type="dxa"/>
            <w:tcBorders>
              <w:top w:val="nil"/>
              <w:left w:val="nil"/>
              <w:bottom w:val="single" w:sz="4" w:space="0" w:color="000000"/>
              <w:right w:val="nil"/>
            </w:tcBorders>
            <w:shd w:val="clear" w:color="auto" w:fill="auto"/>
            <w:vAlign w:val="center"/>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2020 год</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2021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2022 год</w:t>
            </w:r>
          </w:p>
        </w:tc>
      </w:tr>
      <w:tr w:rsidR="00D42F7E" w:rsidRPr="00D42F7E" w:rsidTr="00E07077">
        <w:trPr>
          <w:trHeight w:val="945"/>
        </w:trPr>
        <w:tc>
          <w:tcPr>
            <w:tcW w:w="1998" w:type="dxa"/>
            <w:tcBorders>
              <w:top w:val="nil"/>
              <w:left w:val="single" w:sz="4" w:space="0" w:color="000000"/>
              <w:bottom w:val="single" w:sz="4" w:space="0" w:color="000000"/>
              <w:right w:val="single" w:sz="4" w:space="0" w:color="000000"/>
            </w:tcBorders>
            <w:shd w:val="clear" w:color="auto" w:fill="auto"/>
            <w:noWrap/>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01 00 00 00 00 0000 000</w:t>
            </w:r>
          </w:p>
        </w:tc>
        <w:tc>
          <w:tcPr>
            <w:tcW w:w="4111"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ИСТОЧНИКИ ВНУТРЕННЕГО ФИНАНСИРОВАНИЯ ДЕФИЦИТОВ БЮДЖЕТОВ</w:t>
            </w:r>
          </w:p>
        </w:tc>
        <w:tc>
          <w:tcPr>
            <w:tcW w:w="1440" w:type="dxa"/>
            <w:tcBorders>
              <w:top w:val="nil"/>
              <w:left w:val="nil"/>
              <w:bottom w:val="single" w:sz="4" w:space="0" w:color="000000"/>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413,3</w:t>
            </w:r>
          </w:p>
        </w:tc>
        <w:tc>
          <w:tcPr>
            <w:tcW w:w="1300" w:type="dxa"/>
            <w:tcBorders>
              <w:top w:val="nil"/>
              <w:left w:val="single" w:sz="4" w:space="0" w:color="000000"/>
              <w:bottom w:val="single" w:sz="4" w:space="0" w:color="000000"/>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211,3</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219,1</w:t>
            </w:r>
          </w:p>
        </w:tc>
      </w:tr>
      <w:tr w:rsidR="00D42F7E" w:rsidRPr="00D42F7E" w:rsidTr="00E07077">
        <w:trPr>
          <w:trHeight w:val="630"/>
        </w:trPr>
        <w:tc>
          <w:tcPr>
            <w:tcW w:w="1998" w:type="dxa"/>
            <w:tcBorders>
              <w:top w:val="nil"/>
              <w:left w:val="single" w:sz="4" w:space="0" w:color="000000"/>
              <w:bottom w:val="single" w:sz="4" w:space="0" w:color="000000"/>
              <w:right w:val="single" w:sz="4" w:space="0" w:color="000000"/>
            </w:tcBorders>
            <w:shd w:val="clear" w:color="auto" w:fill="auto"/>
            <w:noWrap/>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01 05 00 00 00 0000 000</w:t>
            </w:r>
          </w:p>
        </w:tc>
        <w:tc>
          <w:tcPr>
            <w:tcW w:w="4111"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Изменение остатков средств на счетах по учету средств бюджета</w:t>
            </w:r>
          </w:p>
        </w:tc>
        <w:tc>
          <w:tcPr>
            <w:tcW w:w="1440" w:type="dxa"/>
            <w:tcBorders>
              <w:top w:val="nil"/>
              <w:left w:val="nil"/>
              <w:bottom w:val="single" w:sz="4" w:space="0" w:color="000000"/>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413,3</w:t>
            </w:r>
          </w:p>
        </w:tc>
        <w:tc>
          <w:tcPr>
            <w:tcW w:w="1300" w:type="dxa"/>
            <w:tcBorders>
              <w:top w:val="nil"/>
              <w:left w:val="single" w:sz="4" w:space="0" w:color="000000"/>
              <w:bottom w:val="single" w:sz="4" w:space="0" w:color="000000"/>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211,3</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219,1</w:t>
            </w:r>
          </w:p>
        </w:tc>
      </w:tr>
      <w:tr w:rsidR="00D42F7E" w:rsidRPr="00D42F7E" w:rsidTr="00E07077">
        <w:trPr>
          <w:trHeight w:val="315"/>
        </w:trPr>
        <w:tc>
          <w:tcPr>
            <w:tcW w:w="1998" w:type="dxa"/>
            <w:tcBorders>
              <w:top w:val="nil"/>
              <w:left w:val="single" w:sz="4" w:space="0" w:color="000000"/>
              <w:bottom w:val="single" w:sz="4" w:space="0" w:color="000000"/>
              <w:right w:val="single" w:sz="4" w:space="0" w:color="000000"/>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01 05 00 00 00 0000 500</w:t>
            </w:r>
          </w:p>
        </w:tc>
        <w:tc>
          <w:tcPr>
            <w:tcW w:w="4111"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Увеличение остатков средств бюджетов</w:t>
            </w:r>
          </w:p>
        </w:tc>
        <w:tc>
          <w:tcPr>
            <w:tcW w:w="1440" w:type="dxa"/>
            <w:tcBorders>
              <w:top w:val="nil"/>
              <w:left w:val="nil"/>
              <w:bottom w:val="single" w:sz="4" w:space="0" w:color="000000"/>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7 810,6</w:t>
            </w:r>
          </w:p>
        </w:tc>
        <w:tc>
          <w:tcPr>
            <w:tcW w:w="1300" w:type="dxa"/>
            <w:tcBorders>
              <w:top w:val="nil"/>
              <w:left w:val="single" w:sz="4" w:space="0" w:color="000000"/>
              <w:bottom w:val="single" w:sz="4" w:space="0" w:color="000000"/>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5 233,6</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5 212,6</w:t>
            </w:r>
          </w:p>
        </w:tc>
      </w:tr>
      <w:tr w:rsidR="00D42F7E" w:rsidRPr="00D42F7E" w:rsidTr="00E07077">
        <w:trPr>
          <w:trHeight w:val="315"/>
        </w:trPr>
        <w:tc>
          <w:tcPr>
            <w:tcW w:w="1998" w:type="dxa"/>
            <w:tcBorders>
              <w:top w:val="nil"/>
              <w:left w:val="single" w:sz="4" w:space="0" w:color="000000"/>
              <w:bottom w:val="single" w:sz="4" w:space="0" w:color="000000"/>
              <w:right w:val="single" w:sz="4" w:space="0" w:color="000000"/>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01 05 02 00 00 0000 500</w:t>
            </w:r>
          </w:p>
        </w:tc>
        <w:tc>
          <w:tcPr>
            <w:tcW w:w="4111"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Увеличение прочих остатков средств бюджетов</w:t>
            </w:r>
          </w:p>
        </w:tc>
        <w:tc>
          <w:tcPr>
            <w:tcW w:w="1440" w:type="dxa"/>
            <w:tcBorders>
              <w:top w:val="nil"/>
              <w:left w:val="nil"/>
              <w:bottom w:val="single" w:sz="4" w:space="0" w:color="000000"/>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7 810,6</w:t>
            </w:r>
          </w:p>
        </w:tc>
        <w:tc>
          <w:tcPr>
            <w:tcW w:w="1300" w:type="dxa"/>
            <w:tcBorders>
              <w:top w:val="nil"/>
              <w:left w:val="single" w:sz="4" w:space="0" w:color="000000"/>
              <w:bottom w:val="single" w:sz="4" w:space="0" w:color="000000"/>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5 233,6</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5 212,6</w:t>
            </w:r>
          </w:p>
        </w:tc>
      </w:tr>
      <w:tr w:rsidR="00D42F7E" w:rsidRPr="00D42F7E" w:rsidTr="00E07077">
        <w:trPr>
          <w:trHeight w:val="630"/>
        </w:trPr>
        <w:tc>
          <w:tcPr>
            <w:tcW w:w="1998" w:type="dxa"/>
            <w:tcBorders>
              <w:top w:val="nil"/>
              <w:left w:val="single" w:sz="4" w:space="0" w:color="000000"/>
              <w:bottom w:val="single" w:sz="4" w:space="0" w:color="000000"/>
              <w:right w:val="single" w:sz="4" w:space="0" w:color="000000"/>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01 05 02 01 00 0000 510</w:t>
            </w:r>
          </w:p>
        </w:tc>
        <w:tc>
          <w:tcPr>
            <w:tcW w:w="4111"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Увеличение прочих остатков денежных средств бюджетов</w:t>
            </w:r>
          </w:p>
        </w:tc>
        <w:tc>
          <w:tcPr>
            <w:tcW w:w="1440" w:type="dxa"/>
            <w:tcBorders>
              <w:top w:val="nil"/>
              <w:left w:val="nil"/>
              <w:bottom w:val="single" w:sz="4" w:space="0" w:color="000000"/>
              <w:right w:val="nil"/>
            </w:tcBorders>
            <w:shd w:val="clear" w:color="auto" w:fill="auto"/>
            <w:vAlign w:val="bottom"/>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7 810,6</w:t>
            </w:r>
          </w:p>
        </w:tc>
        <w:tc>
          <w:tcPr>
            <w:tcW w:w="1300" w:type="dxa"/>
            <w:tcBorders>
              <w:top w:val="nil"/>
              <w:left w:val="single" w:sz="4" w:space="0" w:color="000000"/>
              <w:bottom w:val="single" w:sz="4" w:space="0" w:color="000000"/>
              <w:right w:val="nil"/>
            </w:tcBorders>
            <w:shd w:val="clear" w:color="auto" w:fill="auto"/>
            <w:vAlign w:val="bottom"/>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5 233,6</w:t>
            </w:r>
          </w:p>
        </w:tc>
        <w:tc>
          <w:tcPr>
            <w:tcW w:w="1280" w:type="dxa"/>
            <w:tcBorders>
              <w:top w:val="nil"/>
              <w:left w:val="single" w:sz="4" w:space="0" w:color="auto"/>
              <w:bottom w:val="single" w:sz="4" w:space="0" w:color="auto"/>
              <w:right w:val="single" w:sz="4" w:space="0" w:color="auto"/>
            </w:tcBorders>
            <w:shd w:val="clear" w:color="auto" w:fill="auto"/>
            <w:vAlign w:val="bottom"/>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5 212,6</w:t>
            </w:r>
          </w:p>
        </w:tc>
      </w:tr>
      <w:tr w:rsidR="00D42F7E" w:rsidRPr="00D42F7E" w:rsidTr="00E07077">
        <w:trPr>
          <w:trHeight w:val="315"/>
        </w:trPr>
        <w:tc>
          <w:tcPr>
            <w:tcW w:w="1998" w:type="dxa"/>
            <w:tcBorders>
              <w:top w:val="nil"/>
              <w:left w:val="single" w:sz="4" w:space="0" w:color="000000"/>
              <w:bottom w:val="single" w:sz="4" w:space="0" w:color="000000"/>
              <w:right w:val="single" w:sz="4" w:space="0" w:color="000000"/>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01 05 00 00 00 0000 600</w:t>
            </w:r>
          </w:p>
        </w:tc>
        <w:tc>
          <w:tcPr>
            <w:tcW w:w="4111"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Уменьшение остатков средств бюджетов</w:t>
            </w:r>
          </w:p>
        </w:tc>
        <w:tc>
          <w:tcPr>
            <w:tcW w:w="1440" w:type="dxa"/>
            <w:tcBorders>
              <w:top w:val="nil"/>
              <w:left w:val="nil"/>
              <w:bottom w:val="single" w:sz="4" w:space="0" w:color="000000"/>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8 223,9</w:t>
            </w:r>
          </w:p>
        </w:tc>
        <w:tc>
          <w:tcPr>
            <w:tcW w:w="1300" w:type="dxa"/>
            <w:tcBorders>
              <w:top w:val="nil"/>
              <w:left w:val="single" w:sz="4" w:space="0" w:color="000000"/>
              <w:bottom w:val="single" w:sz="4" w:space="0" w:color="000000"/>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5 444,9</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5 431,7</w:t>
            </w:r>
          </w:p>
        </w:tc>
      </w:tr>
      <w:tr w:rsidR="00D42F7E" w:rsidRPr="00D42F7E" w:rsidTr="00E07077">
        <w:trPr>
          <w:trHeight w:val="315"/>
        </w:trPr>
        <w:tc>
          <w:tcPr>
            <w:tcW w:w="1998" w:type="dxa"/>
            <w:tcBorders>
              <w:top w:val="nil"/>
              <w:left w:val="single" w:sz="4" w:space="0" w:color="000000"/>
              <w:bottom w:val="single" w:sz="4" w:space="0" w:color="000000"/>
              <w:right w:val="single" w:sz="4" w:space="0" w:color="000000"/>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01 05 02 00 00 0000 600</w:t>
            </w:r>
          </w:p>
        </w:tc>
        <w:tc>
          <w:tcPr>
            <w:tcW w:w="4111"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Уменьшение прочих остатков средств бюджетов</w:t>
            </w:r>
          </w:p>
        </w:tc>
        <w:tc>
          <w:tcPr>
            <w:tcW w:w="1440" w:type="dxa"/>
            <w:tcBorders>
              <w:top w:val="nil"/>
              <w:left w:val="nil"/>
              <w:bottom w:val="single" w:sz="4" w:space="0" w:color="000000"/>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8 223,9</w:t>
            </w:r>
          </w:p>
        </w:tc>
        <w:tc>
          <w:tcPr>
            <w:tcW w:w="1300" w:type="dxa"/>
            <w:tcBorders>
              <w:top w:val="nil"/>
              <w:left w:val="single" w:sz="4" w:space="0" w:color="000000"/>
              <w:bottom w:val="single" w:sz="4" w:space="0" w:color="000000"/>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5 444,9</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5 431,7</w:t>
            </w:r>
          </w:p>
        </w:tc>
      </w:tr>
      <w:tr w:rsidR="00D42F7E" w:rsidRPr="00D42F7E" w:rsidTr="00E07077">
        <w:trPr>
          <w:trHeight w:val="630"/>
        </w:trPr>
        <w:tc>
          <w:tcPr>
            <w:tcW w:w="1998" w:type="dxa"/>
            <w:tcBorders>
              <w:top w:val="nil"/>
              <w:left w:val="single" w:sz="4" w:space="0" w:color="000000"/>
              <w:bottom w:val="single" w:sz="4" w:space="0" w:color="000000"/>
              <w:right w:val="single" w:sz="4" w:space="0" w:color="000000"/>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01 05 02 01 00 0000 610</w:t>
            </w:r>
          </w:p>
        </w:tc>
        <w:tc>
          <w:tcPr>
            <w:tcW w:w="4111" w:type="dxa"/>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Уменьшение прочих остатков денежных средств бюджетов</w:t>
            </w:r>
          </w:p>
        </w:tc>
        <w:tc>
          <w:tcPr>
            <w:tcW w:w="1440" w:type="dxa"/>
            <w:tcBorders>
              <w:top w:val="nil"/>
              <w:left w:val="nil"/>
              <w:bottom w:val="single" w:sz="4" w:space="0" w:color="000000"/>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8 223,9</w:t>
            </w:r>
          </w:p>
        </w:tc>
        <w:tc>
          <w:tcPr>
            <w:tcW w:w="1300" w:type="dxa"/>
            <w:tcBorders>
              <w:top w:val="nil"/>
              <w:left w:val="single" w:sz="4" w:space="0" w:color="000000"/>
              <w:bottom w:val="single" w:sz="4" w:space="0" w:color="000000"/>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5 444,9</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5 431,7</w:t>
            </w:r>
          </w:p>
        </w:tc>
      </w:tr>
    </w:tbl>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p>
    <w:tbl>
      <w:tblPr>
        <w:tblW w:w="4866" w:type="dxa"/>
        <w:tblInd w:w="4786" w:type="dxa"/>
        <w:tblLayout w:type="fixed"/>
        <w:tblLook w:val="0000" w:firstRow="0" w:lastRow="0" w:firstColumn="0" w:lastColumn="0" w:noHBand="0" w:noVBand="0"/>
      </w:tblPr>
      <w:tblGrid>
        <w:gridCol w:w="4866"/>
      </w:tblGrid>
      <w:tr w:rsidR="00D42F7E" w:rsidRPr="00D42F7E" w:rsidTr="00E07077">
        <w:trPr>
          <w:trHeight w:val="1701"/>
        </w:trPr>
        <w:tc>
          <w:tcPr>
            <w:tcW w:w="4866" w:type="dxa"/>
            <w:vAlign w:val="center"/>
          </w:tcPr>
          <w:p w:rsidR="00D42F7E" w:rsidRPr="00D42F7E" w:rsidRDefault="00D42F7E" w:rsidP="00D42F7E">
            <w:pPr>
              <w:pStyle w:val="a7"/>
              <w:jc w:val="both"/>
              <w:rPr>
                <w:rFonts w:ascii="Times New Roman" w:hAnsi="Times New Roman" w:cs="Times New Roman"/>
                <w:snapToGrid w:val="0"/>
                <w:sz w:val="18"/>
                <w:szCs w:val="18"/>
              </w:rPr>
            </w:pPr>
            <w:r w:rsidRPr="00D42F7E">
              <w:rPr>
                <w:rFonts w:ascii="Times New Roman" w:hAnsi="Times New Roman" w:cs="Times New Roman"/>
                <w:snapToGrid w:val="0"/>
                <w:sz w:val="18"/>
                <w:szCs w:val="18"/>
              </w:rPr>
              <w:tab/>
              <w:t xml:space="preserve"> Приложение 3</w:t>
            </w:r>
          </w:p>
          <w:p w:rsidR="00D42F7E" w:rsidRPr="00D42F7E" w:rsidRDefault="00D42F7E" w:rsidP="00D42F7E">
            <w:pPr>
              <w:pStyle w:val="a7"/>
              <w:jc w:val="both"/>
              <w:rPr>
                <w:rFonts w:ascii="Times New Roman" w:hAnsi="Times New Roman" w:cs="Times New Roman"/>
                <w:snapToGrid w:val="0"/>
                <w:sz w:val="18"/>
                <w:szCs w:val="18"/>
              </w:rPr>
            </w:pPr>
            <w:r w:rsidRPr="00D42F7E">
              <w:rPr>
                <w:rFonts w:ascii="Times New Roman" w:hAnsi="Times New Roman" w:cs="Times New Roman"/>
                <w:snapToGrid w:val="0"/>
                <w:sz w:val="18"/>
                <w:szCs w:val="18"/>
              </w:rPr>
              <w:t xml:space="preserve">       к Решению Собрания депутатов </w:t>
            </w:r>
            <w:proofErr w:type="spellStart"/>
            <w:r w:rsidRPr="00D42F7E">
              <w:rPr>
                <w:rFonts w:ascii="Times New Roman" w:hAnsi="Times New Roman" w:cs="Times New Roman"/>
                <w:snapToGrid w:val="0"/>
                <w:sz w:val="18"/>
                <w:szCs w:val="18"/>
              </w:rPr>
              <w:t>Калитвенского</w:t>
            </w:r>
            <w:proofErr w:type="spellEnd"/>
            <w:r w:rsidRPr="00D42F7E">
              <w:rPr>
                <w:rFonts w:ascii="Times New Roman" w:hAnsi="Times New Roman" w:cs="Times New Roman"/>
                <w:snapToGrid w:val="0"/>
                <w:sz w:val="18"/>
                <w:szCs w:val="18"/>
              </w:rPr>
              <w:t xml:space="preserve"> сельского поселения  от _______2019г. №___ "О бюджете </w:t>
            </w:r>
            <w:proofErr w:type="spellStart"/>
            <w:r w:rsidRPr="00D42F7E">
              <w:rPr>
                <w:rFonts w:ascii="Times New Roman" w:hAnsi="Times New Roman" w:cs="Times New Roman"/>
                <w:snapToGrid w:val="0"/>
                <w:sz w:val="18"/>
                <w:szCs w:val="18"/>
              </w:rPr>
              <w:t>Калитвенского</w:t>
            </w:r>
            <w:proofErr w:type="spellEnd"/>
            <w:r w:rsidRPr="00D42F7E">
              <w:rPr>
                <w:rFonts w:ascii="Times New Roman" w:hAnsi="Times New Roman" w:cs="Times New Roman"/>
                <w:snapToGrid w:val="0"/>
                <w:sz w:val="18"/>
                <w:szCs w:val="18"/>
              </w:rPr>
              <w:t xml:space="preserve"> сельского поселения на 2020 год и плановый период 2021-2022 годов"</w:t>
            </w:r>
          </w:p>
        </w:tc>
      </w:tr>
    </w:tbl>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Перечень главных администраторов доходов  бюджета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w:t>
      </w:r>
    </w:p>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 поселения Каменского района  - о</w:t>
      </w:r>
      <w:r w:rsidRPr="00D42F7E">
        <w:rPr>
          <w:rFonts w:ascii="Times New Roman" w:hAnsi="Times New Roman" w:cs="Times New Roman"/>
          <w:bCs/>
          <w:color w:val="000000"/>
          <w:sz w:val="18"/>
          <w:szCs w:val="18"/>
        </w:rPr>
        <w:t>р</w:t>
      </w:r>
      <w:r w:rsidRPr="00D42F7E">
        <w:rPr>
          <w:rFonts w:ascii="Times New Roman" w:hAnsi="Times New Roman" w:cs="Times New Roman"/>
          <w:bCs/>
          <w:color w:val="000000"/>
          <w:sz w:val="18"/>
          <w:szCs w:val="18"/>
        </w:rPr>
        <w:t>ганов местного самоуправления поселения</w:t>
      </w:r>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p>
    <w:tbl>
      <w:tblPr>
        <w:tblW w:w="5040" w:type="pct"/>
        <w:tblInd w:w="-110" w:type="dxa"/>
        <w:tblLayout w:type="fixed"/>
        <w:tblCellMar>
          <w:left w:w="30" w:type="dxa"/>
          <w:right w:w="30" w:type="dxa"/>
        </w:tblCellMar>
        <w:tblLook w:val="0000" w:firstRow="0" w:lastRow="0" w:firstColumn="0" w:lastColumn="0" w:noHBand="0" w:noVBand="0"/>
      </w:tblPr>
      <w:tblGrid>
        <w:gridCol w:w="2201"/>
        <w:gridCol w:w="3223"/>
        <w:gridCol w:w="5924"/>
      </w:tblGrid>
      <w:tr w:rsidR="00D42F7E" w:rsidRPr="00D42F7E" w:rsidTr="00D42F7E">
        <w:tblPrEx>
          <w:tblCellMar>
            <w:top w:w="0" w:type="dxa"/>
            <w:bottom w:w="0" w:type="dxa"/>
          </w:tblCellMar>
        </w:tblPrEx>
        <w:trPr>
          <w:cantSplit/>
          <w:trHeight w:val="28"/>
        </w:trPr>
        <w:tc>
          <w:tcPr>
            <w:tcW w:w="2390" w:type="pct"/>
            <w:gridSpan w:val="2"/>
            <w:tcBorders>
              <w:top w:val="single" w:sz="6" w:space="0" w:color="auto"/>
              <w:left w:val="single" w:sz="6" w:space="0" w:color="auto"/>
              <w:bottom w:val="single" w:sz="6" w:space="0" w:color="auto"/>
              <w:right w:val="single" w:sz="6" w:space="0" w:color="auto"/>
            </w:tcBorders>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Код бюджетной классифик</w:t>
            </w:r>
            <w:r w:rsidRPr="00D42F7E">
              <w:rPr>
                <w:rFonts w:ascii="Times New Roman" w:hAnsi="Times New Roman" w:cs="Times New Roman"/>
                <w:color w:val="000000"/>
                <w:sz w:val="18"/>
                <w:szCs w:val="18"/>
              </w:rPr>
              <w:t>а</w:t>
            </w:r>
            <w:r w:rsidRPr="00D42F7E">
              <w:rPr>
                <w:rFonts w:ascii="Times New Roman" w:hAnsi="Times New Roman" w:cs="Times New Roman"/>
                <w:color w:val="000000"/>
                <w:sz w:val="18"/>
                <w:szCs w:val="18"/>
              </w:rPr>
              <w:t xml:space="preserve">ции </w:t>
            </w:r>
          </w:p>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Российской Федер</w:t>
            </w:r>
            <w:r w:rsidRPr="00D42F7E">
              <w:rPr>
                <w:rFonts w:ascii="Times New Roman" w:hAnsi="Times New Roman" w:cs="Times New Roman"/>
                <w:color w:val="000000"/>
                <w:sz w:val="18"/>
                <w:szCs w:val="18"/>
              </w:rPr>
              <w:t>а</w:t>
            </w:r>
            <w:r w:rsidRPr="00D42F7E">
              <w:rPr>
                <w:rFonts w:ascii="Times New Roman" w:hAnsi="Times New Roman" w:cs="Times New Roman"/>
                <w:color w:val="000000"/>
                <w:sz w:val="18"/>
                <w:szCs w:val="18"/>
              </w:rPr>
              <w:t>ции</w:t>
            </w:r>
          </w:p>
        </w:tc>
        <w:tc>
          <w:tcPr>
            <w:tcW w:w="2610" w:type="pct"/>
            <w:vMerge w:val="restart"/>
            <w:tcBorders>
              <w:top w:val="single" w:sz="6" w:space="0" w:color="auto"/>
              <w:left w:val="single" w:sz="6" w:space="0" w:color="auto"/>
              <w:right w:val="single" w:sz="6" w:space="0" w:color="auto"/>
            </w:tcBorders>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Наименование главного </w:t>
            </w:r>
          </w:p>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администрат</w:t>
            </w:r>
            <w:r w:rsidRPr="00D42F7E">
              <w:rPr>
                <w:rFonts w:ascii="Times New Roman" w:hAnsi="Times New Roman" w:cs="Times New Roman"/>
                <w:color w:val="000000"/>
                <w:sz w:val="18"/>
                <w:szCs w:val="18"/>
              </w:rPr>
              <w:t>о</w:t>
            </w:r>
            <w:r w:rsidRPr="00D42F7E">
              <w:rPr>
                <w:rFonts w:ascii="Times New Roman" w:hAnsi="Times New Roman" w:cs="Times New Roman"/>
                <w:color w:val="000000"/>
                <w:sz w:val="18"/>
                <w:szCs w:val="18"/>
              </w:rPr>
              <w:t xml:space="preserve">ра </w:t>
            </w:r>
          </w:p>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доходов бюджета </w:t>
            </w:r>
          </w:p>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поселения</w:t>
            </w:r>
          </w:p>
        </w:tc>
      </w:tr>
      <w:tr w:rsidR="00D42F7E" w:rsidRPr="00D42F7E" w:rsidTr="00D42F7E">
        <w:tblPrEx>
          <w:tblCellMar>
            <w:top w:w="0" w:type="dxa"/>
            <w:bottom w:w="0" w:type="dxa"/>
          </w:tblCellMar>
        </w:tblPrEx>
        <w:trPr>
          <w:cantSplit/>
          <w:trHeight w:val="28"/>
        </w:trPr>
        <w:tc>
          <w:tcPr>
            <w:tcW w:w="970" w:type="pct"/>
            <w:tcBorders>
              <w:top w:val="single" w:sz="6" w:space="0" w:color="auto"/>
              <w:left w:val="single" w:sz="6" w:space="0" w:color="auto"/>
              <w:right w:val="single" w:sz="6" w:space="0" w:color="auto"/>
            </w:tcBorders>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главного администратора д</w:t>
            </w:r>
            <w:r w:rsidRPr="00D42F7E">
              <w:rPr>
                <w:rFonts w:ascii="Times New Roman" w:hAnsi="Times New Roman" w:cs="Times New Roman"/>
                <w:color w:val="000000"/>
                <w:sz w:val="18"/>
                <w:szCs w:val="18"/>
              </w:rPr>
              <w:t>о</w:t>
            </w:r>
            <w:r w:rsidRPr="00D42F7E">
              <w:rPr>
                <w:rFonts w:ascii="Times New Roman" w:hAnsi="Times New Roman" w:cs="Times New Roman"/>
                <w:color w:val="000000"/>
                <w:sz w:val="18"/>
                <w:szCs w:val="18"/>
              </w:rPr>
              <w:t>ходов</w:t>
            </w:r>
          </w:p>
        </w:tc>
        <w:tc>
          <w:tcPr>
            <w:tcW w:w="1419" w:type="pct"/>
            <w:tcBorders>
              <w:top w:val="single" w:sz="6" w:space="0" w:color="auto"/>
              <w:left w:val="single" w:sz="6" w:space="0" w:color="auto"/>
              <w:right w:val="single" w:sz="6" w:space="0" w:color="auto"/>
            </w:tcBorders>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доходов бюджета </w:t>
            </w:r>
          </w:p>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поселения</w:t>
            </w:r>
          </w:p>
        </w:tc>
        <w:tc>
          <w:tcPr>
            <w:tcW w:w="2610" w:type="pct"/>
            <w:vMerge/>
            <w:tcBorders>
              <w:left w:val="single" w:sz="6" w:space="0" w:color="auto"/>
              <w:right w:val="single" w:sz="6" w:space="0" w:color="auto"/>
            </w:tcBorders>
          </w:tcPr>
          <w:p w:rsidR="00D42F7E" w:rsidRPr="00D42F7E" w:rsidRDefault="00D42F7E" w:rsidP="00D42F7E">
            <w:pPr>
              <w:pStyle w:val="a7"/>
              <w:jc w:val="both"/>
              <w:rPr>
                <w:rFonts w:ascii="Times New Roman" w:hAnsi="Times New Roman" w:cs="Times New Roman"/>
                <w:color w:val="000000"/>
                <w:sz w:val="18"/>
                <w:szCs w:val="18"/>
              </w:rPr>
            </w:pPr>
          </w:p>
        </w:tc>
      </w:tr>
    </w:tbl>
    <w:p w:rsidR="00D42F7E" w:rsidRPr="00D42F7E" w:rsidRDefault="00D42F7E" w:rsidP="00D42F7E">
      <w:pPr>
        <w:pStyle w:val="a7"/>
        <w:jc w:val="both"/>
        <w:rPr>
          <w:rFonts w:ascii="Times New Roman" w:hAnsi="Times New Roman" w:cs="Times New Roman"/>
          <w:sz w:val="18"/>
          <w:szCs w:val="18"/>
        </w:rPr>
      </w:pPr>
    </w:p>
    <w:tbl>
      <w:tblPr>
        <w:tblW w:w="4985"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2199"/>
        <w:gridCol w:w="3214"/>
        <w:gridCol w:w="5921"/>
      </w:tblGrid>
      <w:tr w:rsidR="00D42F7E" w:rsidRPr="00D42F7E" w:rsidTr="00D42F7E">
        <w:tblPrEx>
          <w:tblCellMar>
            <w:top w:w="0" w:type="dxa"/>
            <w:bottom w:w="0" w:type="dxa"/>
          </w:tblCellMar>
        </w:tblPrEx>
        <w:trPr>
          <w:cantSplit/>
          <w:trHeight w:val="28"/>
          <w:tblHeader/>
        </w:trPr>
        <w:tc>
          <w:tcPr>
            <w:tcW w:w="970" w:type="pct"/>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w:t>
            </w:r>
          </w:p>
        </w:tc>
        <w:tc>
          <w:tcPr>
            <w:tcW w:w="1418" w:type="pct"/>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w:t>
            </w:r>
          </w:p>
        </w:tc>
        <w:tc>
          <w:tcPr>
            <w:tcW w:w="2612" w:type="pct"/>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3</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Администрация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w:t>
            </w:r>
            <w:r w:rsidRPr="00D42F7E">
              <w:rPr>
                <w:rFonts w:ascii="Times New Roman" w:hAnsi="Times New Roman" w:cs="Times New Roman"/>
                <w:sz w:val="18"/>
                <w:szCs w:val="18"/>
              </w:rPr>
              <w:t>о</w:t>
            </w:r>
            <w:r w:rsidRPr="00D42F7E">
              <w:rPr>
                <w:rFonts w:ascii="Times New Roman" w:hAnsi="Times New Roman" w:cs="Times New Roman"/>
                <w:sz w:val="18"/>
                <w:szCs w:val="18"/>
              </w:rPr>
              <w:t>селения</w:t>
            </w:r>
          </w:p>
        </w:tc>
      </w:tr>
      <w:tr w:rsidR="00D42F7E" w:rsidRPr="00D42F7E" w:rsidTr="00D42F7E">
        <w:tblPrEx>
          <w:tblCellMar>
            <w:top w:w="0" w:type="dxa"/>
            <w:bottom w:w="0" w:type="dxa"/>
          </w:tblCellMar>
        </w:tblPrEx>
        <w:trPr>
          <w:cantSplit/>
          <w:trHeight w:val="125"/>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1 08 04020 01 1000 110</w:t>
            </w: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w:t>
            </w:r>
            <w:r w:rsidRPr="00D42F7E">
              <w:rPr>
                <w:rFonts w:ascii="Times New Roman" w:hAnsi="Times New Roman" w:cs="Times New Roman"/>
                <w:sz w:val="18"/>
                <w:szCs w:val="18"/>
              </w:rPr>
              <w:t>о</w:t>
            </w:r>
            <w:r w:rsidRPr="00D42F7E">
              <w:rPr>
                <w:rFonts w:ascii="Times New Roman" w:hAnsi="Times New Roman" w:cs="Times New Roman"/>
                <w:sz w:val="18"/>
                <w:szCs w:val="18"/>
              </w:rPr>
              <w:t>тариальных действий</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lastRenderedPageBreak/>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1 08 04020 01 4000 110</w:t>
            </w:r>
          </w:p>
        </w:tc>
        <w:tc>
          <w:tcPr>
            <w:tcW w:w="2612" w:type="pct"/>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w:t>
            </w:r>
            <w:r w:rsidRPr="00D42F7E">
              <w:rPr>
                <w:rFonts w:ascii="Times New Roman" w:hAnsi="Times New Roman" w:cs="Times New Roman"/>
                <w:bCs/>
                <w:sz w:val="18"/>
                <w:szCs w:val="18"/>
              </w:rPr>
              <w:t>и</w:t>
            </w:r>
            <w:r w:rsidRPr="00D42F7E">
              <w:rPr>
                <w:rFonts w:ascii="Times New Roman" w:hAnsi="Times New Roman" w:cs="Times New Roman"/>
                <w:bCs/>
                <w:sz w:val="18"/>
                <w:szCs w:val="18"/>
              </w:rPr>
              <w:t>альных действий</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1 08 07175 01 1000 110</w:t>
            </w: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w:t>
            </w:r>
            <w:r w:rsidRPr="00D42F7E">
              <w:rPr>
                <w:rFonts w:ascii="Times New Roman" w:hAnsi="Times New Roman" w:cs="Times New Roman"/>
                <w:sz w:val="18"/>
                <w:szCs w:val="18"/>
              </w:rPr>
              <w:t>с</w:t>
            </w:r>
            <w:r w:rsidRPr="00D42F7E">
              <w:rPr>
                <w:rFonts w:ascii="Times New Roman" w:hAnsi="Times New Roman" w:cs="Times New Roman"/>
                <w:sz w:val="18"/>
                <w:szCs w:val="18"/>
              </w:rPr>
              <w:t>ляемая в бюджеты поселений</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1 08 07175 01 4000 110</w:t>
            </w:r>
          </w:p>
        </w:tc>
        <w:tc>
          <w:tcPr>
            <w:tcW w:w="2612" w:type="pct"/>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sz w:val="18"/>
                <w:szCs w:val="18"/>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w:t>
            </w:r>
            <w:proofErr w:type="gramStart"/>
            <w:r w:rsidRPr="00D42F7E">
              <w:rPr>
                <w:rFonts w:ascii="Times New Roman" w:hAnsi="Times New Roman" w:cs="Times New Roman"/>
                <w:sz w:val="18"/>
                <w:szCs w:val="18"/>
              </w:rPr>
              <w:t>т(</w:t>
            </w:r>
            <w:proofErr w:type="gramEnd"/>
            <w:r w:rsidRPr="00D42F7E">
              <w:rPr>
                <w:rFonts w:ascii="Times New Roman" w:hAnsi="Times New Roman" w:cs="Times New Roman"/>
                <w:sz w:val="18"/>
                <w:szCs w:val="18"/>
              </w:rPr>
              <w:t>прочие поступл</w:t>
            </w:r>
            <w:r w:rsidRPr="00D42F7E">
              <w:rPr>
                <w:rFonts w:ascii="Times New Roman" w:hAnsi="Times New Roman" w:cs="Times New Roman"/>
                <w:sz w:val="18"/>
                <w:szCs w:val="18"/>
              </w:rPr>
              <w:t>е</w:t>
            </w:r>
            <w:r w:rsidRPr="00D42F7E">
              <w:rPr>
                <w:rFonts w:ascii="Times New Roman" w:hAnsi="Times New Roman" w:cs="Times New Roman"/>
                <w:sz w:val="18"/>
                <w:szCs w:val="18"/>
              </w:rPr>
              <w:t>ния)</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1 11 05025 10 0000 120</w:t>
            </w:r>
          </w:p>
          <w:p w:rsidR="00D42F7E" w:rsidRPr="00D42F7E" w:rsidRDefault="00D42F7E" w:rsidP="00D42F7E">
            <w:pPr>
              <w:pStyle w:val="a7"/>
              <w:jc w:val="both"/>
              <w:rPr>
                <w:rFonts w:ascii="Times New Roman" w:hAnsi="Times New Roman" w:cs="Times New Roman"/>
                <w:sz w:val="18"/>
                <w:szCs w:val="18"/>
              </w:rPr>
            </w:pPr>
          </w:p>
        </w:tc>
        <w:tc>
          <w:tcPr>
            <w:tcW w:w="2612" w:type="pct"/>
          </w:tcPr>
          <w:p w:rsidR="00D42F7E" w:rsidRPr="00D42F7E" w:rsidRDefault="00D42F7E" w:rsidP="00D42F7E">
            <w:pPr>
              <w:pStyle w:val="a7"/>
              <w:jc w:val="both"/>
              <w:rPr>
                <w:rFonts w:ascii="Times New Roman" w:hAnsi="Times New Roman" w:cs="Times New Roman"/>
                <w:sz w:val="18"/>
                <w:szCs w:val="18"/>
              </w:rPr>
            </w:pPr>
            <w:proofErr w:type="gramStart"/>
            <w:r w:rsidRPr="00D42F7E">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w:t>
            </w:r>
            <w:r w:rsidRPr="00D42F7E">
              <w:rPr>
                <w:rFonts w:ascii="Times New Roman" w:hAnsi="Times New Roman" w:cs="Times New Roman"/>
                <w:sz w:val="18"/>
                <w:szCs w:val="18"/>
              </w:rPr>
              <w:t>ю</w:t>
            </w:r>
            <w:r w:rsidRPr="00D42F7E">
              <w:rPr>
                <w:rFonts w:ascii="Times New Roman" w:hAnsi="Times New Roman" w:cs="Times New Roman"/>
                <w:sz w:val="18"/>
                <w:szCs w:val="18"/>
              </w:rPr>
              <w:t>чением земельных участков муниципальных бюджетных и автономных учреждений)</w:t>
            </w:r>
            <w:proofErr w:type="gramEnd"/>
          </w:p>
          <w:p w:rsidR="00D42F7E" w:rsidRPr="00D42F7E" w:rsidRDefault="00D42F7E" w:rsidP="00D42F7E">
            <w:pPr>
              <w:pStyle w:val="a7"/>
              <w:jc w:val="both"/>
              <w:rPr>
                <w:rFonts w:ascii="Times New Roman" w:hAnsi="Times New Roman" w:cs="Times New Roman"/>
                <w:sz w:val="18"/>
                <w:szCs w:val="18"/>
              </w:rPr>
            </w:pP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1 11 05035 10 0000 120</w:t>
            </w:r>
          </w:p>
        </w:tc>
        <w:tc>
          <w:tcPr>
            <w:tcW w:w="2612" w:type="pct"/>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w:t>
            </w:r>
            <w:r w:rsidRPr="00D42F7E">
              <w:rPr>
                <w:rFonts w:ascii="Times New Roman" w:hAnsi="Times New Roman" w:cs="Times New Roman"/>
                <w:bCs/>
                <w:sz w:val="18"/>
                <w:szCs w:val="18"/>
              </w:rPr>
              <w:t>ч</w:t>
            </w:r>
            <w:r w:rsidRPr="00D42F7E">
              <w:rPr>
                <w:rFonts w:ascii="Times New Roman" w:hAnsi="Times New Roman" w:cs="Times New Roman"/>
                <w:bCs/>
                <w:sz w:val="18"/>
                <w:szCs w:val="18"/>
              </w:rPr>
              <w:t>реждений)</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1 11 07015 10 0000 120</w:t>
            </w: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w:t>
            </w:r>
            <w:r w:rsidRPr="00D42F7E">
              <w:rPr>
                <w:rFonts w:ascii="Times New Roman" w:hAnsi="Times New Roman" w:cs="Times New Roman"/>
                <w:sz w:val="18"/>
                <w:szCs w:val="18"/>
              </w:rPr>
              <w:t>я</w:t>
            </w:r>
            <w:r w:rsidRPr="00D42F7E">
              <w:rPr>
                <w:rFonts w:ascii="Times New Roman" w:hAnsi="Times New Roman" w:cs="Times New Roman"/>
                <w:sz w:val="18"/>
                <w:szCs w:val="18"/>
              </w:rPr>
              <w:t>ми</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1 11 09045 10 0000 120</w:t>
            </w: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w:t>
            </w:r>
            <w:r w:rsidRPr="00D42F7E">
              <w:rPr>
                <w:rFonts w:ascii="Times New Roman" w:hAnsi="Times New Roman" w:cs="Times New Roman"/>
                <w:sz w:val="18"/>
                <w:szCs w:val="18"/>
              </w:rPr>
              <w:t>н</w:t>
            </w:r>
            <w:r w:rsidRPr="00D42F7E">
              <w:rPr>
                <w:rFonts w:ascii="Times New Roman" w:hAnsi="Times New Roman" w:cs="Times New Roman"/>
                <w:sz w:val="18"/>
                <w:szCs w:val="18"/>
              </w:rPr>
              <w:t>ных)</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1 13  01995 10 0000 130</w:t>
            </w: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Прочие доходы от оказания платных услуг (работ) получателями средств бюджетов сел</w:t>
            </w:r>
            <w:r w:rsidRPr="00D42F7E">
              <w:rPr>
                <w:rFonts w:ascii="Times New Roman" w:hAnsi="Times New Roman" w:cs="Times New Roman"/>
                <w:sz w:val="18"/>
                <w:szCs w:val="18"/>
              </w:rPr>
              <w:t>ь</w:t>
            </w:r>
            <w:r w:rsidRPr="00D42F7E">
              <w:rPr>
                <w:rFonts w:ascii="Times New Roman" w:hAnsi="Times New Roman" w:cs="Times New Roman"/>
                <w:sz w:val="18"/>
                <w:szCs w:val="18"/>
              </w:rPr>
              <w:t>ских поселений</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1 13 02065 10 0000 130</w:t>
            </w: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Доходы, поступающие в порядке возмещения расходов, понесенных в связи с эксплуатацией имущества сельских поселений</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1 13 02995 10 0000 130</w:t>
            </w: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Прочие доходы от компенсации затрат бюдж</w:t>
            </w:r>
            <w:r w:rsidRPr="00D42F7E">
              <w:rPr>
                <w:rFonts w:ascii="Times New Roman" w:hAnsi="Times New Roman" w:cs="Times New Roman"/>
                <w:sz w:val="18"/>
                <w:szCs w:val="18"/>
              </w:rPr>
              <w:t>е</w:t>
            </w:r>
            <w:r w:rsidRPr="00D42F7E">
              <w:rPr>
                <w:rFonts w:ascii="Times New Roman" w:hAnsi="Times New Roman" w:cs="Times New Roman"/>
                <w:sz w:val="18"/>
                <w:szCs w:val="18"/>
              </w:rPr>
              <w:t>тов сельских поселений</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1 14 06025 10 0000 430</w:t>
            </w: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w:t>
            </w:r>
            <w:r w:rsidRPr="00D42F7E">
              <w:rPr>
                <w:rFonts w:ascii="Times New Roman" w:hAnsi="Times New Roman" w:cs="Times New Roman"/>
                <w:sz w:val="18"/>
                <w:szCs w:val="18"/>
              </w:rPr>
              <w:t>е</w:t>
            </w:r>
            <w:r w:rsidRPr="00D42F7E">
              <w:rPr>
                <w:rFonts w:ascii="Times New Roman" w:hAnsi="Times New Roman" w:cs="Times New Roman"/>
                <w:sz w:val="18"/>
                <w:szCs w:val="18"/>
              </w:rPr>
              <w:t>ний)</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116 90050 10 0000 140</w:t>
            </w: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Прочие поступления от денежных взысканий (штрафов) и иных сумм в возмещение ущерба, зачисляемые в бюджеты сельских поселений</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1 17 01050 10 0000 180</w:t>
            </w: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Невыясненные поступления, зачисляемые в бюджеты сельских поселений</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1 17 02020 10 0000 180</w:t>
            </w: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w:t>
            </w:r>
            <w:r w:rsidRPr="00D42F7E">
              <w:rPr>
                <w:rFonts w:ascii="Times New Roman" w:hAnsi="Times New Roman" w:cs="Times New Roman"/>
                <w:sz w:val="18"/>
                <w:szCs w:val="18"/>
              </w:rPr>
              <w:t>а</w:t>
            </w:r>
            <w:r w:rsidRPr="00D42F7E">
              <w:rPr>
                <w:rFonts w:ascii="Times New Roman" w:hAnsi="Times New Roman" w:cs="Times New Roman"/>
                <w:sz w:val="18"/>
                <w:szCs w:val="18"/>
              </w:rPr>
              <w:t>тельствам, возникшим до 1 января 2008 года)</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1 17 05050 10 0000 180</w:t>
            </w: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Прочие неналоговые доходы бюджетов сел</w:t>
            </w:r>
            <w:r w:rsidRPr="00D42F7E">
              <w:rPr>
                <w:rFonts w:ascii="Times New Roman" w:hAnsi="Times New Roman" w:cs="Times New Roman"/>
                <w:sz w:val="18"/>
                <w:szCs w:val="18"/>
              </w:rPr>
              <w:t>ь</w:t>
            </w:r>
            <w:r w:rsidRPr="00D42F7E">
              <w:rPr>
                <w:rFonts w:ascii="Times New Roman" w:hAnsi="Times New Roman" w:cs="Times New Roman"/>
                <w:sz w:val="18"/>
                <w:szCs w:val="18"/>
              </w:rPr>
              <w:t>ских поселений</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2 02 15001 10 0000 150</w:t>
            </w: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Style w:val="blk"/>
                <w:rFonts w:ascii="Times New Roman" w:hAnsi="Times New Roman" w:cs="Times New Roman"/>
                <w:sz w:val="18"/>
                <w:szCs w:val="18"/>
              </w:rPr>
              <w:t>Дотации бюджетам сельских поселений на в</w:t>
            </w:r>
            <w:r w:rsidRPr="00D42F7E">
              <w:rPr>
                <w:rStyle w:val="blk"/>
                <w:rFonts w:ascii="Times New Roman" w:hAnsi="Times New Roman" w:cs="Times New Roman"/>
                <w:sz w:val="18"/>
                <w:szCs w:val="18"/>
              </w:rPr>
              <w:t>ы</w:t>
            </w:r>
            <w:r w:rsidRPr="00D42F7E">
              <w:rPr>
                <w:rStyle w:val="blk"/>
                <w:rFonts w:ascii="Times New Roman" w:hAnsi="Times New Roman" w:cs="Times New Roman"/>
                <w:sz w:val="18"/>
                <w:szCs w:val="18"/>
              </w:rPr>
              <w:t>равнивание бюджетной обеспеченности</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2 02 15002 10 0000 150</w:t>
            </w: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Дотации бюджетам сельских поселений на поддержку мер по обеспечению сбалансир</w:t>
            </w:r>
            <w:r w:rsidRPr="00D42F7E">
              <w:rPr>
                <w:rFonts w:ascii="Times New Roman" w:hAnsi="Times New Roman" w:cs="Times New Roman"/>
                <w:sz w:val="18"/>
                <w:szCs w:val="18"/>
              </w:rPr>
              <w:t>о</w:t>
            </w:r>
            <w:r w:rsidRPr="00D42F7E">
              <w:rPr>
                <w:rFonts w:ascii="Times New Roman" w:hAnsi="Times New Roman" w:cs="Times New Roman"/>
                <w:sz w:val="18"/>
                <w:szCs w:val="18"/>
              </w:rPr>
              <w:t>ванности бюджетов</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2 02 15009 10 0000 150</w:t>
            </w: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Дотации бюджетам сельских поселений на частичную компенсацию дополнительных расх</w:t>
            </w:r>
            <w:r w:rsidRPr="00D42F7E">
              <w:rPr>
                <w:rFonts w:ascii="Times New Roman" w:hAnsi="Times New Roman" w:cs="Times New Roman"/>
                <w:sz w:val="18"/>
                <w:szCs w:val="18"/>
              </w:rPr>
              <w:t>о</w:t>
            </w:r>
            <w:r w:rsidRPr="00D42F7E">
              <w:rPr>
                <w:rFonts w:ascii="Times New Roman" w:hAnsi="Times New Roman" w:cs="Times New Roman"/>
                <w:sz w:val="18"/>
                <w:szCs w:val="18"/>
              </w:rPr>
              <w:t>дов на повышение оплаты труда работников бюджетной сферы и иные цели</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2 02 19999 10 0000 150</w:t>
            </w: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Прочие дотации бюджетам сельских поселений </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Style w:val="blk"/>
                <w:rFonts w:ascii="Times New Roman" w:hAnsi="Times New Roman" w:cs="Times New Roman"/>
                <w:sz w:val="18"/>
                <w:szCs w:val="18"/>
              </w:rPr>
              <w:t>2 02 20041 10 0000 150</w:t>
            </w: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Style w:val="blk"/>
                <w:rFonts w:ascii="Times New Roman" w:hAnsi="Times New Roman" w:cs="Times New Roman"/>
                <w:sz w:val="18"/>
                <w:szCs w:val="18"/>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w:t>
            </w:r>
            <w:r w:rsidRPr="00D42F7E">
              <w:rPr>
                <w:rStyle w:val="blk"/>
                <w:rFonts w:ascii="Times New Roman" w:hAnsi="Times New Roman" w:cs="Times New Roman"/>
                <w:sz w:val="18"/>
                <w:szCs w:val="18"/>
              </w:rPr>
              <w:t>ю</w:t>
            </w:r>
            <w:r w:rsidRPr="00D42F7E">
              <w:rPr>
                <w:rStyle w:val="blk"/>
                <w:rFonts w:ascii="Times New Roman" w:hAnsi="Times New Roman" w:cs="Times New Roman"/>
                <w:sz w:val="18"/>
                <w:szCs w:val="18"/>
              </w:rPr>
              <w:t>чением автомобильных дорог федерального значения)</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2 02 29999 10 0000 150</w:t>
            </w: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Прочие субсидии бюджетам сельских посел</w:t>
            </w:r>
            <w:r w:rsidRPr="00D42F7E">
              <w:rPr>
                <w:rFonts w:ascii="Times New Roman" w:hAnsi="Times New Roman" w:cs="Times New Roman"/>
                <w:sz w:val="18"/>
                <w:szCs w:val="18"/>
              </w:rPr>
              <w:t>е</w:t>
            </w:r>
            <w:r w:rsidRPr="00D42F7E">
              <w:rPr>
                <w:rFonts w:ascii="Times New Roman" w:hAnsi="Times New Roman" w:cs="Times New Roman"/>
                <w:sz w:val="18"/>
                <w:szCs w:val="18"/>
              </w:rPr>
              <w:t>ний</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2 02 35118 10 0000 150</w:t>
            </w: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w:t>
            </w:r>
            <w:r w:rsidRPr="00D42F7E">
              <w:rPr>
                <w:rFonts w:ascii="Times New Roman" w:hAnsi="Times New Roman" w:cs="Times New Roman"/>
                <w:sz w:val="18"/>
                <w:szCs w:val="18"/>
              </w:rPr>
              <w:t>с</w:t>
            </w:r>
            <w:r w:rsidRPr="00D42F7E">
              <w:rPr>
                <w:rFonts w:ascii="Times New Roman" w:hAnsi="Times New Roman" w:cs="Times New Roman"/>
                <w:sz w:val="18"/>
                <w:szCs w:val="18"/>
              </w:rPr>
              <w:t>сариаты</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2 02 30024 10 0000 150</w:t>
            </w: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Субвенции бюджетам сельских поселений на выполнение передаваемых полномочий субъе</w:t>
            </w:r>
            <w:r w:rsidRPr="00D42F7E">
              <w:rPr>
                <w:rFonts w:ascii="Times New Roman" w:hAnsi="Times New Roman" w:cs="Times New Roman"/>
                <w:sz w:val="18"/>
                <w:szCs w:val="18"/>
              </w:rPr>
              <w:t>к</w:t>
            </w:r>
            <w:r w:rsidRPr="00D42F7E">
              <w:rPr>
                <w:rFonts w:ascii="Times New Roman" w:hAnsi="Times New Roman" w:cs="Times New Roman"/>
                <w:sz w:val="18"/>
                <w:szCs w:val="18"/>
              </w:rPr>
              <w:t>тов Российской Федерации</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2 02 39999 10 0000 150</w:t>
            </w: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Прочие субвенции бюджетам сельских посел</w:t>
            </w:r>
            <w:r w:rsidRPr="00D42F7E">
              <w:rPr>
                <w:rFonts w:ascii="Times New Roman" w:hAnsi="Times New Roman" w:cs="Times New Roman"/>
                <w:sz w:val="18"/>
                <w:szCs w:val="18"/>
              </w:rPr>
              <w:t>е</w:t>
            </w:r>
            <w:r w:rsidRPr="00D42F7E">
              <w:rPr>
                <w:rFonts w:ascii="Times New Roman" w:hAnsi="Times New Roman" w:cs="Times New Roman"/>
                <w:sz w:val="18"/>
                <w:szCs w:val="18"/>
              </w:rPr>
              <w:t>ний</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2 02 45160 10 0000 150</w:t>
            </w: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Межбюджетные трансферты, передаваемые бюджетам сельских поселений для компенс</w:t>
            </w:r>
            <w:r w:rsidRPr="00D42F7E">
              <w:rPr>
                <w:rFonts w:ascii="Times New Roman" w:hAnsi="Times New Roman" w:cs="Times New Roman"/>
                <w:sz w:val="18"/>
                <w:szCs w:val="18"/>
              </w:rPr>
              <w:t>а</w:t>
            </w:r>
            <w:r w:rsidRPr="00D42F7E">
              <w:rPr>
                <w:rFonts w:ascii="Times New Roman" w:hAnsi="Times New Roman" w:cs="Times New Roman"/>
                <w:sz w:val="18"/>
                <w:szCs w:val="18"/>
              </w:rPr>
              <w:t>ции дополнительных расходов, возникших в результате решений, принятых органами власти другого уровня</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2 02 40014 10 0000 150</w:t>
            </w: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w:t>
            </w:r>
            <w:r w:rsidRPr="00D42F7E">
              <w:rPr>
                <w:rFonts w:ascii="Times New Roman" w:hAnsi="Times New Roman" w:cs="Times New Roman"/>
                <w:sz w:val="18"/>
                <w:szCs w:val="18"/>
              </w:rPr>
              <w:t>т</w:t>
            </w:r>
            <w:r w:rsidRPr="00D42F7E">
              <w:rPr>
                <w:rFonts w:ascii="Times New Roman" w:hAnsi="Times New Roman" w:cs="Times New Roman"/>
                <w:sz w:val="18"/>
                <w:szCs w:val="18"/>
              </w:rPr>
              <w:t>ного значения в соответствии с заключенными соглашениями</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2 02 49999 10 0000 150</w:t>
            </w: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Прочие межбюджетные трансферты, перед</w:t>
            </w:r>
            <w:r w:rsidRPr="00D42F7E">
              <w:rPr>
                <w:rFonts w:ascii="Times New Roman" w:hAnsi="Times New Roman" w:cs="Times New Roman"/>
                <w:sz w:val="18"/>
                <w:szCs w:val="18"/>
              </w:rPr>
              <w:t>а</w:t>
            </w:r>
            <w:r w:rsidRPr="00D42F7E">
              <w:rPr>
                <w:rFonts w:ascii="Times New Roman" w:hAnsi="Times New Roman" w:cs="Times New Roman"/>
                <w:sz w:val="18"/>
                <w:szCs w:val="18"/>
              </w:rPr>
              <w:t>ваемые бюджетам сельских поселений</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lastRenderedPageBreak/>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2 08 05000 10 0000 150</w:t>
            </w: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w:t>
            </w:r>
            <w:r w:rsidRPr="00D42F7E">
              <w:rPr>
                <w:rFonts w:ascii="Times New Roman" w:hAnsi="Times New Roman" w:cs="Times New Roman"/>
                <w:sz w:val="18"/>
                <w:szCs w:val="18"/>
              </w:rPr>
              <w:t>ы</w:t>
            </w:r>
            <w:r w:rsidRPr="00D42F7E">
              <w:rPr>
                <w:rFonts w:ascii="Times New Roman" w:hAnsi="Times New Roman" w:cs="Times New Roman"/>
                <w:sz w:val="18"/>
                <w:szCs w:val="18"/>
              </w:rPr>
              <w:t>сканные суммы</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p w:rsidR="00D42F7E" w:rsidRPr="00D42F7E" w:rsidRDefault="00D42F7E" w:rsidP="00D42F7E">
            <w:pPr>
              <w:pStyle w:val="a7"/>
              <w:jc w:val="both"/>
              <w:rPr>
                <w:rFonts w:ascii="Times New Roman" w:hAnsi="Times New Roman" w:cs="Times New Roman"/>
                <w:sz w:val="18"/>
                <w:szCs w:val="18"/>
              </w:rPr>
            </w:pP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2 18 60010 10 0000 150 </w:t>
            </w: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w:t>
            </w:r>
            <w:r w:rsidRPr="00D42F7E">
              <w:rPr>
                <w:rFonts w:ascii="Times New Roman" w:hAnsi="Times New Roman" w:cs="Times New Roman"/>
                <w:sz w:val="18"/>
                <w:szCs w:val="18"/>
              </w:rPr>
              <w:t>у</w:t>
            </w:r>
            <w:r w:rsidRPr="00D42F7E">
              <w:rPr>
                <w:rFonts w:ascii="Times New Roman" w:hAnsi="Times New Roman" w:cs="Times New Roman"/>
                <w:sz w:val="18"/>
                <w:szCs w:val="18"/>
              </w:rPr>
              <w:t>ниципальных районов</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2 18 05010 10 0000 150</w:t>
            </w: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Доходы бюджетов сельских поселений от во</w:t>
            </w:r>
            <w:r w:rsidRPr="00D42F7E">
              <w:rPr>
                <w:rFonts w:ascii="Times New Roman" w:hAnsi="Times New Roman" w:cs="Times New Roman"/>
                <w:sz w:val="18"/>
                <w:szCs w:val="18"/>
              </w:rPr>
              <w:t>з</w:t>
            </w:r>
            <w:r w:rsidRPr="00D42F7E">
              <w:rPr>
                <w:rFonts w:ascii="Times New Roman" w:hAnsi="Times New Roman" w:cs="Times New Roman"/>
                <w:sz w:val="18"/>
                <w:szCs w:val="18"/>
              </w:rPr>
              <w:t>врата бюджетными учреждениями остатков субсидий прошлых лет</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2 19 60010 10 0000 150</w:t>
            </w: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2 07 05000 10 0000 150</w:t>
            </w: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Прочие безвозмездные поступления в бюджеты сельских поселений</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2 07 05010 10 0000 150</w:t>
            </w: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w:t>
            </w:r>
            <w:r w:rsidRPr="00D42F7E">
              <w:rPr>
                <w:rFonts w:ascii="Times New Roman" w:hAnsi="Times New Roman" w:cs="Times New Roman"/>
                <w:sz w:val="18"/>
                <w:szCs w:val="18"/>
              </w:rPr>
              <w:t>о</w:t>
            </w:r>
            <w:r w:rsidRPr="00D42F7E">
              <w:rPr>
                <w:rFonts w:ascii="Times New Roman" w:hAnsi="Times New Roman" w:cs="Times New Roman"/>
                <w:sz w:val="18"/>
                <w:szCs w:val="18"/>
              </w:rPr>
              <w:t>селений</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2 07 05020 10 0000 150</w:t>
            </w: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Поступления от денежных пожертвований, предоставляемых физическими лицами получателям средств бюджетов сельских п</w:t>
            </w:r>
            <w:r w:rsidRPr="00D42F7E">
              <w:rPr>
                <w:rFonts w:ascii="Times New Roman" w:hAnsi="Times New Roman" w:cs="Times New Roman"/>
                <w:sz w:val="18"/>
                <w:szCs w:val="18"/>
              </w:rPr>
              <w:t>о</w:t>
            </w:r>
            <w:r w:rsidRPr="00D42F7E">
              <w:rPr>
                <w:rFonts w:ascii="Times New Roman" w:hAnsi="Times New Roman" w:cs="Times New Roman"/>
                <w:sz w:val="18"/>
                <w:szCs w:val="18"/>
              </w:rPr>
              <w:t>селений</w:t>
            </w:r>
          </w:p>
        </w:tc>
      </w:tr>
      <w:tr w:rsidR="00D42F7E" w:rsidRPr="00D42F7E" w:rsidTr="00D42F7E">
        <w:tblPrEx>
          <w:tblCellMar>
            <w:top w:w="0" w:type="dxa"/>
            <w:bottom w:w="0" w:type="dxa"/>
          </w:tblCellMar>
        </w:tblPrEx>
        <w:trPr>
          <w:cantSplit/>
          <w:trHeight w:val="28"/>
        </w:trPr>
        <w:tc>
          <w:tcPr>
            <w:tcW w:w="970"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951</w:t>
            </w:r>
          </w:p>
        </w:tc>
        <w:tc>
          <w:tcPr>
            <w:tcW w:w="1418"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2 07 05030 10 0000 150</w:t>
            </w:r>
          </w:p>
        </w:tc>
        <w:tc>
          <w:tcPr>
            <w:tcW w:w="2612"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Прочие безвозмездные поступления в бюджеты сельских поселений</w:t>
            </w:r>
          </w:p>
        </w:tc>
      </w:tr>
    </w:tbl>
    <w:p w:rsidR="00D42F7E" w:rsidRPr="00D42F7E" w:rsidRDefault="00D42F7E" w:rsidP="00D42F7E">
      <w:pPr>
        <w:pStyle w:val="a7"/>
        <w:jc w:val="both"/>
        <w:rPr>
          <w:rFonts w:ascii="Times New Roman" w:hAnsi="Times New Roman" w:cs="Times New Roman"/>
          <w:sz w:val="18"/>
          <w:szCs w:val="18"/>
        </w:rPr>
      </w:pPr>
    </w:p>
    <w:tbl>
      <w:tblPr>
        <w:tblW w:w="4866" w:type="dxa"/>
        <w:tblInd w:w="4786" w:type="dxa"/>
        <w:tblLayout w:type="fixed"/>
        <w:tblLook w:val="0000" w:firstRow="0" w:lastRow="0" w:firstColumn="0" w:lastColumn="0" w:noHBand="0" w:noVBand="0"/>
      </w:tblPr>
      <w:tblGrid>
        <w:gridCol w:w="4866"/>
      </w:tblGrid>
      <w:tr w:rsidR="00D42F7E" w:rsidRPr="00D42F7E" w:rsidTr="00E07077">
        <w:trPr>
          <w:trHeight w:val="1541"/>
        </w:trPr>
        <w:tc>
          <w:tcPr>
            <w:tcW w:w="4866" w:type="dxa"/>
            <w:vAlign w:val="center"/>
          </w:tcPr>
          <w:p w:rsidR="00D42F7E" w:rsidRPr="00D42F7E" w:rsidRDefault="00D42F7E" w:rsidP="00D42F7E">
            <w:pPr>
              <w:pStyle w:val="a7"/>
              <w:jc w:val="both"/>
              <w:rPr>
                <w:rFonts w:ascii="Times New Roman" w:hAnsi="Times New Roman" w:cs="Times New Roman"/>
                <w:snapToGrid w:val="0"/>
                <w:sz w:val="18"/>
                <w:szCs w:val="18"/>
              </w:rPr>
            </w:pPr>
            <w:r w:rsidRPr="00D42F7E">
              <w:rPr>
                <w:rFonts w:ascii="Times New Roman" w:hAnsi="Times New Roman" w:cs="Times New Roman"/>
                <w:snapToGrid w:val="0"/>
                <w:sz w:val="18"/>
                <w:szCs w:val="18"/>
              </w:rPr>
              <w:t>Приложение 4</w:t>
            </w:r>
          </w:p>
          <w:p w:rsidR="00D42F7E" w:rsidRPr="00D42F7E" w:rsidRDefault="00D42F7E" w:rsidP="00D42F7E">
            <w:pPr>
              <w:pStyle w:val="a7"/>
              <w:jc w:val="both"/>
              <w:rPr>
                <w:rFonts w:ascii="Times New Roman" w:hAnsi="Times New Roman" w:cs="Times New Roman"/>
                <w:snapToGrid w:val="0"/>
                <w:sz w:val="18"/>
                <w:szCs w:val="18"/>
              </w:rPr>
            </w:pPr>
            <w:r w:rsidRPr="00D42F7E">
              <w:rPr>
                <w:rFonts w:ascii="Times New Roman" w:hAnsi="Times New Roman" w:cs="Times New Roman"/>
                <w:snapToGrid w:val="0"/>
                <w:sz w:val="18"/>
                <w:szCs w:val="18"/>
              </w:rPr>
              <w:t xml:space="preserve">к Решению Собрания депутатов </w:t>
            </w:r>
            <w:proofErr w:type="spellStart"/>
            <w:r w:rsidRPr="00D42F7E">
              <w:rPr>
                <w:rFonts w:ascii="Times New Roman" w:hAnsi="Times New Roman" w:cs="Times New Roman"/>
                <w:snapToGrid w:val="0"/>
                <w:sz w:val="18"/>
                <w:szCs w:val="18"/>
              </w:rPr>
              <w:t>Калитвенского</w:t>
            </w:r>
            <w:proofErr w:type="spellEnd"/>
            <w:r w:rsidRPr="00D42F7E">
              <w:rPr>
                <w:rFonts w:ascii="Times New Roman" w:hAnsi="Times New Roman" w:cs="Times New Roman"/>
                <w:snapToGrid w:val="0"/>
                <w:sz w:val="18"/>
                <w:szCs w:val="18"/>
              </w:rPr>
              <w:t xml:space="preserve"> сельского поселения  от _______2019г. №___ "О бюджете </w:t>
            </w:r>
            <w:proofErr w:type="spellStart"/>
            <w:r w:rsidRPr="00D42F7E">
              <w:rPr>
                <w:rFonts w:ascii="Times New Roman" w:hAnsi="Times New Roman" w:cs="Times New Roman"/>
                <w:snapToGrid w:val="0"/>
                <w:sz w:val="18"/>
                <w:szCs w:val="18"/>
              </w:rPr>
              <w:t>Калитвенского</w:t>
            </w:r>
            <w:proofErr w:type="spellEnd"/>
            <w:r w:rsidRPr="00D42F7E">
              <w:rPr>
                <w:rFonts w:ascii="Times New Roman" w:hAnsi="Times New Roman" w:cs="Times New Roman"/>
                <w:snapToGrid w:val="0"/>
                <w:sz w:val="18"/>
                <w:szCs w:val="18"/>
              </w:rPr>
              <w:t xml:space="preserve"> сельского поселения на 2020 год и плановый период 2021-2022 годов"</w:t>
            </w:r>
          </w:p>
        </w:tc>
      </w:tr>
    </w:tbl>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Перечень главных администраторов  доходов бюджета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w:t>
      </w:r>
      <w:r w:rsidRPr="00D42F7E">
        <w:rPr>
          <w:rFonts w:ascii="Times New Roman" w:hAnsi="Times New Roman" w:cs="Times New Roman"/>
          <w:bCs/>
          <w:color w:val="000000"/>
          <w:sz w:val="18"/>
          <w:szCs w:val="18"/>
        </w:rPr>
        <w:t>о</w:t>
      </w:r>
      <w:r w:rsidRPr="00D42F7E">
        <w:rPr>
          <w:rFonts w:ascii="Times New Roman" w:hAnsi="Times New Roman" w:cs="Times New Roman"/>
          <w:bCs/>
          <w:color w:val="000000"/>
          <w:sz w:val="18"/>
          <w:szCs w:val="18"/>
        </w:rPr>
        <w:t>селения Каменского района – органов государственной власти Ростовской области, органов государственной власти Российской Фед</w:t>
      </w:r>
      <w:r w:rsidRPr="00D42F7E">
        <w:rPr>
          <w:rFonts w:ascii="Times New Roman" w:hAnsi="Times New Roman" w:cs="Times New Roman"/>
          <w:bCs/>
          <w:color w:val="000000"/>
          <w:sz w:val="18"/>
          <w:szCs w:val="18"/>
        </w:rPr>
        <w:t>е</w:t>
      </w:r>
      <w:r w:rsidRPr="00D42F7E">
        <w:rPr>
          <w:rFonts w:ascii="Times New Roman" w:hAnsi="Times New Roman" w:cs="Times New Roman"/>
          <w:bCs/>
          <w:color w:val="000000"/>
          <w:sz w:val="18"/>
          <w:szCs w:val="18"/>
        </w:rPr>
        <w:t>рации</w:t>
      </w:r>
    </w:p>
    <w:p w:rsidR="00D42F7E" w:rsidRPr="00D42F7E" w:rsidRDefault="00D42F7E" w:rsidP="00D42F7E">
      <w:pPr>
        <w:pStyle w:val="a7"/>
        <w:jc w:val="both"/>
        <w:rPr>
          <w:rFonts w:ascii="Times New Roman" w:hAnsi="Times New Roman" w:cs="Times New Roman"/>
          <w:sz w:val="18"/>
          <w:szCs w:val="18"/>
        </w:rPr>
      </w:pPr>
    </w:p>
    <w:tbl>
      <w:tblPr>
        <w:tblW w:w="4870" w:type="pct"/>
        <w:tblInd w:w="85" w:type="dxa"/>
        <w:tblLayout w:type="fixed"/>
        <w:tblCellMar>
          <w:left w:w="85" w:type="dxa"/>
          <w:right w:w="85" w:type="dxa"/>
        </w:tblCellMar>
        <w:tblLook w:val="0000" w:firstRow="0" w:lastRow="0" w:firstColumn="0" w:lastColumn="0" w:noHBand="0" w:noVBand="0"/>
      </w:tblPr>
      <w:tblGrid>
        <w:gridCol w:w="1552"/>
        <w:gridCol w:w="3262"/>
        <w:gridCol w:w="6258"/>
      </w:tblGrid>
      <w:tr w:rsidR="00D42F7E" w:rsidRPr="00D42F7E" w:rsidTr="00D42F7E">
        <w:tblPrEx>
          <w:tblCellMar>
            <w:top w:w="0" w:type="dxa"/>
            <w:bottom w:w="0" w:type="dxa"/>
          </w:tblCellMar>
        </w:tblPrEx>
        <w:trPr>
          <w:cantSplit/>
          <w:trHeight w:val="28"/>
        </w:trPr>
        <w:tc>
          <w:tcPr>
            <w:tcW w:w="2174" w:type="pct"/>
            <w:gridSpan w:val="2"/>
            <w:tcBorders>
              <w:top w:val="single" w:sz="6" w:space="0" w:color="auto"/>
              <w:left w:val="single" w:sz="6" w:space="0" w:color="auto"/>
              <w:bottom w:val="single" w:sz="4" w:space="0" w:color="auto"/>
              <w:right w:val="single" w:sz="6" w:space="0" w:color="auto"/>
            </w:tcBorders>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Код бюджетной классификации </w:t>
            </w:r>
            <w:r w:rsidRPr="00D42F7E">
              <w:rPr>
                <w:rFonts w:ascii="Times New Roman" w:hAnsi="Times New Roman" w:cs="Times New Roman"/>
                <w:color w:val="000000"/>
                <w:sz w:val="18"/>
                <w:szCs w:val="18"/>
              </w:rPr>
              <w:br/>
              <w:t>Российской Ф</w:t>
            </w:r>
            <w:r w:rsidRPr="00D42F7E">
              <w:rPr>
                <w:rFonts w:ascii="Times New Roman" w:hAnsi="Times New Roman" w:cs="Times New Roman"/>
                <w:color w:val="000000"/>
                <w:sz w:val="18"/>
                <w:szCs w:val="18"/>
              </w:rPr>
              <w:t>е</w:t>
            </w:r>
            <w:r w:rsidRPr="00D42F7E">
              <w:rPr>
                <w:rFonts w:ascii="Times New Roman" w:hAnsi="Times New Roman" w:cs="Times New Roman"/>
                <w:color w:val="000000"/>
                <w:sz w:val="18"/>
                <w:szCs w:val="18"/>
              </w:rPr>
              <w:t>дерации</w:t>
            </w:r>
          </w:p>
        </w:tc>
        <w:tc>
          <w:tcPr>
            <w:tcW w:w="2826" w:type="pct"/>
            <w:vMerge w:val="restart"/>
            <w:tcBorders>
              <w:top w:val="single" w:sz="6" w:space="0" w:color="auto"/>
              <w:left w:val="single" w:sz="6" w:space="0" w:color="auto"/>
              <w:right w:val="single" w:sz="6" w:space="0" w:color="auto"/>
            </w:tcBorders>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Наименование главного </w:t>
            </w:r>
            <w:r w:rsidRPr="00D42F7E">
              <w:rPr>
                <w:rFonts w:ascii="Times New Roman" w:hAnsi="Times New Roman" w:cs="Times New Roman"/>
                <w:color w:val="000000"/>
                <w:sz w:val="18"/>
                <w:szCs w:val="18"/>
              </w:rPr>
              <w:br/>
              <w:t>администратора доходов бюджета</w:t>
            </w:r>
          </w:p>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поселения</w:t>
            </w:r>
          </w:p>
        </w:tc>
      </w:tr>
      <w:tr w:rsidR="00D42F7E" w:rsidRPr="00D42F7E" w:rsidTr="00D42F7E">
        <w:tblPrEx>
          <w:tblCellMar>
            <w:top w:w="0" w:type="dxa"/>
            <w:bottom w:w="0" w:type="dxa"/>
          </w:tblCellMar>
        </w:tblPrEx>
        <w:trPr>
          <w:cantSplit/>
          <w:trHeight w:val="28"/>
        </w:trPr>
        <w:tc>
          <w:tcPr>
            <w:tcW w:w="701" w:type="pct"/>
            <w:tcBorders>
              <w:top w:val="single" w:sz="4" w:space="0" w:color="auto"/>
              <w:left w:val="single" w:sz="6" w:space="0" w:color="auto"/>
              <w:right w:val="single" w:sz="6" w:space="0" w:color="auto"/>
            </w:tcBorders>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главного а</w:t>
            </w:r>
            <w:r w:rsidRPr="00D42F7E">
              <w:rPr>
                <w:rFonts w:ascii="Times New Roman" w:hAnsi="Times New Roman" w:cs="Times New Roman"/>
                <w:color w:val="000000"/>
                <w:sz w:val="18"/>
                <w:szCs w:val="18"/>
              </w:rPr>
              <w:t>д</w:t>
            </w:r>
            <w:r w:rsidRPr="00D42F7E">
              <w:rPr>
                <w:rFonts w:ascii="Times New Roman" w:hAnsi="Times New Roman" w:cs="Times New Roman"/>
                <w:color w:val="000000"/>
                <w:sz w:val="18"/>
                <w:szCs w:val="18"/>
              </w:rPr>
              <w:t>министратора дох</w:t>
            </w:r>
            <w:r w:rsidRPr="00D42F7E">
              <w:rPr>
                <w:rFonts w:ascii="Times New Roman" w:hAnsi="Times New Roman" w:cs="Times New Roman"/>
                <w:color w:val="000000"/>
                <w:sz w:val="18"/>
                <w:szCs w:val="18"/>
              </w:rPr>
              <w:t>о</w:t>
            </w:r>
            <w:r w:rsidRPr="00D42F7E">
              <w:rPr>
                <w:rFonts w:ascii="Times New Roman" w:hAnsi="Times New Roman" w:cs="Times New Roman"/>
                <w:color w:val="000000"/>
                <w:sz w:val="18"/>
                <w:szCs w:val="18"/>
              </w:rPr>
              <w:t>дов</w:t>
            </w:r>
          </w:p>
        </w:tc>
        <w:tc>
          <w:tcPr>
            <w:tcW w:w="1473" w:type="pct"/>
            <w:tcBorders>
              <w:top w:val="single" w:sz="4" w:space="0" w:color="auto"/>
              <w:left w:val="single" w:sz="6" w:space="0" w:color="auto"/>
              <w:right w:val="single" w:sz="6" w:space="0" w:color="auto"/>
            </w:tcBorders>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доходов бюджета </w:t>
            </w:r>
          </w:p>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поселения</w:t>
            </w:r>
          </w:p>
          <w:p w:rsidR="00D42F7E" w:rsidRPr="00D42F7E" w:rsidRDefault="00D42F7E" w:rsidP="00D42F7E">
            <w:pPr>
              <w:pStyle w:val="a7"/>
              <w:jc w:val="both"/>
              <w:rPr>
                <w:rFonts w:ascii="Times New Roman" w:hAnsi="Times New Roman" w:cs="Times New Roman"/>
                <w:color w:val="000000"/>
                <w:sz w:val="18"/>
                <w:szCs w:val="18"/>
              </w:rPr>
            </w:pPr>
          </w:p>
        </w:tc>
        <w:tc>
          <w:tcPr>
            <w:tcW w:w="2826" w:type="pct"/>
            <w:vMerge/>
            <w:tcBorders>
              <w:left w:val="single" w:sz="6" w:space="0" w:color="auto"/>
              <w:right w:val="single" w:sz="6" w:space="0" w:color="auto"/>
            </w:tcBorders>
          </w:tcPr>
          <w:p w:rsidR="00D42F7E" w:rsidRPr="00D42F7E" w:rsidRDefault="00D42F7E" w:rsidP="00D42F7E">
            <w:pPr>
              <w:pStyle w:val="a7"/>
              <w:jc w:val="both"/>
              <w:rPr>
                <w:rFonts w:ascii="Times New Roman" w:hAnsi="Times New Roman" w:cs="Times New Roman"/>
                <w:color w:val="000000"/>
                <w:sz w:val="18"/>
                <w:szCs w:val="18"/>
              </w:rPr>
            </w:pPr>
          </w:p>
        </w:tc>
      </w:tr>
    </w:tbl>
    <w:p w:rsidR="00D42F7E" w:rsidRPr="00D42F7E" w:rsidRDefault="00D42F7E" w:rsidP="00D42F7E">
      <w:pPr>
        <w:pStyle w:val="a7"/>
        <w:jc w:val="both"/>
        <w:rPr>
          <w:rFonts w:ascii="Times New Roman" w:hAnsi="Times New Roman" w:cs="Times New Roman"/>
          <w:sz w:val="18"/>
          <w:szCs w:val="18"/>
        </w:rPr>
      </w:pPr>
    </w:p>
    <w:tbl>
      <w:tblPr>
        <w:tblW w:w="4871" w:type="pct"/>
        <w:tblInd w:w="85" w:type="dxa"/>
        <w:tblLayout w:type="fixed"/>
        <w:tblCellMar>
          <w:left w:w="85" w:type="dxa"/>
          <w:right w:w="85" w:type="dxa"/>
        </w:tblCellMar>
        <w:tblLook w:val="0000" w:firstRow="0" w:lastRow="0" w:firstColumn="0" w:lastColumn="0" w:noHBand="0" w:noVBand="0"/>
      </w:tblPr>
      <w:tblGrid>
        <w:gridCol w:w="22"/>
        <w:gridCol w:w="906"/>
        <w:gridCol w:w="622"/>
        <w:gridCol w:w="3263"/>
        <w:gridCol w:w="20"/>
        <w:gridCol w:w="6242"/>
      </w:tblGrid>
      <w:tr w:rsidR="00D42F7E" w:rsidRPr="00D42F7E" w:rsidTr="00D42F7E">
        <w:tblPrEx>
          <w:tblCellMar>
            <w:top w:w="0" w:type="dxa"/>
            <w:bottom w:w="0" w:type="dxa"/>
          </w:tblCellMar>
        </w:tblPrEx>
        <w:trPr>
          <w:cantSplit/>
          <w:trHeight w:val="28"/>
          <w:tblHeader/>
        </w:trPr>
        <w:tc>
          <w:tcPr>
            <w:tcW w:w="700" w:type="pct"/>
            <w:gridSpan w:val="3"/>
            <w:tcBorders>
              <w:top w:val="single" w:sz="4" w:space="0" w:color="auto"/>
              <w:left w:val="single" w:sz="4" w:space="0" w:color="auto"/>
              <w:bottom w:val="single" w:sz="4" w:space="0" w:color="auto"/>
              <w:right w:val="single" w:sz="4" w:space="0" w:color="auto"/>
            </w:tcBorders>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w:t>
            </w:r>
          </w:p>
        </w:tc>
        <w:tc>
          <w:tcPr>
            <w:tcW w:w="1473" w:type="pct"/>
            <w:tcBorders>
              <w:top w:val="single" w:sz="4" w:space="0" w:color="auto"/>
              <w:left w:val="single" w:sz="4" w:space="0" w:color="auto"/>
              <w:bottom w:val="single" w:sz="4" w:space="0" w:color="auto"/>
              <w:right w:val="single" w:sz="4" w:space="0" w:color="auto"/>
            </w:tcBorders>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w:t>
            </w:r>
          </w:p>
        </w:tc>
        <w:tc>
          <w:tcPr>
            <w:tcW w:w="2827" w:type="pct"/>
            <w:gridSpan w:val="2"/>
            <w:tcBorders>
              <w:top w:val="single" w:sz="4" w:space="0" w:color="auto"/>
              <w:left w:val="single" w:sz="4" w:space="0" w:color="auto"/>
              <w:bottom w:val="single" w:sz="4" w:space="0" w:color="auto"/>
              <w:right w:val="single" w:sz="4" w:space="0" w:color="auto"/>
            </w:tcBorders>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3</w:t>
            </w:r>
          </w:p>
        </w:tc>
      </w:tr>
      <w:tr w:rsidR="00D42F7E" w:rsidRPr="00D42F7E" w:rsidTr="00D42F7E">
        <w:tblPrEx>
          <w:tblCellMar>
            <w:top w:w="0" w:type="dxa"/>
            <w:bottom w:w="0" w:type="dxa"/>
          </w:tblCellMar>
        </w:tblPrEx>
        <w:trPr>
          <w:cantSplit/>
          <w:trHeight w:val="28"/>
        </w:trPr>
        <w:tc>
          <w:tcPr>
            <w:tcW w:w="700" w:type="pct"/>
            <w:gridSpan w:val="3"/>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       182</w:t>
            </w:r>
          </w:p>
        </w:tc>
        <w:tc>
          <w:tcPr>
            <w:tcW w:w="1473" w:type="pct"/>
          </w:tcPr>
          <w:p w:rsidR="00D42F7E" w:rsidRPr="00D42F7E" w:rsidRDefault="00D42F7E" w:rsidP="00D42F7E">
            <w:pPr>
              <w:pStyle w:val="a7"/>
              <w:jc w:val="both"/>
              <w:rPr>
                <w:rFonts w:ascii="Times New Roman" w:hAnsi="Times New Roman" w:cs="Times New Roman"/>
                <w:bCs/>
                <w:color w:val="000000"/>
                <w:sz w:val="18"/>
                <w:szCs w:val="18"/>
              </w:rPr>
            </w:pPr>
          </w:p>
        </w:tc>
        <w:tc>
          <w:tcPr>
            <w:tcW w:w="2827" w:type="pct"/>
            <w:gridSpan w:val="2"/>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Управление Федеральной налоговой службы по Ро</w:t>
            </w:r>
            <w:r w:rsidRPr="00D42F7E">
              <w:rPr>
                <w:rFonts w:ascii="Times New Roman" w:hAnsi="Times New Roman" w:cs="Times New Roman"/>
                <w:bCs/>
                <w:color w:val="000000"/>
                <w:sz w:val="18"/>
                <w:szCs w:val="18"/>
              </w:rPr>
              <w:t>с</w:t>
            </w:r>
            <w:r w:rsidRPr="00D42F7E">
              <w:rPr>
                <w:rFonts w:ascii="Times New Roman" w:hAnsi="Times New Roman" w:cs="Times New Roman"/>
                <w:bCs/>
                <w:color w:val="000000"/>
                <w:sz w:val="18"/>
                <w:szCs w:val="18"/>
              </w:rPr>
              <w:t>товской области</w:t>
            </w:r>
          </w:p>
        </w:tc>
      </w:tr>
      <w:tr w:rsidR="00D42F7E" w:rsidRPr="00D42F7E" w:rsidTr="00D42F7E">
        <w:tblPrEx>
          <w:tblCellMar>
            <w:top w:w="0" w:type="dxa"/>
            <w:bottom w:w="0" w:type="dxa"/>
          </w:tblCellMar>
        </w:tblPrEx>
        <w:trPr>
          <w:cantSplit/>
          <w:trHeight w:val="28"/>
        </w:trPr>
        <w:tc>
          <w:tcPr>
            <w:tcW w:w="700" w:type="pct"/>
            <w:gridSpan w:val="3"/>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       182</w:t>
            </w:r>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w:t>
            </w:r>
          </w:p>
        </w:tc>
        <w:tc>
          <w:tcPr>
            <w:tcW w:w="1473" w:type="pct"/>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1 01 02010 01 0000 110</w:t>
            </w:r>
          </w:p>
        </w:tc>
        <w:tc>
          <w:tcPr>
            <w:tcW w:w="2827" w:type="pct"/>
            <w:gridSpan w:val="2"/>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Налог на доходы физических лиц с доходов, источником которых является нал</w:t>
            </w:r>
            <w:r w:rsidRPr="00D42F7E">
              <w:rPr>
                <w:rFonts w:ascii="Times New Roman" w:hAnsi="Times New Roman" w:cs="Times New Roman"/>
                <w:sz w:val="18"/>
                <w:szCs w:val="18"/>
              </w:rPr>
              <w:t>о</w:t>
            </w:r>
            <w:r w:rsidRPr="00D42F7E">
              <w:rPr>
                <w:rFonts w:ascii="Times New Roman" w:hAnsi="Times New Roman" w:cs="Times New Roman"/>
                <w:sz w:val="18"/>
                <w:szCs w:val="18"/>
              </w:rPr>
              <w:t xml:space="preserve">говый агент, за исключением доходов, в отношении которых исчисление и уплата налога осуществляются в соответствии со </w:t>
            </w:r>
            <w:hyperlink r:id="rId10" w:history="1">
              <w:r w:rsidRPr="00D42F7E">
                <w:rPr>
                  <w:rFonts w:ascii="Times New Roman" w:hAnsi="Times New Roman" w:cs="Times New Roman"/>
                  <w:color w:val="0000FF"/>
                  <w:sz w:val="18"/>
                  <w:szCs w:val="18"/>
                </w:rPr>
                <w:t>статьями 227</w:t>
              </w:r>
            </w:hyperlink>
            <w:r w:rsidRPr="00D42F7E">
              <w:rPr>
                <w:rFonts w:ascii="Times New Roman" w:hAnsi="Times New Roman" w:cs="Times New Roman"/>
                <w:sz w:val="18"/>
                <w:szCs w:val="18"/>
              </w:rPr>
              <w:t xml:space="preserve">, </w:t>
            </w:r>
            <w:hyperlink r:id="rId11" w:history="1">
              <w:r w:rsidRPr="00D42F7E">
                <w:rPr>
                  <w:rFonts w:ascii="Times New Roman" w:hAnsi="Times New Roman" w:cs="Times New Roman"/>
                  <w:color w:val="0000FF"/>
                  <w:sz w:val="18"/>
                  <w:szCs w:val="18"/>
                </w:rPr>
                <w:t>227.1</w:t>
              </w:r>
            </w:hyperlink>
            <w:r w:rsidRPr="00D42F7E">
              <w:rPr>
                <w:rFonts w:ascii="Times New Roman" w:hAnsi="Times New Roman" w:cs="Times New Roman"/>
                <w:sz w:val="18"/>
                <w:szCs w:val="18"/>
              </w:rPr>
              <w:t xml:space="preserve"> и </w:t>
            </w:r>
            <w:hyperlink r:id="rId12" w:history="1">
              <w:r w:rsidRPr="00D42F7E">
                <w:rPr>
                  <w:rFonts w:ascii="Times New Roman" w:hAnsi="Times New Roman" w:cs="Times New Roman"/>
                  <w:color w:val="0000FF"/>
                  <w:sz w:val="18"/>
                  <w:szCs w:val="18"/>
                </w:rPr>
                <w:t>228</w:t>
              </w:r>
            </w:hyperlink>
            <w:r w:rsidRPr="00D42F7E">
              <w:rPr>
                <w:rFonts w:ascii="Times New Roman" w:hAnsi="Times New Roman" w:cs="Times New Roman"/>
                <w:sz w:val="18"/>
                <w:szCs w:val="18"/>
              </w:rPr>
              <w:t xml:space="preserve"> Налогового к</w:t>
            </w:r>
            <w:r w:rsidRPr="00D42F7E">
              <w:rPr>
                <w:rFonts w:ascii="Times New Roman" w:hAnsi="Times New Roman" w:cs="Times New Roman"/>
                <w:sz w:val="18"/>
                <w:szCs w:val="18"/>
              </w:rPr>
              <w:t>о</w:t>
            </w:r>
            <w:r w:rsidRPr="00D42F7E">
              <w:rPr>
                <w:rFonts w:ascii="Times New Roman" w:hAnsi="Times New Roman" w:cs="Times New Roman"/>
                <w:sz w:val="18"/>
                <w:szCs w:val="18"/>
              </w:rPr>
              <w:t>декса Российской Федерации</w:t>
            </w:r>
          </w:p>
          <w:p w:rsidR="00D42F7E" w:rsidRPr="00D42F7E" w:rsidRDefault="00D42F7E" w:rsidP="00D42F7E">
            <w:pPr>
              <w:pStyle w:val="a7"/>
              <w:jc w:val="both"/>
              <w:rPr>
                <w:rFonts w:ascii="Times New Roman" w:hAnsi="Times New Roman" w:cs="Times New Roman"/>
                <w:color w:val="000000"/>
                <w:sz w:val="18"/>
                <w:szCs w:val="18"/>
              </w:rPr>
            </w:pPr>
          </w:p>
        </w:tc>
      </w:tr>
      <w:tr w:rsidR="00D42F7E" w:rsidRPr="00D42F7E" w:rsidTr="00D42F7E">
        <w:tblPrEx>
          <w:tblCellMar>
            <w:top w:w="0" w:type="dxa"/>
            <w:left w:w="108" w:type="dxa"/>
            <w:bottom w:w="0" w:type="dxa"/>
            <w:right w:w="108" w:type="dxa"/>
          </w:tblCellMar>
          <w:tblLook w:val="04A0" w:firstRow="1" w:lastRow="0" w:firstColumn="1" w:lastColumn="0" w:noHBand="0" w:noVBand="1"/>
        </w:tblPrEx>
        <w:trPr>
          <w:gridBefore w:val="1"/>
          <w:wBefore w:w="10" w:type="pct"/>
          <w:trHeight w:val="1251"/>
        </w:trPr>
        <w:tc>
          <w:tcPr>
            <w:tcW w:w="409"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182</w:t>
            </w:r>
          </w:p>
        </w:tc>
        <w:tc>
          <w:tcPr>
            <w:tcW w:w="1763" w:type="pct"/>
            <w:gridSpan w:val="3"/>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1 01 02020 01 0000 110</w:t>
            </w:r>
          </w:p>
        </w:tc>
        <w:tc>
          <w:tcPr>
            <w:tcW w:w="2819" w:type="pct"/>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w:t>
            </w:r>
            <w:r w:rsidRPr="00D42F7E">
              <w:rPr>
                <w:rFonts w:ascii="Times New Roman" w:hAnsi="Times New Roman" w:cs="Times New Roman"/>
                <w:sz w:val="18"/>
                <w:szCs w:val="18"/>
              </w:rPr>
              <w:t>о</w:t>
            </w:r>
            <w:r w:rsidRPr="00D42F7E">
              <w:rPr>
                <w:rFonts w:ascii="Times New Roman" w:hAnsi="Times New Roman" w:cs="Times New Roman"/>
                <w:sz w:val="18"/>
                <w:szCs w:val="18"/>
              </w:rPr>
              <w:t>тариусов, занимающихся частной практикой, адвокатов, у</w:t>
            </w:r>
            <w:r w:rsidRPr="00D42F7E">
              <w:rPr>
                <w:rFonts w:ascii="Times New Roman" w:hAnsi="Times New Roman" w:cs="Times New Roman"/>
                <w:sz w:val="18"/>
                <w:szCs w:val="18"/>
              </w:rPr>
              <w:t>ч</w:t>
            </w:r>
            <w:r w:rsidRPr="00D42F7E">
              <w:rPr>
                <w:rFonts w:ascii="Times New Roman" w:hAnsi="Times New Roman" w:cs="Times New Roman"/>
                <w:sz w:val="18"/>
                <w:szCs w:val="18"/>
              </w:rPr>
              <w:t>редивших адвокатские кабинеты, и других лиц, занимающихся частной практ</w:t>
            </w:r>
            <w:r w:rsidRPr="00D42F7E">
              <w:rPr>
                <w:rFonts w:ascii="Times New Roman" w:hAnsi="Times New Roman" w:cs="Times New Roman"/>
                <w:sz w:val="18"/>
                <w:szCs w:val="18"/>
              </w:rPr>
              <w:t>и</w:t>
            </w:r>
            <w:r w:rsidRPr="00D42F7E">
              <w:rPr>
                <w:rFonts w:ascii="Times New Roman" w:hAnsi="Times New Roman" w:cs="Times New Roman"/>
                <w:sz w:val="18"/>
                <w:szCs w:val="18"/>
              </w:rPr>
              <w:t xml:space="preserve">кой в соответствии со </w:t>
            </w:r>
            <w:hyperlink r:id="rId13" w:history="1">
              <w:r w:rsidRPr="00D42F7E">
                <w:rPr>
                  <w:rFonts w:ascii="Times New Roman" w:hAnsi="Times New Roman" w:cs="Times New Roman"/>
                  <w:color w:val="0000FF"/>
                  <w:sz w:val="18"/>
                  <w:szCs w:val="18"/>
                </w:rPr>
                <w:t>статьей 227</w:t>
              </w:r>
            </w:hyperlink>
            <w:r w:rsidRPr="00D42F7E">
              <w:rPr>
                <w:rFonts w:ascii="Times New Roman" w:hAnsi="Times New Roman" w:cs="Times New Roman"/>
                <w:sz w:val="18"/>
                <w:szCs w:val="18"/>
              </w:rPr>
              <w:t xml:space="preserve"> Налогового кодекса Российской Фед</w:t>
            </w:r>
            <w:r w:rsidRPr="00D42F7E">
              <w:rPr>
                <w:rFonts w:ascii="Times New Roman" w:hAnsi="Times New Roman" w:cs="Times New Roman"/>
                <w:sz w:val="18"/>
                <w:szCs w:val="18"/>
              </w:rPr>
              <w:t>е</w:t>
            </w:r>
            <w:r w:rsidRPr="00D42F7E">
              <w:rPr>
                <w:rFonts w:ascii="Times New Roman" w:hAnsi="Times New Roman" w:cs="Times New Roman"/>
                <w:sz w:val="18"/>
                <w:szCs w:val="18"/>
              </w:rPr>
              <w:t>рации</w:t>
            </w:r>
          </w:p>
          <w:p w:rsidR="00D42F7E" w:rsidRPr="00D42F7E" w:rsidRDefault="00D42F7E" w:rsidP="00D42F7E">
            <w:pPr>
              <w:pStyle w:val="a7"/>
              <w:jc w:val="both"/>
              <w:rPr>
                <w:rFonts w:ascii="Times New Roman" w:hAnsi="Times New Roman" w:cs="Times New Roman"/>
                <w:sz w:val="18"/>
                <w:szCs w:val="18"/>
              </w:rPr>
            </w:pPr>
          </w:p>
        </w:tc>
      </w:tr>
      <w:tr w:rsidR="00D42F7E" w:rsidRPr="00D42F7E" w:rsidTr="00D42F7E">
        <w:tblPrEx>
          <w:tblCellMar>
            <w:top w:w="0" w:type="dxa"/>
            <w:bottom w:w="0" w:type="dxa"/>
          </w:tblCellMar>
        </w:tblPrEx>
        <w:trPr>
          <w:cantSplit/>
          <w:trHeight w:val="28"/>
        </w:trPr>
        <w:tc>
          <w:tcPr>
            <w:tcW w:w="700" w:type="pct"/>
            <w:gridSpan w:val="3"/>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       182</w:t>
            </w:r>
          </w:p>
        </w:tc>
        <w:tc>
          <w:tcPr>
            <w:tcW w:w="1473" w:type="pct"/>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1 01 02030 01 0000 110</w:t>
            </w:r>
          </w:p>
        </w:tc>
        <w:tc>
          <w:tcPr>
            <w:tcW w:w="2827" w:type="pct"/>
            <w:gridSpan w:val="2"/>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Налог на доходы физических лиц с доходов, п</w:t>
            </w:r>
            <w:r w:rsidRPr="00D42F7E">
              <w:rPr>
                <w:rFonts w:ascii="Times New Roman" w:hAnsi="Times New Roman" w:cs="Times New Roman"/>
                <w:sz w:val="18"/>
                <w:szCs w:val="18"/>
              </w:rPr>
              <w:t>о</w:t>
            </w:r>
            <w:r w:rsidRPr="00D42F7E">
              <w:rPr>
                <w:rFonts w:ascii="Times New Roman" w:hAnsi="Times New Roman" w:cs="Times New Roman"/>
                <w:sz w:val="18"/>
                <w:szCs w:val="18"/>
              </w:rPr>
              <w:t xml:space="preserve">лученных физическими лицами в соответствии со </w:t>
            </w:r>
            <w:hyperlink r:id="rId14" w:history="1">
              <w:r w:rsidRPr="00D42F7E">
                <w:rPr>
                  <w:rFonts w:ascii="Times New Roman" w:hAnsi="Times New Roman" w:cs="Times New Roman"/>
                  <w:color w:val="0000FF"/>
                  <w:sz w:val="18"/>
                  <w:szCs w:val="18"/>
                </w:rPr>
                <w:t>статьей 228</w:t>
              </w:r>
            </w:hyperlink>
            <w:r w:rsidRPr="00D42F7E">
              <w:rPr>
                <w:rFonts w:ascii="Times New Roman" w:hAnsi="Times New Roman" w:cs="Times New Roman"/>
                <w:sz w:val="18"/>
                <w:szCs w:val="18"/>
              </w:rPr>
              <w:t xml:space="preserve"> Налогового кодекса Российской Федерации</w:t>
            </w:r>
          </w:p>
          <w:p w:rsidR="00D42F7E" w:rsidRPr="00D42F7E" w:rsidRDefault="00D42F7E" w:rsidP="00D42F7E">
            <w:pPr>
              <w:pStyle w:val="a7"/>
              <w:jc w:val="both"/>
              <w:rPr>
                <w:rFonts w:ascii="Times New Roman" w:hAnsi="Times New Roman" w:cs="Times New Roman"/>
                <w:sz w:val="18"/>
                <w:szCs w:val="18"/>
              </w:rPr>
            </w:pPr>
          </w:p>
        </w:tc>
      </w:tr>
      <w:tr w:rsidR="00D42F7E" w:rsidRPr="00D42F7E" w:rsidTr="00D42F7E">
        <w:tblPrEx>
          <w:tblCellMar>
            <w:top w:w="0" w:type="dxa"/>
            <w:bottom w:w="0" w:type="dxa"/>
          </w:tblCellMar>
        </w:tblPrEx>
        <w:trPr>
          <w:cantSplit/>
          <w:trHeight w:val="28"/>
        </w:trPr>
        <w:tc>
          <w:tcPr>
            <w:tcW w:w="700" w:type="pct"/>
            <w:gridSpan w:val="3"/>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       182</w:t>
            </w:r>
          </w:p>
        </w:tc>
        <w:tc>
          <w:tcPr>
            <w:tcW w:w="1473" w:type="pct"/>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1 01 02040 01 0000 110</w:t>
            </w:r>
          </w:p>
        </w:tc>
        <w:tc>
          <w:tcPr>
            <w:tcW w:w="2827" w:type="pct"/>
            <w:gridSpan w:val="2"/>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Налог на доходы физических лиц в виде фиксированных авансовых платежей с доходов, пол</w:t>
            </w:r>
            <w:r w:rsidRPr="00D42F7E">
              <w:rPr>
                <w:rFonts w:ascii="Times New Roman" w:hAnsi="Times New Roman" w:cs="Times New Roman"/>
                <w:sz w:val="18"/>
                <w:szCs w:val="18"/>
              </w:rPr>
              <w:t>у</w:t>
            </w:r>
            <w:r w:rsidRPr="00D42F7E">
              <w:rPr>
                <w:rFonts w:ascii="Times New Roman" w:hAnsi="Times New Roman" w:cs="Times New Roman"/>
                <w:sz w:val="18"/>
                <w:szCs w:val="18"/>
              </w:rPr>
              <w:t xml:space="preserve">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5" w:history="1">
              <w:r w:rsidRPr="00D42F7E">
                <w:rPr>
                  <w:rFonts w:ascii="Times New Roman" w:hAnsi="Times New Roman" w:cs="Times New Roman"/>
                  <w:color w:val="0000FF"/>
                  <w:sz w:val="18"/>
                  <w:szCs w:val="18"/>
                </w:rPr>
                <w:t>статьей 227.1</w:t>
              </w:r>
            </w:hyperlink>
            <w:r w:rsidRPr="00D42F7E">
              <w:rPr>
                <w:rFonts w:ascii="Times New Roman" w:hAnsi="Times New Roman" w:cs="Times New Roman"/>
                <w:sz w:val="18"/>
                <w:szCs w:val="18"/>
              </w:rPr>
              <w:t xml:space="preserve"> Налог</w:t>
            </w:r>
            <w:r w:rsidRPr="00D42F7E">
              <w:rPr>
                <w:rFonts w:ascii="Times New Roman" w:hAnsi="Times New Roman" w:cs="Times New Roman"/>
                <w:sz w:val="18"/>
                <w:szCs w:val="18"/>
              </w:rPr>
              <w:t>о</w:t>
            </w:r>
            <w:r w:rsidRPr="00D42F7E">
              <w:rPr>
                <w:rFonts w:ascii="Times New Roman" w:hAnsi="Times New Roman" w:cs="Times New Roman"/>
                <w:sz w:val="18"/>
                <w:szCs w:val="18"/>
              </w:rPr>
              <w:t>вого кодекса Российской Федерации</w:t>
            </w:r>
          </w:p>
          <w:p w:rsidR="00D42F7E" w:rsidRPr="00D42F7E" w:rsidRDefault="00D42F7E" w:rsidP="00D42F7E">
            <w:pPr>
              <w:pStyle w:val="a7"/>
              <w:jc w:val="both"/>
              <w:rPr>
                <w:rFonts w:ascii="Times New Roman" w:hAnsi="Times New Roman" w:cs="Times New Roman"/>
                <w:sz w:val="18"/>
                <w:szCs w:val="18"/>
              </w:rPr>
            </w:pPr>
          </w:p>
        </w:tc>
      </w:tr>
      <w:tr w:rsidR="00D42F7E" w:rsidRPr="00D42F7E" w:rsidTr="00D42F7E">
        <w:tblPrEx>
          <w:tblCellMar>
            <w:top w:w="0" w:type="dxa"/>
            <w:bottom w:w="0" w:type="dxa"/>
          </w:tblCellMar>
        </w:tblPrEx>
        <w:trPr>
          <w:cantSplit/>
          <w:trHeight w:val="28"/>
        </w:trPr>
        <w:tc>
          <w:tcPr>
            <w:tcW w:w="700" w:type="pct"/>
            <w:gridSpan w:val="3"/>
          </w:tcPr>
          <w:p w:rsidR="00D42F7E" w:rsidRPr="00D42F7E" w:rsidRDefault="00D42F7E" w:rsidP="00D42F7E">
            <w:pPr>
              <w:pStyle w:val="a7"/>
              <w:jc w:val="both"/>
              <w:rPr>
                <w:rFonts w:ascii="Times New Roman" w:hAnsi="Times New Roman" w:cs="Times New Roman"/>
                <w:sz w:val="18"/>
                <w:szCs w:val="18"/>
              </w:rPr>
            </w:pPr>
          </w:p>
        </w:tc>
        <w:tc>
          <w:tcPr>
            <w:tcW w:w="1473" w:type="pct"/>
          </w:tcPr>
          <w:p w:rsidR="00D42F7E" w:rsidRPr="00D42F7E" w:rsidRDefault="00D42F7E" w:rsidP="00D42F7E">
            <w:pPr>
              <w:pStyle w:val="a7"/>
              <w:jc w:val="both"/>
              <w:rPr>
                <w:rFonts w:ascii="Times New Roman" w:hAnsi="Times New Roman" w:cs="Times New Roman"/>
                <w:sz w:val="18"/>
                <w:szCs w:val="18"/>
              </w:rPr>
            </w:pPr>
          </w:p>
        </w:tc>
        <w:tc>
          <w:tcPr>
            <w:tcW w:w="2827" w:type="pct"/>
            <w:gridSpan w:val="2"/>
          </w:tcPr>
          <w:p w:rsidR="00D42F7E" w:rsidRPr="00D42F7E" w:rsidRDefault="00D42F7E" w:rsidP="00D42F7E">
            <w:pPr>
              <w:pStyle w:val="a7"/>
              <w:jc w:val="both"/>
              <w:rPr>
                <w:rFonts w:ascii="Times New Roman" w:hAnsi="Times New Roman" w:cs="Times New Roman"/>
                <w:color w:val="000000"/>
                <w:sz w:val="18"/>
                <w:szCs w:val="18"/>
              </w:rPr>
            </w:pPr>
          </w:p>
        </w:tc>
      </w:tr>
      <w:tr w:rsidR="00D42F7E" w:rsidRPr="00D42F7E" w:rsidTr="00D42F7E">
        <w:tblPrEx>
          <w:tblCellMar>
            <w:top w:w="0" w:type="dxa"/>
            <w:bottom w:w="0" w:type="dxa"/>
          </w:tblCellMar>
        </w:tblPrEx>
        <w:trPr>
          <w:cantSplit/>
          <w:trHeight w:val="28"/>
        </w:trPr>
        <w:tc>
          <w:tcPr>
            <w:tcW w:w="700" w:type="pct"/>
            <w:gridSpan w:val="3"/>
          </w:tcPr>
          <w:p w:rsidR="00D42F7E" w:rsidRPr="00D42F7E" w:rsidRDefault="00D42F7E" w:rsidP="00D42F7E">
            <w:pPr>
              <w:pStyle w:val="a7"/>
              <w:jc w:val="both"/>
              <w:rPr>
                <w:rFonts w:ascii="Times New Roman" w:hAnsi="Times New Roman" w:cs="Times New Roman"/>
                <w:color w:val="000000"/>
                <w:sz w:val="18"/>
                <w:szCs w:val="18"/>
              </w:rPr>
            </w:pPr>
          </w:p>
        </w:tc>
        <w:tc>
          <w:tcPr>
            <w:tcW w:w="1473" w:type="pct"/>
          </w:tcPr>
          <w:p w:rsidR="00D42F7E" w:rsidRPr="00D42F7E" w:rsidRDefault="00D42F7E" w:rsidP="00D42F7E">
            <w:pPr>
              <w:pStyle w:val="a7"/>
              <w:jc w:val="both"/>
              <w:rPr>
                <w:rFonts w:ascii="Times New Roman" w:hAnsi="Times New Roman" w:cs="Times New Roman"/>
                <w:sz w:val="18"/>
                <w:szCs w:val="18"/>
              </w:rPr>
            </w:pPr>
          </w:p>
        </w:tc>
        <w:tc>
          <w:tcPr>
            <w:tcW w:w="2827" w:type="pct"/>
            <w:gridSpan w:val="2"/>
          </w:tcPr>
          <w:p w:rsidR="00D42F7E" w:rsidRPr="00D42F7E" w:rsidRDefault="00D42F7E" w:rsidP="00D42F7E">
            <w:pPr>
              <w:pStyle w:val="a7"/>
              <w:jc w:val="both"/>
              <w:rPr>
                <w:rFonts w:ascii="Times New Roman" w:hAnsi="Times New Roman" w:cs="Times New Roman"/>
                <w:sz w:val="18"/>
                <w:szCs w:val="18"/>
              </w:rPr>
            </w:pPr>
          </w:p>
        </w:tc>
      </w:tr>
      <w:tr w:rsidR="00D42F7E" w:rsidRPr="00D42F7E" w:rsidTr="00D42F7E">
        <w:tblPrEx>
          <w:tblCellMar>
            <w:top w:w="0" w:type="dxa"/>
            <w:bottom w:w="0" w:type="dxa"/>
          </w:tblCellMar>
        </w:tblPrEx>
        <w:trPr>
          <w:cantSplit/>
          <w:trHeight w:val="28"/>
        </w:trPr>
        <w:tc>
          <w:tcPr>
            <w:tcW w:w="700" w:type="pct"/>
            <w:gridSpan w:val="3"/>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182</w:t>
            </w:r>
          </w:p>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182</w:t>
            </w:r>
          </w:p>
        </w:tc>
        <w:tc>
          <w:tcPr>
            <w:tcW w:w="1473" w:type="pct"/>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1 05 03010 01 0000 110</w:t>
            </w:r>
          </w:p>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1 05 03020 01 0000 110</w:t>
            </w:r>
          </w:p>
        </w:tc>
        <w:tc>
          <w:tcPr>
            <w:tcW w:w="2827" w:type="pct"/>
            <w:gridSpan w:val="2"/>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Единый сельскохозяйственный налог</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Единый сельскохозяйственный налог (за налог</w:t>
            </w:r>
            <w:r w:rsidRPr="00D42F7E">
              <w:rPr>
                <w:rFonts w:ascii="Times New Roman" w:hAnsi="Times New Roman" w:cs="Times New Roman"/>
                <w:sz w:val="18"/>
                <w:szCs w:val="18"/>
              </w:rPr>
              <w:t>о</w:t>
            </w:r>
            <w:r w:rsidRPr="00D42F7E">
              <w:rPr>
                <w:rFonts w:ascii="Times New Roman" w:hAnsi="Times New Roman" w:cs="Times New Roman"/>
                <w:sz w:val="18"/>
                <w:szCs w:val="18"/>
              </w:rPr>
              <w:t>вые периоды, истекшие до 1 января 2011 года)</w:t>
            </w:r>
          </w:p>
          <w:p w:rsidR="00D42F7E" w:rsidRPr="00D42F7E" w:rsidRDefault="00D42F7E" w:rsidP="00D42F7E">
            <w:pPr>
              <w:pStyle w:val="a7"/>
              <w:jc w:val="both"/>
              <w:rPr>
                <w:rFonts w:ascii="Times New Roman" w:hAnsi="Times New Roman" w:cs="Times New Roman"/>
                <w:color w:val="000000"/>
                <w:sz w:val="18"/>
                <w:szCs w:val="18"/>
              </w:rPr>
            </w:pPr>
          </w:p>
        </w:tc>
      </w:tr>
      <w:tr w:rsidR="00D42F7E" w:rsidRPr="00D42F7E" w:rsidTr="00D42F7E">
        <w:tblPrEx>
          <w:tblCellMar>
            <w:top w:w="0" w:type="dxa"/>
            <w:bottom w:w="0" w:type="dxa"/>
          </w:tblCellMar>
        </w:tblPrEx>
        <w:trPr>
          <w:cantSplit/>
          <w:trHeight w:val="28"/>
        </w:trPr>
        <w:tc>
          <w:tcPr>
            <w:tcW w:w="700" w:type="pct"/>
            <w:gridSpan w:val="3"/>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182</w:t>
            </w:r>
          </w:p>
        </w:tc>
        <w:tc>
          <w:tcPr>
            <w:tcW w:w="1473" w:type="pct"/>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1 06 01030 10 0000 110</w:t>
            </w:r>
          </w:p>
        </w:tc>
        <w:tc>
          <w:tcPr>
            <w:tcW w:w="2827" w:type="pct"/>
            <w:gridSpan w:val="2"/>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Налог на имущество физических лиц, взимаемый по ставкам, применяемым к объектам налогоо</w:t>
            </w:r>
            <w:r w:rsidRPr="00D42F7E">
              <w:rPr>
                <w:rFonts w:ascii="Times New Roman" w:hAnsi="Times New Roman" w:cs="Times New Roman"/>
                <w:sz w:val="18"/>
                <w:szCs w:val="18"/>
              </w:rPr>
              <w:t>б</w:t>
            </w:r>
            <w:r w:rsidRPr="00D42F7E">
              <w:rPr>
                <w:rFonts w:ascii="Times New Roman" w:hAnsi="Times New Roman" w:cs="Times New Roman"/>
                <w:sz w:val="18"/>
                <w:szCs w:val="18"/>
              </w:rPr>
              <w:t>ложения, расположенным в границах сельских поселений</w:t>
            </w:r>
          </w:p>
          <w:p w:rsidR="00D42F7E" w:rsidRPr="00D42F7E" w:rsidRDefault="00D42F7E" w:rsidP="00D42F7E">
            <w:pPr>
              <w:pStyle w:val="a7"/>
              <w:jc w:val="both"/>
              <w:rPr>
                <w:rFonts w:ascii="Times New Roman" w:hAnsi="Times New Roman" w:cs="Times New Roman"/>
                <w:color w:val="000000"/>
                <w:sz w:val="18"/>
                <w:szCs w:val="18"/>
              </w:rPr>
            </w:pPr>
          </w:p>
        </w:tc>
      </w:tr>
      <w:tr w:rsidR="00D42F7E" w:rsidRPr="00D42F7E" w:rsidTr="00D42F7E">
        <w:tblPrEx>
          <w:tblCellMar>
            <w:top w:w="0" w:type="dxa"/>
            <w:bottom w:w="0" w:type="dxa"/>
          </w:tblCellMar>
        </w:tblPrEx>
        <w:trPr>
          <w:cantSplit/>
          <w:trHeight w:val="28"/>
        </w:trPr>
        <w:tc>
          <w:tcPr>
            <w:tcW w:w="700" w:type="pct"/>
            <w:gridSpan w:val="3"/>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lastRenderedPageBreak/>
              <w:t>182</w:t>
            </w:r>
          </w:p>
        </w:tc>
        <w:tc>
          <w:tcPr>
            <w:tcW w:w="1473" w:type="pct"/>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1 06 06033 10 0000 110</w:t>
            </w:r>
          </w:p>
        </w:tc>
        <w:tc>
          <w:tcPr>
            <w:tcW w:w="2827" w:type="pct"/>
            <w:gridSpan w:val="2"/>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Земельный налог с организаций, обладающих земельным участком, расположенным в гран</w:t>
            </w:r>
            <w:r w:rsidRPr="00D42F7E">
              <w:rPr>
                <w:rFonts w:ascii="Times New Roman" w:hAnsi="Times New Roman" w:cs="Times New Roman"/>
                <w:sz w:val="18"/>
                <w:szCs w:val="18"/>
              </w:rPr>
              <w:t>и</w:t>
            </w:r>
            <w:r w:rsidRPr="00D42F7E">
              <w:rPr>
                <w:rFonts w:ascii="Times New Roman" w:hAnsi="Times New Roman" w:cs="Times New Roman"/>
                <w:sz w:val="18"/>
                <w:szCs w:val="18"/>
              </w:rPr>
              <w:t>цах сельских поселений</w:t>
            </w:r>
          </w:p>
          <w:p w:rsidR="00D42F7E" w:rsidRPr="00D42F7E" w:rsidRDefault="00D42F7E" w:rsidP="00D42F7E">
            <w:pPr>
              <w:pStyle w:val="a7"/>
              <w:jc w:val="both"/>
              <w:rPr>
                <w:rFonts w:ascii="Times New Roman" w:hAnsi="Times New Roman" w:cs="Times New Roman"/>
                <w:color w:val="000000"/>
                <w:sz w:val="18"/>
                <w:szCs w:val="18"/>
              </w:rPr>
            </w:pPr>
          </w:p>
        </w:tc>
      </w:tr>
      <w:tr w:rsidR="00D42F7E" w:rsidRPr="00D42F7E" w:rsidTr="00D42F7E">
        <w:tblPrEx>
          <w:tblCellMar>
            <w:top w:w="0" w:type="dxa"/>
            <w:bottom w:w="0" w:type="dxa"/>
          </w:tblCellMar>
        </w:tblPrEx>
        <w:trPr>
          <w:cantSplit/>
          <w:trHeight w:val="28"/>
        </w:trPr>
        <w:tc>
          <w:tcPr>
            <w:tcW w:w="700" w:type="pct"/>
            <w:gridSpan w:val="3"/>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182</w:t>
            </w:r>
          </w:p>
        </w:tc>
        <w:tc>
          <w:tcPr>
            <w:tcW w:w="1473" w:type="pct"/>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1 06 06043 10 0000 110</w:t>
            </w:r>
          </w:p>
        </w:tc>
        <w:tc>
          <w:tcPr>
            <w:tcW w:w="2827" w:type="pct"/>
            <w:gridSpan w:val="2"/>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Земельный налог с физических лиц, обладающих земельным участком, расположенным в гран</w:t>
            </w:r>
            <w:r w:rsidRPr="00D42F7E">
              <w:rPr>
                <w:rFonts w:ascii="Times New Roman" w:hAnsi="Times New Roman" w:cs="Times New Roman"/>
                <w:sz w:val="18"/>
                <w:szCs w:val="18"/>
              </w:rPr>
              <w:t>и</w:t>
            </w:r>
            <w:r w:rsidRPr="00D42F7E">
              <w:rPr>
                <w:rFonts w:ascii="Times New Roman" w:hAnsi="Times New Roman" w:cs="Times New Roman"/>
                <w:sz w:val="18"/>
                <w:szCs w:val="18"/>
              </w:rPr>
              <w:t>цах сельских поселений</w:t>
            </w:r>
          </w:p>
          <w:p w:rsidR="00D42F7E" w:rsidRPr="00D42F7E" w:rsidRDefault="00D42F7E" w:rsidP="00D42F7E">
            <w:pPr>
              <w:pStyle w:val="a7"/>
              <w:jc w:val="both"/>
              <w:rPr>
                <w:rFonts w:ascii="Times New Roman" w:hAnsi="Times New Roman" w:cs="Times New Roman"/>
                <w:color w:val="000000"/>
                <w:sz w:val="18"/>
                <w:szCs w:val="18"/>
              </w:rPr>
            </w:pPr>
          </w:p>
        </w:tc>
      </w:tr>
    </w:tbl>
    <w:p w:rsidR="00D42F7E" w:rsidRPr="00D42F7E" w:rsidRDefault="00D42F7E" w:rsidP="00D42F7E">
      <w:pPr>
        <w:pStyle w:val="a7"/>
        <w:jc w:val="both"/>
        <w:rPr>
          <w:rFonts w:ascii="Times New Roman" w:hAnsi="Times New Roman" w:cs="Times New Roman"/>
          <w:sz w:val="18"/>
          <w:szCs w:val="18"/>
        </w:rPr>
      </w:pPr>
    </w:p>
    <w:tbl>
      <w:tblPr>
        <w:tblW w:w="10291" w:type="dxa"/>
        <w:tblInd w:w="91" w:type="dxa"/>
        <w:tblLayout w:type="fixed"/>
        <w:tblLook w:val="04A0" w:firstRow="1" w:lastRow="0" w:firstColumn="1" w:lastColumn="0" w:noHBand="0" w:noVBand="1"/>
      </w:tblPr>
      <w:tblGrid>
        <w:gridCol w:w="538"/>
        <w:gridCol w:w="1143"/>
        <w:gridCol w:w="453"/>
        <w:gridCol w:w="406"/>
        <w:gridCol w:w="1132"/>
        <w:gridCol w:w="545"/>
        <w:gridCol w:w="143"/>
        <w:gridCol w:w="321"/>
        <w:gridCol w:w="124"/>
        <w:gridCol w:w="243"/>
        <w:gridCol w:w="177"/>
        <w:gridCol w:w="361"/>
        <w:gridCol w:w="133"/>
        <w:gridCol w:w="94"/>
        <w:gridCol w:w="359"/>
        <w:gridCol w:w="311"/>
        <w:gridCol w:w="120"/>
        <w:gridCol w:w="223"/>
        <w:gridCol w:w="184"/>
        <w:gridCol w:w="144"/>
        <w:gridCol w:w="219"/>
        <w:gridCol w:w="99"/>
        <w:gridCol w:w="94"/>
        <w:gridCol w:w="95"/>
        <w:gridCol w:w="35"/>
        <w:gridCol w:w="399"/>
        <w:gridCol w:w="402"/>
        <w:gridCol w:w="17"/>
        <w:gridCol w:w="184"/>
        <w:gridCol w:w="74"/>
        <w:gridCol w:w="16"/>
        <w:gridCol w:w="57"/>
        <w:gridCol w:w="524"/>
        <w:gridCol w:w="70"/>
        <w:gridCol w:w="15"/>
        <w:gridCol w:w="624"/>
        <w:gridCol w:w="213"/>
      </w:tblGrid>
      <w:tr w:rsidR="00D42F7E" w:rsidRPr="00D42F7E" w:rsidTr="00252149">
        <w:trPr>
          <w:gridAfter w:val="10"/>
          <w:wAfter w:w="1790" w:type="dxa"/>
          <w:trHeight w:val="315"/>
        </w:trPr>
        <w:tc>
          <w:tcPr>
            <w:tcW w:w="1684" w:type="dxa"/>
            <w:gridSpan w:val="2"/>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859" w:type="dxa"/>
            <w:gridSpan w:val="2"/>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2142" w:type="dxa"/>
            <w:gridSpan w:val="4"/>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544" w:type="dxa"/>
            <w:gridSpan w:val="3"/>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3272" w:type="dxa"/>
            <w:gridSpan w:val="16"/>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                     Приложение 5</w:t>
            </w:r>
          </w:p>
        </w:tc>
      </w:tr>
      <w:tr w:rsidR="00D42F7E" w:rsidRPr="00D42F7E" w:rsidTr="00252149">
        <w:trPr>
          <w:gridAfter w:val="10"/>
          <w:wAfter w:w="1790" w:type="dxa"/>
          <w:trHeight w:val="1635"/>
        </w:trPr>
        <w:tc>
          <w:tcPr>
            <w:tcW w:w="1684" w:type="dxa"/>
            <w:gridSpan w:val="2"/>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859" w:type="dxa"/>
            <w:gridSpan w:val="2"/>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2142" w:type="dxa"/>
            <w:gridSpan w:val="4"/>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544" w:type="dxa"/>
            <w:gridSpan w:val="3"/>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3272" w:type="dxa"/>
            <w:gridSpan w:val="16"/>
            <w:tcBorders>
              <w:top w:val="nil"/>
              <w:left w:val="nil"/>
              <w:bottom w:val="nil"/>
              <w:right w:val="nil"/>
            </w:tcBorders>
            <w:shd w:val="clear" w:color="auto" w:fill="auto"/>
            <w:vAlign w:val="bottom"/>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 к Решению Собрания депутатов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от _______2019г. №___ "О бюджете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на 2020 год и плановый период 2021-2022 годов"</w:t>
            </w:r>
          </w:p>
        </w:tc>
      </w:tr>
      <w:tr w:rsidR="00D42F7E" w:rsidRPr="00D42F7E" w:rsidTr="00252149">
        <w:trPr>
          <w:gridAfter w:val="10"/>
          <w:wAfter w:w="1790" w:type="dxa"/>
          <w:trHeight w:val="315"/>
        </w:trPr>
        <w:tc>
          <w:tcPr>
            <w:tcW w:w="1684" w:type="dxa"/>
            <w:gridSpan w:val="2"/>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859" w:type="dxa"/>
            <w:gridSpan w:val="2"/>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2142" w:type="dxa"/>
            <w:gridSpan w:val="4"/>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544" w:type="dxa"/>
            <w:gridSpan w:val="3"/>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3272" w:type="dxa"/>
            <w:gridSpan w:val="16"/>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r>
      <w:tr w:rsidR="00D42F7E" w:rsidRPr="00D42F7E" w:rsidTr="00252149">
        <w:trPr>
          <w:gridAfter w:val="10"/>
          <w:wAfter w:w="1790" w:type="dxa"/>
          <w:trHeight w:val="315"/>
        </w:trPr>
        <w:tc>
          <w:tcPr>
            <w:tcW w:w="8501" w:type="dxa"/>
            <w:gridSpan w:val="27"/>
            <w:tcBorders>
              <w:top w:val="nil"/>
              <w:left w:val="nil"/>
              <w:bottom w:val="nil"/>
              <w:right w:val="nil"/>
            </w:tcBorders>
            <w:shd w:val="clear" w:color="auto" w:fill="auto"/>
            <w:noWrap/>
            <w:vAlign w:val="bottom"/>
            <w:hideMark/>
          </w:tcPr>
          <w:p w:rsidR="00D42F7E" w:rsidRPr="00D42F7E" w:rsidRDefault="00D42F7E" w:rsidP="00D42F7E">
            <w:pPr>
              <w:pStyle w:val="a7"/>
              <w:jc w:val="center"/>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АДМИНИСТАТОРЫ ИСТОЧНИКОВ ФИНАНСИРОВАНИЯ</w:t>
            </w:r>
          </w:p>
        </w:tc>
      </w:tr>
      <w:tr w:rsidR="00D42F7E" w:rsidRPr="00D42F7E" w:rsidTr="00252149">
        <w:trPr>
          <w:gridAfter w:val="10"/>
          <w:wAfter w:w="1790" w:type="dxa"/>
          <w:trHeight w:val="315"/>
        </w:trPr>
        <w:tc>
          <w:tcPr>
            <w:tcW w:w="8501" w:type="dxa"/>
            <w:gridSpan w:val="27"/>
            <w:tcBorders>
              <w:top w:val="nil"/>
              <w:left w:val="nil"/>
              <w:bottom w:val="nil"/>
              <w:right w:val="nil"/>
            </w:tcBorders>
            <w:shd w:val="clear" w:color="auto" w:fill="auto"/>
            <w:noWrap/>
            <w:vAlign w:val="bottom"/>
            <w:hideMark/>
          </w:tcPr>
          <w:p w:rsidR="00D42F7E" w:rsidRPr="00D42F7E" w:rsidRDefault="00D42F7E" w:rsidP="00D42F7E">
            <w:pPr>
              <w:pStyle w:val="a7"/>
              <w:jc w:val="center"/>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ДЕФИЦИТА БЮДЖЕТА КАЛИТВЕНСКОГО СЕЛЬСКОГО ПОСЕЛЕНИЯ</w:t>
            </w:r>
          </w:p>
        </w:tc>
      </w:tr>
      <w:tr w:rsidR="00D42F7E" w:rsidRPr="00D42F7E" w:rsidTr="00252149">
        <w:trPr>
          <w:gridAfter w:val="10"/>
          <w:wAfter w:w="1790" w:type="dxa"/>
          <w:trHeight w:val="315"/>
        </w:trPr>
        <w:tc>
          <w:tcPr>
            <w:tcW w:w="8501" w:type="dxa"/>
            <w:gridSpan w:val="27"/>
            <w:tcBorders>
              <w:top w:val="nil"/>
              <w:left w:val="nil"/>
              <w:bottom w:val="nil"/>
              <w:right w:val="nil"/>
            </w:tcBorders>
            <w:shd w:val="clear" w:color="auto" w:fill="auto"/>
            <w:noWrap/>
            <w:vAlign w:val="bottom"/>
            <w:hideMark/>
          </w:tcPr>
          <w:p w:rsidR="00D42F7E" w:rsidRPr="00D42F7E" w:rsidRDefault="00D42F7E" w:rsidP="00D42F7E">
            <w:pPr>
              <w:pStyle w:val="a7"/>
              <w:jc w:val="center"/>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КАМЕНСКОГО РАЙОНА</w:t>
            </w:r>
          </w:p>
        </w:tc>
      </w:tr>
      <w:tr w:rsidR="00D42F7E" w:rsidRPr="00D42F7E" w:rsidTr="00252149">
        <w:trPr>
          <w:gridAfter w:val="10"/>
          <w:wAfter w:w="1790" w:type="dxa"/>
          <w:trHeight w:val="735"/>
        </w:trPr>
        <w:tc>
          <w:tcPr>
            <w:tcW w:w="8501" w:type="dxa"/>
            <w:gridSpan w:val="27"/>
            <w:tcBorders>
              <w:top w:val="nil"/>
              <w:left w:val="nil"/>
              <w:bottom w:val="nil"/>
              <w:right w:val="nil"/>
            </w:tcBorders>
            <w:shd w:val="clear" w:color="auto" w:fill="auto"/>
            <w:vAlign w:val="bottom"/>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НА 2020 ГОД И ПЛАНОВЫЙ ПЕРИОД 2021 - 2022 ГОДОВ  - ОРГАНЫ МЕСТНОГО САМОУПРАВЛЕНИЯ</w:t>
            </w:r>
          </w:p>
        </w:tc>
      </w:tr>
      <w:tr w:rsidR="00D42F7E" w:rsidRPr="00D42F7E" w:rsidTr="00252149">
        <w:trPr>
          <w:gridAfter w:val="10"/>
          <w:wAfter w:w="1790" w:type="dxa"/>
          <w:trHeight w:val="315"/>
        </w:trPr>
        <w:tc>
          <w:tcPr>
            <w:tcW w:w="8501" w:type="dxa"/>
            <w:gridSpan w:val="27"/>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bCs/>
                <w:color w:val="000000"/>
                <w:sz w:val="18"/>
                <w:szCs w:val="18"/>
              </w:rPr>
            </w:pPr>
          </w:p>
        </w:tc>
      </w:tr>
      <w:tr w:rsidR="00D42F7E" w:rsidRPr="00D42F7E" w:rsidTr="00252149">
        <w:trPr>
          <w:gridAfter w:val="8"/>
          <w:wAfter w:w="1589" w:type="dxa"/>
          <w:trHeight w:val="315"/>
        </w:trPr>
        <w:tc>
          <w:tcPr>
            <w:tcW w:w="1684" w:type="dxa"/>
            <w:gridSpan w:val="2"/>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859" w:type="dxa"/>
            <w:gridSpan w:val="2"/>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2142" w:type="dxa"/>
            <w:gridSpan w:val="4"/>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544" w:type="dxa"/>
            <w:gridSpan w:val="3"/>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494" w:type="dxa"/>
            <w:gridSpan w:val="2"/>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764" w:type="dxa"/>
            <w:gridSpan w:val="3"/>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1213" w:type="dxa"/>
            <w:gridSpan w:val="9"/>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1002" w:type="dxa"/>
            <w:gridSpan w:val="4"/>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r>
      <w:tr w:rsidR="00D42F7E" w:rsidRPr="00D42F7E" w:rsidTr="00252149">
        <w:trPr>
          <w:gridAfter w:val="10"/>
          <w:wAfter w:w="1790" w:type="dxa"/>
          <w:trHeight w:val="690"/>
        </w:trPr>
        <w:tc>
          <w:tcPr>
            <w:tcW w:w="4685"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Код бюджетной классификации Российской Федерации</w:t>
            </w:r>
          </w:p>
        </w:tc>
        <w:tc>
          <w:tcPr>
            <w:tcW w:w="3816" w:type="dxa"/>
            <w:gridSpan w:val="1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Наименование главного </w:t>
            </w:r>
            <w:proofErr w:type="gramStart"/>
            <w:r w:rsidRPr="00D42F7E">
              <w:rPr>
                <w:rFonts w:ascii="Times New Roman" w:hAnsi="Times New Roman" w:cs="Times New Roman"/>
                <w:color w:val="000000"/>
                <w:sz w:val="18"/>
                <w:szCs w:val="18"/>
              </w:rPr>
              <w:t>администратора источников финансирования дефицита бюджета</w:t>
            </w:r>
            <w:proofErr w:type="gramEnd"/>
            <w:r w:rsidRPr="00D42F7E">
              <w:rPr>
                <w:rFonts w:ascii="Times New Roman" w:hAnsi="Times New Roman" w:cs="Times New Roman"/>
                <w:color w:val="000000"/>
                <w:sz w:val="18"/>
                <w:szCs w:val="18"/>
              </w:rPr>
              <w:t xml:space="preserve">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w:t>
            </w:r>
          </w:p>
        </w:tc>
      </w:tr>
      <w:tr w:rsidR="00D42F7E" w:rsidRPr="00D42F7E" w:rsidTr="00252149">
        <w:trPr>
          <w:gridAfter w:val="10"/>
          <w:wAfter w:w="1790" w:type="dxa"/>
          <w:trHeight w:val="915"/>
        </w:trPr>
        <w:tc>
          <w:tcPr>
            <w:tcW w:w="168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администратор</w:t>
            </w:r>
          </w:p>
        </w:tc>
        <w:tc>
          <w:tcPr>
            <w:tcW w:w="3001" w:type="dxa"/>
            <w:gridSpan w:val="6"/>
            <w:tcBorders>
              <w:top w:val="single" w:sz="4" w:space="0" w:color="000000"/>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источников финансирования дефицита бюджета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w:t>
            </w:r>
          </w:p>
        </w:tc>
        <w:tc>
          <w:tcPr>
            <w:tcW w:w="3816" w:type="dxa"/>
            <w:gridSpan w:val="19"/>
            <w:vMerge/>
            <w:tcBorders>
              <w:top w:val="single" w:sz="4" w:space="0" w:color="000000"/>
              <w:left w:val="single" w:sz="4" w:space="0" w:color="000000"/>
              <w:bottom w:val="single" w:sz="4" w:space="0" w:color="000000"/>
              <w:right w:val="single" w:sz="4" w:space="0" w:color="000000"/>
            </w:tcBorders>
            <w:vAlign w:val="center"/>
            <w:hideMark/>
          </w:tcPr>
          <w:p w:rsidR="00D42F7E" w:rsidRPr="00D42F7E" w:rsidRDefault="00D42F7E" w:rsidP="00D42F7E">
            <w:pPr>
              <w:pStyle w:val="a7"/>
              <w:jc w:val="both"/>
              <w:rPr>
                <w:rFonts w:ascii="Times New Roman" w:hAnsi="Times New Roman" w:cs="Times New Roman"/>
                <w:color w:val="000000"/>
                <w:sz w:val="18"/>
                <w:szCs w:val="18"/>
              </w:rPr>
            </w:pPr>
          </w:p>
        </w:tc>
      </w:tr>
      <w:tr w:rsidR="00D42F7E" w:rsidRPr="00D42F7E" w:rsidTr="00252149">
        <w:trPr>
          <w:gridAfter w:val="10"/>
          <w:wAfter w:w="1790" w:type="dxa"/>
          <w:trHeight w:val="315"/>
        </w:trPr>
        <w:tc>
          <w:tcPr>
            <w:tcW w:w="1684"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w:t>
            </w:r>
          </w:p>
        </w:tc>
        <w:tc>
          <w:tcPr>
            <w:tcW w:w="3001"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w:t>
            </w:r>
          </w:p>
        </w:tc>
        <w:tc>
          <w:tcPr>
            <w:tcW w:w="3816" w:type="dxa"/>
            <w:gridSpan w:val="19"/>
            <w:tcBorders>
              <w:top w:val="single" w:sz="4" w:space="0" w:color="000000"/>
              <w:left w:val="nil"/>
              <w:bottom w:val="single" w:sz="4" w:space="0" w:color="000000"/>
              <w:right w:val="single" w:sz="4" w:space="0" w:color="000000"/>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3</w:t>
            </w:r>
          </w:p>
        </w:tc>
      </w:tr>
      <w:tr w:rsidR="00D42F7E" w:rsidRPr="00D42F7E" w:rsidTr="00252149">
        <w:trPr>
          <w:gridAfter w:val="10"/>
          <w:wAfter w:w="1790" w:type="dxa"/>
          <w:trHeight w:val="660"/>
        </w:trPr>
        <w:tc>
          <w:tcPr>
            <w:tcW w:w="1684" w:type="dxa"/>
            <w:gridSpan w:val="2"/>
            <w:tcBorders>
              <w:top w:val="nil"/>
              <w:left w:val="single" w:sz="4" w:space="0" w:color="000000"/>
              <w:bottom w:val="single" w:sz="4" w:space="0" w:color="000000"/>
              <w:right w:val="single" w:sz="4" w:space="0" w:color="000000"/>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3001"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3816" w:type="dxa"/>
            <w:gridSpan w:val="19"/>
            <w:tcBorders>
              <w:top w:val="single" w:sz="4" w:space="0" w:color="000000"/>
              <w:left w:val="nil"/>
              <w:bottom w:val="single" w:sz="4" w:space="0" w:color="000000"/>
              <w:right w:val="single" w:sz="4" w:space="0" w:color="000000"/>
            </w:tcBorders>
            <w:shd w:val="clear" w:color="auto" w:fill="auto"/>
            <w:vAlign w:val="bottom"/>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 Администрации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w:t>
            </w:r>
          </w:p>
        </w:tc>
      </w:tr>
      <w:tr w:rsidR="00D42F7E" w:rsidRPr="00D42F7E" w:rsidTr="00252149">
        <w:trPr>
          <w:gridAfter w:val="10"/>
          <w:wAfter w:w="1790" w:type="dxa"/>
          <w:trHeight w:val="690"/>
        </w:trPr>
        <w:tc>
          <w:tcPr>
            <w:tcW w:w="1684" w:type="dxa"/>
            <w:gridSpan w:val="2"/>
            <w:tcBorders>
              <w:top w:val="nil"/>
              <w:left w:val="single" w:sz="4" w:space="0" w:color="000000"/>
              <w:bottom w:val="single" w:sz="4" w:space="0" w:color="000000"/>
              <w:right w:val="single" w:sz="4" w:space="0" w:color="000000"/>
            </w:tcBorders>
            <w:shd w:val="clear" w:color="auto" w:fill="auto"/>
            <w:noWrap/>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3001" w:type="dxa"/>
            <w:gridSpan w:val="6"/>
            <w:tcBorders>
              <w:top w:val="single" w:sz="4" w:space="0" w:color="000000"/>
              <w:left w:val="nil"/>
              <w:bottom w:val="single" w:sz="4" w:space="0" w:color="000000"/>
              <w:right w:val="single" w:sz="4" w:space="0" w:color="000000"/>
            </w:tcBorders>
            <w:shd w:val="clear" w:color="auto" w:fill="auto"/>
            <w:noWrap/>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01 05 02 01 00 0000 510</w:t>
            </w:r>
          </w:p>
        </w:tc>
        <w:tc>
          <w:tcPr>
            <w:tcW w:w="3816" w:type="dxa"/>
            <w:gridSpan w:val="19"/>
            <w:tcBorders>
              <w:top w:val="single" w:sz="4" w:space="0" w:color="000000"/>
              <w:left w:val="nil"/>
              <w:bottom w:val="single" w:sz="4" w:space="0" w:color="000000"/>
              <w:right w:val="single" w:sz="4" w:space="0" w:color="000000"/>
            </w:tcBorders>
            <w:shd w:val="clear" w:color="auto" w:fill="auto"/>
            <w:vAlign w:val="bottom"/>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Увеличение прочих остатков денежных средств бюджетов</w:t>
            </w:r>
          </w:p>
        </w:tc>
      </w:tr>
      <w:tr w:rsidR="00D42F7E" w:rsidRPr="00D42F7E" w:rsidTr="00252149">
        <w:trPr>
          <w:gridAfter w:val="10"/>
          <w:wAfter w:w="1790" w:type="dxa"/>
          <w:trHeight w:val="645"/>
        </w:trPr>
        <w:tc>
          <w:tcPr>
            <w:tcW w:w="1684" w:type="dxa"/>
            <w:gridSpan w:val="2"/>
            <w:tcBorders>
              <w:top w:val="nil"/>
              <w:left w:val="single" w:sz="4" w:space="0" w:color="000000"/>
              <w:bottom w:val="single" w:sz="4" w:space="0" w:color="000000"/>
              <w:right w:val="single" w:sz="4" w:space="0" w:color="000000"/>
            </w:tcBorders>
            <w:shd w:val="clear" w:color="auto" w:fill="auto"/>
            <w:noWrap/>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3001" w:type="dxa"/>
            <w:gridSpan w:val="6"/>
            <w:tcBorders>
              <w:top w:val="single" w:sz="4" w:space="0" w:color="000000"/>
              <w:left w:val="nil"/>
              <w:bottom w:val="single" w:sz="4" w:space="0" w:color="000000"/>
              <w:right w:val="single" w:sz="4" w:space="0" w:color="000000"/>
            </w:tcBorders>
            <w:shd w:val="clear" w:color="auto" w:fill="auto"/>
            <w:noWrap/>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01 05 02 01 00 0000 610</w:t>
            </w:r>
          </w:p>
        </w:tc>
        <w:tc>
          <w:tcPr>
            <w:tcW w:w="3816" w:type="dxa"/>
            <w:gridSpan w:val="19"/>
            <w:tcBorders>
              <w:top w:val="single" w:sz="4" w:space="0" w:color="000000"/>
              <w:left w:val="nil"/>
              <w:bottom w:val="single" w:sz="4" w:space="0" w:color="000000"/>
              <w:right w:val="single" w:sz="4" w:space="0" w:color="000000"/>
            </w:tcBorders>
            <w:shd w:val="clear" w:color="auto" w:fill="auto"/>
            <w:vAlign w:val="bottom"/>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Уменьшение прочих остатков денежных средств бюджетов</w:t>
            </w:r>
          </w:p>
        </w:tc>
      </w:tr>
      <w:tr w:rsidR="00D42F7E" w:rsidRPr="00D42F7E" w:rsidTr="00252149">
        <w:trPr>
          <w:gridAfter w:val="3"/>
          <w:wAfter w:w="848" w:type="dxa"/>
          <w:trHeight w:val="315"/>
        </w:trPr>
        <w:tc>
          <w:tcPr>
            <w:tcW w:w="4364" w:type="dxa"/>
            <w:gridSpan w:val="7"/>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color w:val="000000"/>
                <w:sz w:val="18"/>
                <w:szCs w:val="18"/>
              </w:rPr>
            </w:pP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p>
        </w:tc>
        <w:tc>
          <w:tcPr>
            <w:tcW w:w="2613" w:type="dxa"/>
            <w:gridSpan w:val="1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Приложение 6</w:t>
            </w:r>
          </w:p>
        </w:tc>
      </w:tr>
      <w:tr w:rsidR="00D42F7E" w:rsidRPr="00D42F7E" w:rsidTr="00252149">
        <w:trPr>
          <w:gridAfter w:val="3"/>
          <w:wAfter w:w="848" w:type="dxa"/>
          <w:trHeight w:val="1305"/>
        </w:trPr>
        <w:tc>
          <w:tcPr>
            <w:tcW w:w="4364" w:type="dxa"/>
            <w:gridSpan w:val="7"/>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color w:val="000000"/>
                <w:sz w:val="18"/>
                <w:szCs w:val="18"/>
              </w:rPr>
            </w:pP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p>
        </w:tc>
        <w:tc>
          <w:tcPr>
            <w:tcW w:w="2613" w:type="dxa"/>
            <w:gridSpan w:val="1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к Решению Собрания депутатов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от _______2019г. №___ "О бюджете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на 2020 год и плановый период 2021-2022 годов"</w:t>
            </w:r>
          </w:p>
        </w:tc>
      </w:tr>
      <w:tr w:rsidR="00D42F7E" w:rsidRPr="00D42F7E" w:rsidTr="00252149">
        <w:trPr>
          <w:gridAfter w:val="5"/>
          <w:wAfter w:w="1442" w:type="dxa"/>
          <w:trHeight w:val="795"/>
        </w:trPr>
        <w:tc>
          <w:tcPr>
            <w:tcW w:w="8849" w:type="dxa"/>
            <w:gridSpan w:val="3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Распределение бюджетных ассигнований по разделам, подразделам, целевым статьям </w:t>
            </w:r>
            <w:r w:rsidRPr="00D42F7E">
              <w:rPr>
                <w:rFonts w:ascii="Times New Roman" w:hAnsi="Times New Roman" w:cs="Times New Roman"/>
                <w:bCs/>
                <w:color w:val="000000"/>
                <w:sz w:val="18"/>
                <w:szCs w:val="18"/>
              </w:rPr>
              <w:br/>
              <w:t xml:space="preserve">(муниципальным программам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 и непрограммным направлениям деятельности), группам и подгруппам </w:t>
            </w:r>
            <w:proofErr w:type="gramStart"/>
            <w:r w:rsidRPr="00D42F7E">
              <w:rPr>
                <w:rFonts w:ascii="Times New Roman" w:hAnsi="Times New Roman" w:cs="Times New Roman"/>
                <w:bCs/>
                <w:color w:val="000000"/>
                <w:sz w:val="18"/>
                <w:szCs w:val="18"/>
              </w:rPr>
              <w:t>видов расходов классификации расходов бюджетов</w:t>
            </w:r>
            <w:proofErr w:type="gramEnd"/>
            <w:r w:rsidRPr="00D42F7E">
              <w:rPr>
                <w:rFonts w:ascii="Times New Roman" w:hAnsi="Times New Roman" w:cs="Times New Roman"/>
                <w:bCs/>
                <w:color w:val="000000"/>
                <w:sz w:val="18"/>
                <w:szCs w:val="18"/>
              </w:rPr>
              <w:t xml:space="preserve"> на 2020 год и на плановый период 2021 и 2022 годов</w:t>
            </w:r>
          </w:p>
        </w:tc>
      </w:tr>
      <w:tr w:rsidR="00D42F7E" w:rsidRPr="00D42F7E" w:rsidTr="00252149">
        <w:trPr>
          <w:gridAfter w:val="3"/>
          <w:wAfter w:w="848" w:type="dxa"/>
          <w:trHeight w:val="25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3853" w:type="dxa"/>
            <w:gridSpan w:val="22"/>
            <w:tcBorders>
              <w:top w:val="nil"/>
              <w:left w:val="nil"/>
              <w:bottom w:val="single" w:sz="4" w:space="0" w:color="000000"/>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             (</w:t>
            </w:r>
            <w:proofErr w:type="spellStart"/>
            <w:r w:rsidRPr="00D42F7E">
              <w:rPr>
                <w:rFonts w:ascii="Times New Roman" w:hAnsi="Times New Roman" w:cs="Times New Roman"/>
                <w:color w:val="000000"/>
                <w:sz w:val="18"/>
                <w:szCs w:val="18"/>
              </w:rPr>
              <w:t>тыс</w:t>
            </w:r>
            <w:proofErr w:type="gramStart"/>
            <w:r w:rsidRPr="00D42F7E">
              <w:rPr>
                <w:rFonts w:ascii="Times New Roman" w:hAnsi="Times New Roman" w:cs="Times New Roman"/>
                <w:color w:val="000000"/>
                <w:sz w:val="18"/>
                <w:szCs w:val="18"/>
              </w:rPr>
              <w:t>.р</w:t>
            </w:r>
            <w:proofErr w:type="gramEnd"/>
            <w:r w:rsidRPr="00D42F7E">
              <w:rPr>
                <w:rFonts w:ascii="Times New Roman" w:hAnsi="Times New Roman" w:cs="Times New Roman"/>
                <w:color w:val="000000"/>
                <w:sz w:val="18"/>
                <w:szCs w:val="18"/>
              </w:rPr>
              <w:t>ублей</w:t>
            </w:r>
            <w:proofErr w:type="spellEnd"/>
            <w:r w:rsidRPr="00D42F7E">
              <w:rPr>
                <w:rFonts w:ascii="Times New Roman" w:hAnsi="Times New Roman" w:cs="Times New Roman"/>
                <w:color w:val="000000"/>
                <w:sz w:val="18"/>
                <w:szCs w:val="18"/>
              </w:rPr>
              <w:t>)</w:t>
            </w:r>
          </w:p>
        </w:tc>
      </w:tr>
      <w:tr w:rsidR="00D42F7E" w:rsidRPr="00D42F7E" w:rsidTr="00252149">
        <w:trPr>
          <w:gridAfter w:val="3"/>
          <w:wAfter w:w="848" w:type="dxa"/>
          <w:trHeight w:val="255"/>
        </w:trPr>
        <w:tc>
          <w:tcPr>
            <w:tcW w:w="4364" w:type="dxa"/>
            <w:gridSpan w:val="7"/>
            <w:tcBorders>
              <w:top w:val="single" w:sz="4" w:space="0" w:color="000000"/>
              <w:left w:val="single" w:sz="4" w:space="0" w:color="000000"/>
              <w:bottom w:val="single" w:sz="4" w:space="0" w:color="000000"/>
              <w:right w:val="single" w:sz="4" w:space="0" w:color="000000"/>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Наименование </w:t>
            </w:r>
          </w:p>
        </w:tc>
        <w:tc>
          <w:tcPr>
            <w:tcW w:w="688" w:type="dxa"/>
            <w:gridSpan w:val="3"/>
            <w:tcBorders>
              <w:top w:val="single" w:sz="4" w:space="0" w:color="000000"/>
              <w:left w:val="nil"/>
              <w:bottom w:val="single" w:sz="4" w:space="0" w:color="000000"/>
              <w:right w:val="single" w:sz="4" w:space="0" w:color="000000"/>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proofErr w:type="spellStart"/>
            <w:r w:rsidRPr="00D42F7E">
              <w:rPr>
                <w:rFonts w:ascii="Times New Roman" w:hAnsi="Times New Roman" w:cs="Times New Roman"/>
                <w:bCs/>
                <w:color w:val="000000"/>
                <w:sz w:val="18"/>
                <w:szCs w:val="18"/>
              </w:rPr>
              <w:t>Рз</w:t>
            </w:r>
            <w:proofErr w:type="spellEnd"/>
          </w:p>
        </w:tc>
        <w:tc>
          <w:tcPr>
            <w:tcW w:w="538" w:type="dxa"/>
            <w:gridSpan w:val="2"/>
            <w:tcBorders>
              <w:top w:val="single" w:sz="4" w:space="0" w:color="000000"/>
              <w:left w:val="nil"/>
              <w:bottom w:val="single" w:sz="4" w:space="0" w:color="000000"/>
              <w:right w:val="single" w:sz="4" w:space="0" w:color="000000"/>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proofErr w:type="gramStart"/>
            <w:r w:rsidRPr="00D42F7E">
              <w:rPr>
                <w:rFonts w:ascii="Times New Roman" w:hAnsi="Times New Roman" w:cs="Times New Roman"/>
                <w:bCs/>
                <w:color w:val="000000"/>
                <w:sz w:val="18"/>
                <w:szCs w:val="18"/>
              </w:rPr>
              <w:t>ПР</w:t>
            </w:r>
            <w:proofErr w:type="gramEnd"/>
          </w:p>
        </w:tc>
        <w:tc>
          <w:tcPr>
            <w:tcW w:w="1240" w:type="dxa"/>
            <w:gridSpan w:val="6"/>
            <w:tcBorders>
              <w:top w:val="nil"/>
              <w:left w:val="nil"/>
              <w:bottom w:val="single" w:sz="4" w:space="0" w:color="000000"/>
              <w:right w:val="single" w:sz="4" w:space="0" w:color="000000"/>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ЦСР</w:t>
            </w:r>
          </w:p>
        </w:tc>
        <w:tc>
          <w:tcPr>
            <w:tcW w:w="547" w:type="dxa"/>
            <w:gridSpan w:val="3"/>
            <w:tcBorders>
              <w:top w:val="nil"/>
              <w:left w:val="nil"/>
              <w:bottom w:val="single" w:sz="4" w:space="0" w:color="000000"/>
              <w:right w:val="single" w:sz="4" w:space="0" w:color="000000"/>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ВР</w:t>
            </w:r>
          </w:p>
        </w:tc>
        <w:tc>
          <w:tcPr>
            <w:tcW w:w="722" w:type="dxa"/>
            <w:gridSpan w:val="5"/>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2020 год</w:t>
            </w:r>
          </w:p>
        </w:tc>
        <w:tc>
          <w:tcPr>
            <w:tcW w:w="693" w:type="dxa"/>
            <w:gridSpan w:val="5"/>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2021 год</w:t>
            </w:r>
          </w:p>
        </w:tc>
        <w:tc>
          <w:tcPr>
            <w:tcW w:w="651" w:type="dxa"/>
            <w:gridSpan w:val="3"/>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2022 год</w:t>
            </w:r>
          </w:p>
        </w:tc>
      </w:tr>
      <w:tr w:rsidR="00D42F7E" w:rsidRPr="00D42F7E" w:rsidTr="00252149">
        <w:trPr>
          <w:gridAfter w:val="3"/>
          <w:wAfter w:w="848" w:type="dxa"/>
          <w:trHeight w:val="37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Общегосударственные вопросы</w:t>
            </w:r>
          </w:p>
        </w:tc>
        <w:tc>
          <w:tcPr>
            <w:tcW w:w="688" w:type="dxa"/>
            <w:gridSpan w:val="3"/>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w:t>
            </w:r>
          </w:p>
        </w:tc>
        <w:tc>
          <w:tcPr>
            <w:tcW w:w="538" w:type="dxa"/>
            <w:gridSpan w:val="2"/>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p>
        </w:tc>
        <w:tc>
          <w:tcPr>
            <w:tcW w:w="1240" w:type="dxa"/>
            <w:gridSpan w:val="6"/>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47" w:type="dxa"/>
            <w:gridSpan w:val="3"/>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p>
        </w:tc>
        <w:tc>
          <w:tcPr>
            <w:tcW w:w="722" w:type="dxa"/>
            <w:gridSpan w:val="5"/>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5 580,4</w:t>
            </w:r>
          </w:p>
        </w:tc>
        <w:tc>
          <w:tcPr>
            <w:tcW w:w="693" w:type="dxa"/>
            <w:gridSpan w:val="5"/>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4 132,4</w:t>
            </w:r>
          </w:p>
        </w:tc>
        <w:tc>
          <w:tcPr>
            <w:tcW w:w="651" w:type="dxa"/>
            <w:gridSpan w:val="3"/>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4 309,9</w:t>
            </w:r>
          </w:p>
        </w:tc>
      </w:tr>
      <w:tr w:rsidR="00D42F7E" w:rsidRPr="00D42F7E" w:rsidTr="00252149">
        <w:trPr>
          <w:gridAfter w:val="3"/>
          <w:wAfter w:w="848" w:type="dxa"/>
          <w:trHeight w:val="126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04</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47" w:type="dxa"/>
            <w:gridSpan w:val="3"/>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i/>
                <w:iCs/>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5 452,5</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3 822,5</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4 023,3</w:t>
            </w:r>
          </w:p>
        </w:tc>
      </w:tr>
      <w:tr w:rsidR="00D42F7E" w:rsidRPr="00D42F7E" w:rsidTr="00252149">
        <w:trPr>
          <w:gridAfter w:val="3"/>
          <w:wAfter w:w="848" w:type="dxa"/>
          <w:trHeight w:val="111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lastRenderedPageBreak/>
              <w:t xml:space="preserve">Руководство и управление в сфере установленных </w:t>
            </w:r>
            <w:proofErr w:type="gramStart"/>
            <w:r w:rsidRPr="00D42F7E">
              <w:rPr>
                <w:rFonts w:ascii="Times New Roman" w:hAnsi="Times New Roman" w:cs="Times New Roman"/>
                <w:color w:val="000000"/>
                <w:sz w:val="18"/>
                <w:szCs w:val="18"/>
              </w:rPr>
              <w:t>функций органов государственной власти субъектов Российской Федерации</w:t>
            </w:r>
            <w:proofErr w:type="gramEnd"/>
            <w:r w:rsidRPr="00D42F7E">
              <w:rPr>
                <w:rFonts w:ascii="Times New Roman" w:hAnsi="Times New Roman" w:cs="Times New Roman"/>
                <w:color w:val="000000"/>
                <w:sz w:val="18"/>
                <w:szCs w:val="18"/>
              </w:rPr>
              <w:t xml:space="preserve"> и органов местного самоуправления</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5 452,3</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3 822,3</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4 023,1</w:t>
            </w:r>
          </w:p>
        </w:tc>
      </w:tr>
      <w:tr w:rsidR="00D42F7E" w:rsidRPr="00D42F7E" w:rsidTr="00252149">
        <w:trPr>
          <w:gridAfter w:val="3"/>
          <w:wAfter w:w="848" w:type="dxa"/>
          <w:trHeight w:val="39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Центральный аппарат</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8920000100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4 823,7</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3 822,3</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4 023,1</w:t>
            </w:r>
          </w:p>
        </w:tc>
      </w:tr>
      <w:tr w:rsidR="00D42F7E" w:rsidRPr="00D42F7E" w:rsidTr="00252149">
        <w:trPr>
          <w:gridAfter w:val="3"/>
          <w:wAfter w:w="848" w:type="dxa"/>
          <w:trHeight w:val="127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8920000100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4 823,7</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3 822,3</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4 023,1</w:t>
            </w:r>
          </w:p>
        </w:tc>
      </w:tr>
      <w:tr w:rsidR="00D42F7E" w:rsidRPr="00D42F7E" w:rsidTr="00252149">
        <w:trPr>
          <w:gridAfter w:val="3"/>
          <w:wAfter w:w="848" w:type="dxa"/>
          <w:trHeight w:val="63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8920000100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120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4 823,7</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3 822,3</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4 023,1</w:t>
            </w:r>
          </w:p>
        </w:tc>
      </w:tr>
      <w:tr w:rsidR="00D42F7E" w:rsidRPr="00D42F7E" w:rsidTr="00252149">
        <w:trPr>
          <w:gridAfter w:val="3"/>
          <w:wAfter w:w="848" w:type="dxa"/>
          <w:trHeight w:val="85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Фонд оплаты труда государственных (муниципальных) органов и взносы по обязательному социальному страхованию</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8920000110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120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4 587,6</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3 822,3</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4 023,1</w:t>
            </w:r>
          </w:p>
        </w:tc>
      </w:tr>
      <w:tr w:rsidR="00D42F7E" w:rsidRPr="00D42F7E" w:rsidTr="00252149">
        <w:trPr>
          <w:gridAfter w:val="3"/>
          <w:wAfter w:w="848" w:type="dxa"/>
          <w:trHeight w:val="88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8920000190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120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236,1</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3"/>
          <w:wAfter w:w="848" w:type="dxa"/>
          <w:trHeight w:val="66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Закупка товаров, работ и услуг</w:t>
            </w:r>
            <w:r w:rsidRPr="00D42F7E">
              <w:rPr>
                <w:rFonts w:ascii="Times New Roman" w:hAnsi="Times New Roman" w:cs="Times New Roman"/>
                <w:color w:val="000000"/>
                <w:sz w:val="18"/>
                <w:szCs w:val="18"/>
              </w:rPr>
              <w:br/>
              <w:t>для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8920000190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621,6</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3"/>
          <w:wAfter w:w="848" w:type="dxa"/>
          <w:trHeight w:val="61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8920000190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621,6</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3"/>
          <w:wAfter w:w="848" w:type="dxa"/>
          <w:trHeight w:val="61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8920000190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244</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621,6</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3"/>
          <w:wAfter w:w="848" w:type="dxa"/>
          <w:trHeight w:val="52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Закупка товаров, работ и услуг</w:t>
            </w:r>
            <w:r w:rsidRPr="00D42F7E">
              <w:rPr>
                <w:rFonts w:ascii="Times New Roman" w:hAnsi="Times New Roman" w:cs="Times New Roman"/>
                <w:color w:val="000000"/>
                <w:sz w:val="18"/>
                <w:szCs w:val="18"/>
              </w:rPr>
              <w:br/>
              <w:t>для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8920026250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7,0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3"/>
          <w:wAfter w:w="848" w:type="dxa"/>
          <w:trHeight w:val="52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8920026250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7,0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3"/>
          <w:wAfter w:w="848" w:type="dxa"/>
          <w:trHeight w:val="39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Межбюджетные трансферты</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r>
      <w:tr w:rsidR="00D42F7E" w:rsidRPr="00D42F7E" w:rsidTr="00252149">
        <w:trPr>
          <w:gridAfter w:val="3"/>
          <w:wAfter w:w="848" w:type="dxa"/>
          <w:trHeight w:val="192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9990072000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r>
      <w:tr w:rsidR="00D42F7E" w:rsidRPr="00D42F7E" w:rsidTr="00252149">
        <w:trPr>
          <w:gridAfter w:val="3"/>
          <w:wAfter w:w="848" w:type="dxa"/>
          <w:trHeight w:val="3165"/>
        </w:trPr>
        <w:tc>
          <w:tcPr>
            <w:tcW w:w="4364" w:type="dxa"/>
            <w:gridSpan w:val="7"/>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color w:val="000000"/>
                <w:sz w:val="18"/>
                <w:szCs w:val="18"/>
              </w:rPr>
            </w:pPr>
            <w:proofErr w:type="gramStart"/>
            <w:r w:rsidRPr="00D42F7E">
              <w:rPr>
                <w:rFonts w:ascii="Times New Roman" w:hAnsi="Times New Roman" w:cs="Times New Roman"/>
                <w:color w:val="000000"/>
                <w:sz w:val="18"/>
                <w:szCs w:val="18"/>
              </w:rPr>
              <w:t>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D42F7E">
              <w:rPr>
                <w:rFonts w:ascii="Times New Roman" w:hAnsi="Times New Roman" w:cs="Times New Roman"/>
                <w:color w:val="000000"/>
                <w:sz w:val="18"/>
                <w:szCs w:val="18"/>
              </w:rPr>
              <w:t xml:space="preserve"> октября 2002 года № 273-ЗС «Об административных правонарушениях»</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9990072390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r>
      <w:tr w:rsidR="00D42F7E" w:rsidRPr="00D42F7E" w:rsidTr="00252149">
        <w:trPr>
          <w:gridAfter w:val="3"/>
          <w:wAfter w:w="848" w:type="dxa"/>
          <w:trHeight w:val="51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Закупка товаров, работ и услуг</w:t>
            </w:r>
            <w:r w:rsidRPr="00D42F7E">
              <w:rPr>
                <w:rFonts w:ascii="Times New Roman" w:hAnsi="Times New Roman" w:cs="Times New Roman"/>
                <w:color w:val="000000"/>
                <w:sz w:val="18"/>
                <w:szCs w:val="18"/>
              </w:rPr>
              <w:br/>
              <w:t>для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9990072390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r>
      <w:tr w:rsidR="00D42F7E" w:rsidRPr="00D42F7E" w:rsidTr="00252149">
        <w:trPr>
          <w:gridAfter w:val="3"/>
          <w:wAfter w:w="848" w:type="dxa"/>
          <w:trHeight w:val="63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9990072390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r>
      <w:tr w:rsidR="00D42F7E" w:rsidRPr="00D42F7E" w:rsidTr="00252149">
        <w:trPr>
          <w:gridAfter w:val="3"/>
          <w:wAfter w:w="848" w:type="dxa"/>
          <w:trHeight w:val="75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9990072390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244</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r>
      <w:tr w:rsidR="00D42F7E" w:rsidRPr="00D42F7E" w:rsidTr="00252149">
        <w:trPr>
          <w:gridAfter w:val="3"/>
          <w:wAfter w:w="848" w:type="dxa"/>
          <w:trHeight w:val="76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06</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33,9</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r>
      <w:tr w:rsidR="00D42F7E" w:rsidRPr="00D42F7E" w:rsidTr="00252149">
        <w:trPr>
          <w:gridAfter w:val="3"/>
          <w:wAfter w:w="848" w:type="dxa"/>
          <w:trHeight w:val="33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межбюджетные трансферты</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06</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9990089000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540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33,9</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3"/>
          <w:wAfter w:w="848" w:type="dxa"/>
          <w:trHeight w:val="138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Межбюджетные трансферты на организацию исполнительно-распорядительных </w:t>
            </w:r>
            <w:proofErr w:type="spellStart"/>
            <w:r w:rsidRPr="00D42F7E">
              <w:rPr>
                <w:rFonts w:ascii="Times New Roman" w:hAnsi="Times New Roman" w:cs="Times New Roman"/>
                <w:color w:val="000000"/>
                <w:sz w:val="18"/>
                <w:szCs w:val="18"/>
              </w:rPr>
              <w:t>функций</w:t>
            </w:r>
            <w:proofErr w:type="gramStart"/>
            <w:r w:rsidRPr="00D42F7E">
              <w:rPr>
                <w:rFonts w:ascii="Times New Roman" w:hAnsi="Times New Roman" w:cs="Times New Roman"/>
                <w:color w:val="000000"/>
                <w:sz w:val="18"/>
                <w:szCs w:val="18"/>
              </w:rPr>
              <w:t>,с</w:t>
            </w:r>
            <w:proofErr w:type="gramEnd"/>
            <w:r w:rsidRPr="00D42F7E">
              <w:rPr>
                <w:rFonts w:ascii="Times New Roman" w:hAnsi="Times New Roman" w:cs="Times New Roman"/>
                <w:color w:val="000000"/>
                <w:sz w:val="18"/>
                <w:szCs w:val="18"/>
              </w:rPr>
              <w:t>вязанных</w:t>
            </w:r>
            <w:proofErr w:type="spellEnd"/>
            <w:r w:rsidRPr="00D42F7E">
              <w:rPr>
                <w:rFonts w:ascii="Times New Roman" w:hAnsi="Times New Roman" w:cs="Times New Roman"/>
                <w:color w:val="000000"/>
                <w:sz w:val="18"/>
                <w:szCs w:val="18"/>
              </w:rPr>
              <w:t xml:space="preserve"> с реализацией переданных полномочий по осуществлению внутреннего муниципального финансового контроля</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06</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9990089030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540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3"/>
          <w:wAfter w:w="848" w:type="dxa"/>
          <w:trHeight w:val="127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Межбюджетные трансферты на организацию исполнительно-распорядительных </w:t>
            </w:r>
            <w:proofErr w:type="spellStart"/>
            <w:r w:rsidRPr="00D42F7E">
              <w:rPr>
                <w:rFonts w:ascii="Times New Roman" w:hAnsi="Times New Roman" w:cs="Times New Roman"/>
                <w:color w:val="000000"/>
                <w:sz w:val="18"/>
                <w:szCs w:val="18"/>
              </w:rPr>
              <w:t>функций</w:t>
            </w:r>
            <w:proofErr w:type="gramStart"/>
            <w:r w:rsidRPr="00D42F7E">
              <w:rPr>
                <w:rFonts w:ascii="Times New Roman" w:hAnsi="Times New Roman" w:cs="Times New Roman"/>
                <w:color w:val="000000"/>
                <w:sz w:val="18"/>
                <w:szCs w:val="18"/>
              </w:rPr>
              <w:t>,с</w:t>
            </w:r>
            <w:proofErr w:type="gramEnd"/>
            <w:r w:rsidRPr="00D42F7E">
              <w:rPr>
                <w:rFonts w:ascii="Times New Roman" w:hAnsi="Times New Roman" w:cs="Times New Roman"/>
                <w:color w:val="000000"/>
                <w:sz w:val="18"/>
                <w:szCs w:val="18"/>
              </w:rPr>
              <w:t>вязанных</w:t>
            </w:r>
            <w:proofErr w:type="spellEnd"/>
            <w:r w:rsidRPr="00D42F7E">
              <w:rPr>
                <w:rFonts w:ascii="Times New Roman" w:hAnsi="Times New Roman" w:cs="Times New Roman"/>
                <w:color w:val="000000"/>
                <w:sz w:val="18"/>
                <w:szCs w:val="18"/>
              </w:rPr>
              <w:t xml:space="preserve"> с реализацией переданных полномочий по осуществлению внешнего муниципального финансового контроля</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06</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9990089040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540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13,9</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3"/>
          <w:wAfter w:w="848" w:type="dxa"/>
          <w:trHeight w:val="28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Подготовка и проведение муниципальных выборов</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07</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9990000000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880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158,8</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r>
      <w:tr w:rsidR="00D42F7E" w:rsidRPr="00D42F7E" w:rsidTr="00252149">
        <w:trPr>
          <w:gridAfter w:val="3"/>
          <w:wAfter w:w="848" w:type="dxa"/>
          <w:trHeight w:val="42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Специальные расходы</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07</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07</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9990026270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880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158,8</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3"/>
          <w:wAfter w:w="848" w:type="dxa"/>
          <w:trHeight w:val="42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Резервные фонды</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11</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10,0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10,0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10,0</w:t>
            </w:r>
          </w:p>
        </w:tc>
      </w:tr>
      <w:tr w:rsidR="00D42F7E" w:rsidRPr="00D42F7E" w:rsidTr="00252149">
        <w:trPr>
          <w:gridAfter w:val="3"/>
          <w:wAfter w:w="848" w:type="dxa"/>
          <w:trHeight w:val="157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Резервный фонд Администрации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на финансовое обеспечение непредвиденных расходов в рамках непрограммных расходов органов местного самоуправления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(Резервные средства)</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11</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99 1 00 91100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870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10,0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10,0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10,0</w:t>
            </w:r>
          </w:p>
        </w:tc>
      </w:tr>
      <w:tr w:rsidR="00D42F7E" w:rsidRPr="00D42F7E" w:rsidTr="00252149">
        <w:trPr>
          <w:gridAfter w:val="3"/>
          <w:wAfter w:w="848" w:type="dxa"/>
          <w:trHeight w:val="300"/>
        </w:trPr>
        <w:tc>
          <w:tcPr>
            <w:tcW w:w="4364" w:type="dxa"/>
            <w:gridSpan w:val="7"/>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Другие общегосударственные вопросы</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57,0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136,1</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271,6</w:t>
            </w:r>
          </w:p>
        </w:tc>
      </w:tr>
      <w:tr w:rsidR="00D42F7E" w:rsidRPr="00D42F7E" w:rsidTr="00252149">
        <w:trPr>
          <w:gridAfter w:val="3"/>
          <w:wAfter w:w="848" w:type="dxa"/>
          <w:trHeight w:val="300"/>
        </w:trPr>
        <w:tc>
          <w:tcPr>
            <w:tcW w:w="4364" w:type="dxa"/>
            <w:gridSpan w:val="7"/>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Другие общегосударственные вопросы</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8920099990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40,0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4,0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4,0</w:t>
            </w:r>
          </w:p>
        </w:tc>
      </w:tr>
      <w:tr w:rsidR="00D42F7E" w:rsidRPr="00D42F7E" w:rsidTr="00252149">
        <w:trPr>
          <w:gridAfter w:val="3"/>
          <w:wAfter w:w="848" w:type="dxa"/>
          <w:trHeight w:val="30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Прочая закупка товаров, работ и услуг</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8920099990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244</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3"/>
          <w:wAfter w:w="848" w:type="dxa"/>
          <w:trHeight w:val="30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Уплата налогов, сборов и иных платежей</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8920099990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850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40,0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4,0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4,0</w:t>
            </w:r>
          </w:p>
        </w:tc>
      </w:tr>
      <w:tr w:rsidR="00D42F7E" w:rsidRPr="00D42F7E" w:rsidTr="00252149">
        <w:trPr>
          <w:gridAfter w:val="3"/>
          <w:wAfter w:w="848" w:type="dxa"/>
          <w:trHeight w:val="30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Уплата налога на имущество организаций</w:t>
            </w:r>
            <w:r w:rsidRPr="00D42F7E">
              <w:rPr>
                <w:rFonts w:ascii="Times New Roman" w:hAnsi="Times New Roman" w:cs="Times New Roman"/>
                <w:color w:val="000000"/>
                <w:sz w:val="18"/>
                <w:szCs w:val="18"/>
              </w:rPr>
              <w:br/>
              <w:t>и земельного налога</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8920099990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851</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38,0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3,0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3,0</w:t>
            </w:r>
          </w:p>
        </w:tc>
      </w:tr>
      <w:tr w:rsidR="00D42F7E" w:rsidRPr="00D42F7E" w:rsidTr="00252149">
        <w:trPr>
          <w:gridAfter w:val="3"/>
          <w:wAfter w:w="848" w:type="dxa"/>
          <w:trHeight w:val="30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Уплата прочих налогов, сборов и иных платежей</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8920099990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852</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r>
      <w:tr w:rsidR="00D42F7E" w:rsidRPr="00D42F7E" w:rsidTr="00252149">
        <w:trPr>
          <w:gridAfter w:val="3"/>
          <w:wAfter w:w="848" w:type="dxa"/>
          <w:trHeight w:val="30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Уплата иных платежей</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8920099990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853</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3"/>
          <w:wAfter w:w="848" w:type="dxa"/>
          <w:trHeight w:val="33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Непрограммные расходы</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9990000000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17,0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132,1</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267,6</w:t>
            </w:r>
          </w:p>
        </w:tc>
      </w:tr>
      <w:tr w:rsidR="00D42F7E" w:rsidRPr="00D42F7E" w:rsidTr="00252149">
        <w:trPr>
          <w:gridAfter w:val="3"/>
          <w:wAfter w:w="848" w:type="dxa"/>
          <w:trHeight w:val="79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Реализация направления расходов в рамках непрограммных расходов государственных органов Ростовской области </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17,0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132,1</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267,6</w:t>
            </w:r>
          </w:p>
        </w:tc>
      </w:tr>
      <w:tr w:rsidR="00D42F7E" w:rsidRPr="00D42F7E" w:rsidTr="00252149">
        <w:trPr>
          <w:gridAfter w:val="3"/>
          <w:wAfter w:w="848" w:type="dxa"/>
          <w:trHeight w:val="129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Реализация направления расходов в рамках непрограммных расходов органов местного самоуправления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(Прочая закупка товаров, работ и услуг для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9990026260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244</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5,0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3"/>
          <w:wAfter w:w="848" w:type="dxa"/>
          <w:trHeight w:val="64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Прочая закупка товаров, работ и услуг для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9990099990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244</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12,0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1,5</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6,8</w:t>
            </w:r>
          </w:p>
        </w:tc>
      </w:tr>
      <w:tr w:rsidR="00D42F7E" w:rsidRPr="00D42F7E" w:rsidTr="00252149">
        <w:trPr>
          <w:gridAfter w:val="3"/>
          <w:wAfter w:w="848" w:type="dxa"/>
          <w:trHeight w:val="111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Реализация направления расходов в рамках непрограммных расходов органов местного самоуправления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(Уплата налогов, сборов и иных платежей)</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9990099990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850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3"/>
          <w:wAfter w:w="848" w:type="dxa"/>
          <w:trHeight w:val="99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Реализация направления расходов в рамках непрограммных расходов органов местного самоуправления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(Уплата иных платежей)</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9990099990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853</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3"/>
          <w:wAfter w:w="848" w:type="dxa"/>
          <w:trHeight w:val="105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Условно утвержденные расходы  в рамках непрограммных расходов органа местного самоуправления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(Специальные расходы)</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9990090110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880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130,6</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260,8</w:t>
            </w:r>
          </w:p>
        </w:tc>
      </w:tr>
      <w:tr w:rsidR="00D42F7E" w:rsidRPr="00D42F7E" w:rsidTr="00252149">
        <w:trPr>
          <w:gridAfter w:val="3"/>
          <w:wAfter w:w="848" w:type="dxa"/>
          <w:trHeight w:val="315"/>
        </w:trPr>
        <w:tc>
          <w:tcPr>
            <w:tcW w:w="4364" w:type="dxa"/>
            <w:gridSpan w:val="7"/>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Другие общегосударственные вопросы</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27,0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w:t>
            </w:r>
          </w:p>
        </w:tc>
      </w:tr>
      <w:tr w:rsidR="00D42F7E" w:rsidRPr="00D42F7E" w:rsidTr="00252149">
        <w:trPr>
          <w:gridAfter w:val="3"/>
          <w:wAfter w:w="848" w:type="dxa"/>
          <w:trHeight w:val="79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Муниципальная программа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 «Обеспечение общественного порядка и профилактика правонарушений»</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0500000000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r>
      <w:tr w:rsidR="00D42F7E" w:rsidRPr="00D42F7E" w:rsidTr="00252149">
        <w:trPr>
          <w:gridAfter w:val="3"/>
          <w:wAfter w:w="848" w:type="dxa"/>
          <w:trHeight w:val="61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lastRenderedPageBreak/>
              <w:t>Иные закупки товаров, работ и услуг для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0510026180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r>
      <w:tr w:rsidR="00D42F7E" w:rsidRPr="00D42F7E" w:rsidTr="00252149">
        <w:trPr>
          <w:gridAfter w:val="3"/>
          <w:wAfter w:w="848" w:type="dxa"/>
          <w:trHeight w:val="61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0520026190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r>
      <w:tr w:rsidR="00D42F7E" w:rsidRPr="00D42F7E" w:rsidTr="00252149">
        <w:trPr>
          <w:gridAfter w:val="3"/>
          <w:wAfter w:w="848" w:type="dxa"/>
          <w:trHeight w:val="58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0530026200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r>
      <w:tr w:rsidR="00D42F7E" w:rsidRPr="00D42F7E" w:rsidTr="00252149">
        <w:trPr>
          <w:gridAfter w:val="3"/>
          <w:wAfter w:w="848" w:type="dxa"/>
          <w:trHeight w:val="78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Муниципальная программа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 Каменского района "Муниципальная политика"</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0100000000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25,0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3,0</w:t>
            </w:r>
          </w:p>
        </w:tc>
      </w:tr>
      <w:tr w:rsidR="00D42F7E" w:rsidRPr="00D42F7E" w:rsidTr="00252149">
        <w:trPr>
          <w:gridAfter w:val="3"/>
          <w:wAfter w:w="848" w:type="dxa"/>
          <w:trHeight w:val="39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Уплата налогов, сборов и иных платежей</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0110026020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850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3"/>
          <w:wAfter w:w="848" w:type="dxa"/>
          <w:trHeight w:val="49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0120026030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5,0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3,0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3,0</w:t>
            </w:r>
          </w:p>
        </w:tc>
      </w:tr>
      <w:tr w:rsidR="00D42F7E" w:rsidRPr="00D42F7E" w:rsidTr="00252149">
        <w:trPr>
          <w:gridAfter w:val="3"/>
          <w:wAfter w:w="848" w:type="dxa"/>
          <w:trHeight w:val="33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Национальная оборона</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02</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83,2</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85,8</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r>
      <w:tr w:rsidR="00D42F7E" w:rsidRPr="00D42F7E" w:rsidTr="00252149">
        <w:trPr>
          <w:gridAfter w:val="3"/>
          <w:wAfter w:w="848" w:type="dxa"/>
          <w:trHeight w:val="34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Мобилизационная и вневойсковая подготовка</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02</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83,2</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85,8</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r>
      <w:tr w:rsidR="00D42F7E" w:rsidRPr="00D42F7E" w:rsidTr="00252149">
        <w:trPr>
          <w:gridAfter w:val="3"/>
          <w:wAfter w:w="848" w:type="dxa"/>
          <w:trHeight w:val="61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Субвенция на осуществление первичного воинского учета на территориях, где отсутствуют военные комиссариаты </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83,2</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85,8</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3"/>
          <w:wAfter w:w="848" w:type="dxa"/>
          <w:trHeight w:val="129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9990051180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69,1</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71,7</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3"/>
          <w:wAfter w:w="848" w:type="dxa"/>
          <w:trHeight w:val="60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9990051180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69,1</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71,7</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3"/>
          <w:wAfter w:w="848" w:type="dxa"/>
          <w:trHeight w:val="78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Фонд оплаты труда государственных (муниципальных) органов и взносы по обязательному социальному страхованию</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9990051180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120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69,1</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71,7</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3"/>
          <w:wAfter w:w="848" w:type="dxa"/>
          <w:trHeight w:val="63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Закупка товаров, работ и услуг для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9990051180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14,1</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14,1</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3"/>
          <w:wAfter w:w="848" w:type="dxa"/>
          <w:trHeight w:val="61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9990051180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14,1</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14,1</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3"/>
          <w:wAfter w:w="848" w:type="dxa"/>
          <w:trHeight w:val="63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Национальная безопасность и правоохранительная деятельность</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43,8</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2,1</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r>
      <w:tr w:rsidR="00D42F7E" w:rsidRPr="00D42F7E" w:rsidTr="00252149">
        <w:trPr>
          <w:gridAfter w:val="3"/>
          <w:wAfter w:w="848" w:type="dxa"/>
          <w:trHeight w:val="79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Защита населения и территории от чрезвычайных ситуаций природного и техногенного характера, гражданская оборона</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09</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43,8</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2,1</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r>
      <w:tr w:rsidR="00D42F7E" w:rsidRPr="00D42F7E" w:rsidTr="00252149">
        <w:trPr>
          <w:gridAfter w:val="3"/>
          <w:wAfter w:w="848" w:type="dxa"/>
          <w:trHeight w:val="165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Муниципальная программа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 «Участие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09</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0200000000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43,8</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2,1</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r>
      <w:tr w:rsidR="00D42F7E" w:rsidRPr="00D42F7E" w:rsidTr="00252149">
        <w:trPr>
          <w:gridAfter w:val="3"/>
          <w:wAfter w:w="848" w:type="dxa"/>
          <w:trHeight w:val="31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Пожарная безопасность</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09</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0210000000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41,8</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1,1</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r>
      <w:tr w:rsidR="00D42F7E" w:rsidRPr="00D42F7E" w:rsidTr="00252149">
        <w:trPr>
          <w:gridAfter w:val="3"/>
          <w:wAfter w:w="848" w:type="dxa"/>
          <w:trHeight w:val="63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09</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0210026040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r>
      <w:tr w:rsidR="00D42F7E" w:rsidRPr="00D42F7E" w:rsidTr="00252149">
        <w:trPr>
          <w:gridAfter w:val="3"/>
          <w:wAfter w:w="848" w:type="dxa"/>
          <w:trHeight w:val="49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09</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0210026050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2,8</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3"/>
          <w:wAfter w:w="848" w:type="dxa"/>
          <w:trHeight w:val="55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09</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0210026060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38,0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0,6</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r>
      <w:tr w:rsidR="00D42F7E" w:rsidRPr="00D42F7E" w:rsidTr="00252149">
        <w:trPr>
          <w:gridAfter w:val="3"/>
          <w:wAfter w:w="848" w:type="dxa"/>
          <w:trHeight w:val="39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Защита населения от чрезвычайных ситуаций</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09</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0220000000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r>
      <w:tr w:rsidR="00D42F7E" w:rsidRPr="00D42F7E" w:rsidTr="00252149">
        <w:trPr>
          <w:gridAfter w:val="3"/>
          <w:wAfter w:w="848" w:type="dxa"/>
          <w:trHeight w:val="63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09</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0220026070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r>
      <w:tr w:rsidR="00D42F7E" w:rsidRPr="00D42F7E" w:rsidTr="00252149">
        <w:trPr>
          <w:gridAfter w:val="3"/>
          <w:wAfter w:w="848" w:type="dxa"/>
          <w:trHeight w:val="42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Обеспечение безопасности на водных объектах</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09</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0230000000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r>
      <w:tr w:rsidR="00D42F7E" w:rsidRPr="00D42F7E" w:rsidTr="00252149">
        <w:trPr>
          <w:gridAfter w:val="3"/>
          <w:wAfter w:w="848" w:type="dxa"/>
          <w:trHeight w:val="54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09</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0230026080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r>
      <w:tr w:rsidR="00D42F7E" w:rsidRPr="00D42F7E" w:rsidTr="00252149">
        <w:trPr>
          <w:gridAfter w:val="3"/>
          <w:wAfter w:w="848" w:type="dxa"/>
          <w:trHeight w:val="360"/>
        </w:trPr>
        <w:tc>
          <w:tcPr>
            <w:tcW w:w="4364" w:type="dxa"/>
            <w:gridSpan w:val="7"/>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lastRenderedPageBreak/>
              <w:t>Национальная экономика</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04</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r>
      <w:tr w:rsidR="00D42F7E" w:rsidRPr="00D42F7E" w:rsidTr="00252149">
        <w:trPr>
          <w:gridAfter w:val="3"/>
          <w:wAfter w:w="848" w:type="dxa"/>
          <w:trHeight w:val="360"/>
        </w:trPr>
        <w:tc>
          <w:tcPr>
            <w:tcW w:w="4364" w:type="dxa"/>
            <w:gridSpan w:val="7"/>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Дорожное хозяйство (дорожные фонды)</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04</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09</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r>
      <w:tr w:rsidR="00D42F7E" w:rsidRPr="00D42F7E" w:rsidTr="00252149">
        <w:trPr>
          <w:gridAfter w:val="3"/>
          <w:wAfter w:w="848" w:type="dxa"/>
          <w:trHeight w:val="36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Непрограммные расходы</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04</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09</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9990000000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r>
      <w:tr w:rsidR="00D42F7E" w:rsidRPr="00D42F7E" w:rsidTr="00252149">
        <w:trPr>
          <w:gridAfter w:val="3"/>
          <w:wAfter w:w="848" w:type="dxa"/>
          <w:trHeight w:val="112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Ремонт и содержание автомобильных дорог и </w:t>
            </w:r>
            <w:proofErr w:type="spellStart"/>
            <w:r w:rsidRPr="00D42F7E">
              <w:rPr>
                <w:rFonts w:ascii="Times New Roman" w:hAnsi="Times New Roman" w:cs="Times New Roman"/>
                <w:color w:val="000000"/>
                <w:sz w:val="18"/>
                <w:szCs w:val="18"/>
              </w:rPr>
              <w:t>инжинерных</w:t>
            </w:r>
            <w:proofErr w:type="spellEnd"/>
            <w:r w:rsidRPr="00D42F7E">
              <w:rPr>
                <w:rFonts w:ascii="Times New Roman" w:hAnsi="Times New Roman" w:cs="Times New Roman"/>
                <w:color w:val="000000"/>
                <w:sz w:val="18"/>
                <w:szCs w:val="18"/>
              </w:rPr>
              <w:t xml:space="preserve"> сооружений на них в границах городских округов и поселений в рамках благоустройства</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09</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9990087400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3"/>
          <w:wAfter w:w="848" w:type="dxa"/>
          <w:trHeight w:val="33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Жилищно-коммунальное хозяйство</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605,0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175,6</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29,9</w:t>
            </w:r>
          </w:p>
        </w:tc>
      </w:tr>
      <w:tr w:rsidR="00D42F7E" w:rsidRPr="00D42F7E" w:rsidTr="00252149">
        <w:trPr>
          <w:gridAfter w:val="3"/>
          <w:wAfter w:w="848" w:type="dxa"/>
          <w:trHeight w:val="39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Коммунальное хозяйство</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02</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60,0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w:t>
            </w:r>
          </w:p>
        </w:tc>
      </w:tr>
      <w:tr w:rsidR="00D42F7E" w:rsidRPr="00D42F7E" w:rsidTr="00252149">
        <w:trPr>
          <w:gridAfter w:val="3"/>
          <w:wAfter w:w="848" w:type="dxa"/>
          <w:trHeight w:val="84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Муниципальная программа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 «</w:t>
            </w:r>
            <w:proofErr w:type="spellStart"/>
            <w:r w:rsidRPr="00D42F7E">
              <w:rPr>
                <w:rFonts w:ascii="Times New Roman" w:hAnsi="Times New Roman" w:cs="Times New Roman"/>
                <w:bCs/>
                <w:color w:val="000000"/>
                <w:sz w:val="18"/>
                <w:szCs w:val="18"/>
              </w:rPr>
              <w:t>Энергоэффективность</w:t>
            </w:r>
            <w:proofErr w:type="spellEnd"/>
            <w:r w:rsidRPr="00D42F7E">
              <w:rPr>
                <w:rFonts w:ascii="Times New Roman" w:hAnsi="Times New Roman" w:cs="Times New Roman"/>
                <w:bCs/>
                <w:color w:val="000000"/>
                <w:sz w:val="18"/>
                <w:szCs w:val="18"/>
              </w:rPr>
              <w:t xml:space="preserve"> и развитие энергетики»</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02</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0400000000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60,0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w:t>
            </w:r>
          </w:p>
        </w:tc>
      </w:tr>
      <w:tr w:rsidR="00D42F7E" w:rsidRPr="00D42F7E" w:rsidTr="00252149">
        <w:trPr>
          <w:gridAfter w:val="3"/>
          <w:wAfter w:w="848" w:type="dxa"/>
          <w:trHeight w:val="66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Развитие газификации на территории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 </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02</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0430000000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60,0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w:t>
            </w:r>
          </w:p>
        </w:tc>
      </w:tr>
      <w:tr w:rsidR="00D42F7E" w:rsidRPr="00D42F7E" w:rsidTr="00252149">
        <w:trPr>
          <w:gridAfter w:val="3"/>
          <w:wAfter w:w="848" w:type="dxa"/>
          <w:trHeight w:val="55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0430026170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5,0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5,0</w:t>
            </w:r>
          </w:p>
        </w:tc>
      </w:tr>
      <w:tr w:rsidR="00D42F7E" w:rsidRPr="00D42F7E" w:rsidTr="00252149">
        <w:trPr>
          <w:gridAfter w:val="3"/>
          <w:wAfter w:w="848" w:type="dxa"/>
          <w:trHeight w:val="34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Благоустройство</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545,0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170,6</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24,9</w:t>
            </w:r>
          </w:p>
        </w:tc>
      </w:tr>
      <w:tr w:rsidR="00D42F7E" w:rsidRPr="00D42F7E" w:rsidTr="00252149">
        <w:trPr>
          <w:gridAfter w:val="3"/>
          <w:wAfter w:w="848" w:type="dxa"/>
          <w:trHeight w:val="79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Муниципальная программа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 "Благоустройство территории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0300000000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512,0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165,6</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19,9</w:t>
            </w:r>
          </w:p>
        </w:tc>
      </w:tr>
      <w:tr w:rsidR="00D42F7E" w:rsidRPr="00D42F7E" w:rsidTr="00252149">
        <w:trPr>
          <w:gridAfter w:val="3"/>
          <w:wAfter w:w="848" w:type="dxa"/>
          <w:trHeight w:val="34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Уличное освещение</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0310000000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289,3</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162,6</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16,9</w:t>
            </w:r>
          </w:p>
        </w:tc>
      </w:tr>
      <w:tr w:rsidR="00D42F7E" w:rsidRPr="00D42F7E" w:rsidTr="00252149">
        <w:trPr>
          <w:gridAfter w:val="3"/>
          <w:wAfter w:w="848" w:type="dxa"/>
          <w:trHeight w:val="64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0310026090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289,3</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162,6</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16,9</w:t>
            </w:r>
          </w:p>
        </w:tc>
      </w:tr>
      <w:tr w:rsidR="00D42F7E" w:rsidRPr="00D42F7E" w:rsidTr="00252149">
        <w:trPr>
          <w:gridAfter w:val="3"/>
          <w:wAfter w:w="848" w:type="dxa"/>
          <w:trHeight w:val="30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Организация и содержание мест захоронения</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0320000000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r>
      <w:tr w:rsidR="00D42F7E" w:rsidRPr="00D42F7E" w:rsidTr="00252149">
        <w:trPr>
          <w:gridAfter w:val="3"/>
          <w:wAfter w:w="848" w:type="dxa"/>
          <w:trHeight w:val="63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0320026100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50,0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r>
      <w:tr w:rsidR="00D42F7E" w:rsidRPr="00D42F7E" w:rsidTr="00252149">
        <w:trPr>
          <w:gridAfter w:val="3"/>
          <w:wAfter w:w="848" w:type="dxa"/>
          <w:trHeight w:val="64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Прочие мероприятия по благоустройству городских округов и поселений</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0330000000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172,7</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r>
      <w:tr w:rsidR="00D42F7E" w:rsidRPr="00D42F7E" w:rsidTr="00252149">
        <w:trPr>
          <w:gridAfter w:val="3"/>
          <w:wAfter w:w="848" w:type="dxa"/>
          <w:trHeight w:val="67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0330026110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r>
      <w:tr w:rsidR="00D42F7E" w:rsidRPr="00D42F7E" w:rsidTr="00252149">
        <w:trPr>
          <w:gridAfter w:val="3"/>
          <w:wAfter w:w="848" w:type="dxa"/>
          <w:trHeight w:val="61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0330085010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3"/>
          <w:wAfter w:w="848" w:type="dxa"/>
          <w:trHeight w:val="63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0330026120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r>
      <w:tr w:rsidR="00D42F7E" w:rsidRPr="00D42F7E" w:rsidTr="00252149">
        <w:trPr>
          <w:gridAfter w:val="3"/>
          <w:wAfter w:w="848" w:type="dxa"/>
          <w:trHeight w:val="66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0330026130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3"/>
          <w:wAfter w:w="848" w:type="dxa"/>
          <w:trHeight w:val="66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0330026140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94,7</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3"/>
          <w:wAfter w:w="848" w:type="dxa"/>
          <w:trHeight w:val="87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Муниципальная программа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 «</w:t>
            </w:r>
            <w:proofErr w:type="spellStart"/>
            <w:r w:rsidRPr="00D42F7E">
              <w:rPr>
                <w:rFonts w:ascii="Times New Roman" w:hAnsi="Times New Roman" w:cs="Times New Roman"/>
                <w:bCs/>
                <w:color w:val="000000"/>
                <w:sz w:val="18"/>
                <w:szCs w:val="18"/>
              </w:rPr>
              <w:t>Энергоэффективность</w:t>
            </w:r>
            <w:proofErr w:type="spellEnd"/>
            <w:r w:rsidRPr="00D42F7E">
              <w:rPr>
                <w:rFonts w:ascii="Times New Roman" w:hAnsi="Times New Roman" w:cs="Times New Roman"/>
                <w:bCs/>
                <w:color w:val="000000"/>
                <w:sz w:val="18"/>
                <w:szCs w:val="18"/>
              </w:rPr>
              <w:t xml:space="preserve"> и развитие энергетики»</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0400000000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11,0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r>
      <w:tr w:rsidR="00D42F7E" w:rsidRPr="00D42F7E" w:rsidTr="00252149">
        <w:trPr>
          <w:gridAfter w:val="3"/>
          <w:wAfter w:w="848" w:type="dxa"/>
          <w:trHeight w:val="66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Энергосбережение и повышение энергетической эффективности</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0410000000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r>
      <w:tr w:rsidR="00D42F7E" w:rsidRPr="00D42F7E" w:rsidTr="00252149">
        <w:trPr>
          <w:gridAfter w:val="3"/>
          <w:wAfter w:w="848" w:type="dxa"/>
          <w:trHeight w:val="66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0410026150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r>
      <w:tr w:rsidR="00D42F7E" w:rsidRPr="00D42F7E" w:rsidTr="00252149">
        <w:trPr>
          <w:gridAfter w:val="3"/>
          <w:wAfter w:w="848" w:type="dxa"/>
          <w:trHeight w:val="66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roofErr w:type="gramStart"/>
            <w:r w:rsidRPr="00D42F7E">
              <w:rPr>
                <w:rFonts w:ascii="Times New Roman" w:hAnsi="Times New Roman" w:cs="Times New Roman"/>
                <w:bCs/>
                <w:color w:val="000000"/>
                <w:sz w:val="18"/>
                <w:szCs w:val="18"/>
              </w:rPr>
              <w:t>Развитие и модернизация электрических сетей включая</w:t>
            </w:r>
            <w:proofErr w:type="gramEnd"/>
            <w:r w:rsidRPr="00D42F7E">
              <w:rPr>
                <w:rFonts w:ascii="Times New Roman" w:hAnsi="Times New Roman" w:cs="Times New Roman"/>
                <w:bCs/>
                <w:color w:val="000000"/>
                <w:sz w:val="18"/>
                <w:szCs w:val="18"/>
              </w:rPr>
              <w:t xml:space="preserve"> сети уличного освещения</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0420000000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r>
      <w:tr w:rsidR="00D42F7E" w:rsidRPr="00D42F7E" w:rsidTr="00252149">
        <w:trPr>
          <w:gridAfter w:val="3"/>
          <w:wAfter w:w="848" w:type="dxa"/>
          <w:trHeight w:val="67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0420026160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3"/>
          <w:wAfter w:w="848" w:type="dxa"/>
          <w:trHeight w:val="127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lastRenderedPageBreak/>
              <w:t xml:space="preserve">Муниципальная программа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 «Формирование современной городской среды на территории муниципального образования «</w:t>
            </w:r>
            <w:proofErr w:type="spellStart"/>
            <w:r w:rsidRPr="00D42F7E">
              <w:rPr>
                <w:rFonts w:ascii="Times New Roman" w:hAnsi="Times New Roman" w:cs="Times New Roman"/>
                <w:bCs/>
                <w:color w:val="000000"/>
                <w:sz w:val="18"/>
                <w:szCs w:val="18"/>
              </w:rPr>
              <w:t>Калитвенское</w:t>
            </w:r>
            <w:proofErr w:type="spellEnd"/>
            <w:r w:rsidRPr="00D42F7E">
              <w:rPr>
                <w:rFonts w:ascii="Times New Roman" w:hAnsi="Times New Roman" w:cs="Times New Roman"/>
                <w:bCs/>
                <w:color w:val="000000"/>
                <w:sz w:val="18"/>
                <w:szCs w:val="18"/>
              </w:rPr>
              <w:t xml:space="preserve"> сельское поселение» на 2019-2030 годы»</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0800000000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r>
      <w:tr w:rsidR="00D42F7E" w:rsidRPr="00D42F7E" w:rsidTr="00252149">
        <w:trPr>
          <w:gridAfter w:val="3"/>
          <w:wAfter w:w="848" w:type="dxa"/>
          <w:trHeight w:val="103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Изготовление технической, проектно-сметной и иной документации по объекту: Сквер по адресу: </w:t>
            </w:r>
            <w:proofErr w:type="spellStart"/>
            <w:r w:rsidRPr="00D42F7E">
              <w:rPr>
                <w:rFonts w:ascii="Times New Roman" w:hAnsi="Times New Roman" w:cs="Times New Roman"/>
                <w:bCs/>
                <w:color w:val="000000"/>
                <w:sz w:val="18"/>
                <w:szCs w:val="18"/>
              </w:rPr>
              <w:t>ст-ца</w:t>
            </w:r>
            <w:proofErr w:type="spellEnd"/>
            <w:r w:rsidRPr="00D42F7E">
              <w:rPr>
                <w:rFonts w:ascii="Times New Roman" w:hAnsi="Times New Roman" w:cs="Times New Roman"/>
                <w:bCs/>
                <w:color w:val="000000"/>
                <w:sz w:val="18"/>
                <w:szCs w:val="18"/>
              </w:rPr>
              <w:t xml:space="preserve"> </w:t>
            </w:r>
            <w:proofErr w:type="spellStart"/>
            <w:r w:rsidRPr="00D42F7E">
              <w:rPr>
                <w:rFonts w:ascii="Times New Roman" w:hAnsi="Times New Roman" w:cs="Times New Roman"/>
                <w:bCs/>
                <w:color w:val="000000"/>
                <w:sz w:val="18"/>
                <w:szCs w:val="18"/>
              </w:rPr>
              <w:t>Калитвенская</w:t>
            </w:r>
            <w:proofErr w:type="spellEnd"/>
            <w:r w:rsidRPr="00D42F7E">
              <w:rPr>
                <w:rFonts w:ascii="Times New Roman" w:hAnsi="Times New Roman" w:cs="Times New Roman"/>
                <w:bCs/>
                <w:color w:val="000000"/>
                <w:sz w:val="18"/>
                <w:szCs w:val="18"/>
              </w:rPr>
              <w:t xml:space="preserve">, напротив </w:t>
            </w:r>
            <w:proofErr w:type="spellStart"/>
            <w:r w:rsidRPr="00D42F7E">
              <w:rPr>
                <w:rFonts w:ascii="Times New Roman" w:hAnsi="Times New Roman" w:cs="Times New Roman"/>
                <w:bCs/>
                <w:color w:val="000000"/>
                <w:sz w:val="18"/>
                <w:szCs w:val="18"/>
              </w:rPr>
              <w:t>ул</w:t>
            </w:r>
            <w:proofErr w:type="gramStart"/>
            <w:r w:rsidRPr="00D42F7E">
              <w:rPr>
                <w:rFonts w:ascii="Times New Roman" w:hAnsi="Times New Roman" w:cs="Times New Roman"/>
                <w:bCs/>
                <w:color w:val="000000"/>
                <w:sz w:val="18"/>
                <w:szCs w:val="18"/>
              </w:rPr>
              <w:t>.К</w:t>
            </w:r>
            <w:proofErr w:type="gramEnd"/>
            <w:r w:rsidRPr="00D42F7E">
              <w:rPr>
                <w:rFonts w:ascii="Times New Roman" w:hAnsi="Times New Roman" w:cs="Times New Roman"/>
                <w:bCs/>
                <w:color w:val="000000"/>
                <w:sz w:val="18"/>
                <w:szCs w:val="18"/>
              </w:rPr>
              <w:t>ирова</w:t>
            </w:r>
            <w:proofErr w:type="spellEnd"/>
            <w:r w:rsidRPr="00D42F7E">
              <w:rPr>
                <w:rFonts w:ascii="Times New Roman" w:hAnsi="Times New Roman" w:cs="Times New Roman"/>
                <w:bCs/>
                <w:color w:val="000000"/>
                <w:sz w:val="18"/>
                <w:szCs w:val="18"/>
              </w:rPr>
              <w:t>, 37 (благоустройство)</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0810000000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r>
      <w:tr w:rsidR="00D42F7E" w:rsidRPr="00D42F7E" w:rsidTr="00252149">
        <w:trPr>
          <w:gridAfter w:val="3"/>
          <w:wAfter w:w="848" w:type="dxa"/>
          <w:trHeight w:val="85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0810026280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r>
      <w:tr w:rsidR="00D42F7E" w:rsidRPr="00D42F7E" w:rsidTr="00252149">
        <w:trPr>
          <w:gridAfter w:val="3"/>
          <w:wAfter w:w="848" w:type="dxa"/>
          <w:trHeight w:val="105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Реализация мероприятий по благоустройству и выполнению работ на объекте: Сквер по адресу: </w:t>
            </w:r>
            <w:proofErr w:type="spellStart"/>
            <w:r w:rsidRPr="00D42F7E">
              <w:rPr>
                <w:rFonts w:ascii="Times New Roman" w:hAnsi="Times New Roman" w:cs="Times New Roman"/>
                <w:bCs/>
                <w:color w:val="000000"/>
                <w:sz w:val="18"/>
                <w:szCs w:val="18"/>
              </w:rPr>
              <w:t>ст-ца</w:t>
            </w:r>
            <w:proofErr w:type="spellEnd"/>
            <w:r w:rsidRPr="00D42F7E">
              <w:rPr>
                <w:rFonts w:ascii="Times New Roman" w:hAnsi="Times New Roman" w:cs="Times New Roman"/>
                <w:bCs/>
                <w:color w:val="000000"/>
                <w:sz w:val="18"/>
                <w:szCs w:val="18"/>
              </w:rPr>
              <w:t xml:space="preserve"> </w:t>
            </w:r>
            <w:proofErr w:type="spellStart"/>
            <w:r w:rsidRPr="00D42F7E">
              <w:rPr>
                <w:rFonts w:ascii="Times New Roman" w:hAnsi="Times New Roman" w:cs="Times New Roman"/>
                <w:bCs/>
                <w:color w:val="000000"/>
                <w:sz w:val="18"/>
                <w:szCs w:val="18"/>
              </w:rPr>
              <w:t>Калитвенская</w:t>
            </w:r>
            <w:proofErr w:type="spellEnd"/>
            <w:r w:rsidRPr="00D42F7E">
              <w:rPr>
                <w:rFonts w:ascii="Times New Roman" w:hAnsi="Times New Roman" w:cs="Times New Roman"/>
                <w:bCs/>
                <w:color w:val="000000"/>
                <w:sz w:val="18"/>
                <w:szCs w:val="18"/>
              </w:rPr>
              <w:t xml:space="preserve">, напротив </w:t>
            </w:r>
            <w:proofErr w:type="spellStart"/>
            <w:r w:rsidRPr="00D42F7E">
              <w:rPr>
                <w:rFonts w:ascii="Times New Roman" w:hAnsi="Times New Roman" w:cs="Times New Roman"/>
                <w:bCs/>
                <w:color w:val="000000"/>
                <w:sz w:val="18"/>
                <w:szCs w:val="18"/>
              </w:rPr>
              <w:t>ул</w:t>
            </w:r>
            <w:proofErr w:type="gramStart"/>
            <w:r w:rsidRPr="00D42F7E">
              <w:rPr>
                <w:rFonts w:ascii="Times New Roman" w:hAnsi="Times New Roman" w:cs="Times New Roman"/>
                <w:bCs/>
                <w:color w:val="000000"/>
                <w:sz w:val="18"/>
                <w:szCs w:val="18"/>
              </w:rPr>
              <w:t>.К</w:t>
            </w:r>
            <w:proofErr w:type="gramEnd"/>
            <w:r w:rsidRPr="00D42F7E">
              <w:rPr>
                <w:rFonts w:ascii="Times New Roman" w:hAnsi="Times New Roman" w:cs="Times New Roman"/>
                <w:bCs/>
                <w:color w:val="000000"/>
                <w:sz w:val="18"/>
                <w:szCs w:val="18"/>
              </w:rPr>
              <w:t>ирова</w:t>
            </w:r>
            <w:proofErr w:type="spellEnd"/>
            <w:r w:rsidRPr="00D42F7E">
              <w:rPr>
                <w:rFonts w:ascii="Times New Roman" w:hAnsi="Times New Roman" w:cs="Times New Roman"/>
                <w:bCs/>
                <w:color w:val="000000"/>
                <w:sz w:val="18"/>
                <w:szCs w:val="18"/>
              </w:rPr>
              <w:t>, 37 (благоустройство)</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0820000000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r>
      <w:tr w:rsidR="00D42F7E" w:rsidRPr="00D42F7E" w:rsidTr="00252149">
        <w:trPr>
          <w:gridAfter w:val="3"/>
          <w:wAfter w:w="848" w:type="dxa"/>
          <w:trHeight w:val="75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0820026290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r>
      <w:tr w:rsidR="00D42F7E" w:rsidRPr="00D42F7E" w:rsidTr="00252149">
        <w:trPr>
          <w:gridAfter w:val="3"/>
          <w:wAfter w:w="848" w:type="dxa"/>
          <w:trHeight w:val="81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Муниципальная программа </w:t>
            </w:r>
            <w:proofErr w:type="spellStart"/>
            <w:r w:rsidRPr="00D42F7E">
              <w:rPr>
                <w:rFonts w:ascii="Times New Roman" w:hAnsi="Times New Roman" w:cs="Times New Roman"/>
                <w:bCs/>
                <w:color w:val="000000"/>
                <w:sz w:val="18"/>
                <w:szCs w:val="18"/>
              </w:rPr>
              <w:t>Калитвенкого</w:t>
            </w:r>
            <w:proofErr w:type="spellEnd"/>
            <w:r w:rsidRPr="00D42F7E">
              <w:rPr>
                <w:rFonts w:ascii="Times New Roman" w:hAnsi="Times New Roman" w:cs="Times New Roman"/>
                <w:bCs/>
                <w:color w:val="000000"/>
                <w:sz w:val="18"/>
                <w:szCs w:val="18"/>
              </w:rPr>
              <w:t xml:space="preserve"> сельского поселения "Охрана окружающей среды и рациональное природопользование"</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0600000000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r>
      <w:tr w:rsidR="00D42F7E" w:rsidRPr="00D42F7E" w:rsidTr="00252149">
        <w:trPr>
          <w:gridAfter w:val="3"/>
          <w:wAfter w:w="848" w:type="dxa"/>
          <w:trHeight w:val="90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Формирование комплексной системы управления отходами и вторичными материальными ресурсами на территории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0620000000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r>
      <w:tr w:rsidR="00D42F7E" w:rsidRPr="00D42F7E" w:rsidTr="00252149">
        <w:trPr>
          <w:gridAfter w:val="3"/>
          <w:wAfter w:w="848" w:type="dxa"/>
          <w:trHeight w:val="66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0620026220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w:t>
            </w:r>
          </w:p>
        </w:tc>
      </w:tr>
      <w:tr w:rsidR="00D42F7E" w:rsidRPr="00D42F7E" w:rsidTr="00252149">
        <w:trPr>
          <w:gridAfter w:val="3"/>
          <w:wAfter w:w="848" w:type="dxa"/>
          <w:trHeight w:val="315"/>
        </w:trPr>
        <w:tc>
          <w:tcPr>
            <w:tcW w:w="4364" w:type="dxa"/>
            <w:gridSpan w:val="7"/>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Охрана окружающей среды</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06</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r>
      <w:tr w:rsidR="00D42F7E" w:rsidRPr="00D42F7E" w:rsidTr="00252149">
        <w:trPr>
          <w:gridAfter w:val="3"/>
          <w:wAfter w:w="848" w:type="dxa"/>
          <w:trHeight w:val="33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Другие вопросы в области охраны окружающей среды</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06</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r>
      <w:tr w:rsidR="00D42F7E" w:rsidRPr="00D42F7E" w:rsidTr="00252149">
        <w:trPr>
          <w:gridAfter w:val="3"/>
          <w:wAfter w:w="848" w:type="dxa"/>
          <w:trHeight w:val="87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Муниципальная программа </w:t>
            </w:r>
            <w:proofErr w:type="spellStart"/>
            <w:r w:rsidRPr="00D42F7E">
              <w:rPr>
                <w:rFonts w:ascii="Times New Roman" w:hAnsi="Times New Roman" w:cs="Times New Roman"/>
                <w:bCs/>
                <w:color w:val="000000"/>
                <w:sz w:val="18"/>
                <w:szCs w:val="18"/>
              </w:rPr>
              <w:t>Калитвенкого</w:t>
            </w:r>
            <w:proofErr w:type="spellEnd"/>
            <w:r w:rsidRPr="00D42F7E">
              <w:rPr>
                <w:rFonts w:ascii="Times New Roman" w:hAnsi="Times New Roman" w:cs="Times New Roman"/>
                <w:bCs/>
                <w:color w:val="000000"/>
                <w:sz w:val="18"/>
                <w:szCs w:val="18"/>
              </w:rPr>
              <w:t xml:space="preserve"> сельского поселения "Охрана окружающей среды и рациональное природопользование"</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06</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0600000000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r>
      <w:tr w:rsidR="00D42F7E" w:rsidRPr="00D42F7E" w:rsidTr="00252149">
        <w:trPr>
          <w:gridAfter w:val="3"/>
          <w:wAfter w:w="848" w:type="dxa"/>
          <w:trHeight w:val="64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Охрана окружающей среды в </w:t>
            </w:r>
            <w:proofErr w:type="spellStart"/>
            <w:r w:rsidRPr="00D42F7E">
              <w:rPr>
                <w:rFonts w:ascii="Times New Roman" w:hAnsi="Times New Roman" w:cs="Times New Roman"/>
                <w:bCs/>
                <w:color w:val="000000"/>
                <w:sz w:val="18"/>
                <w:szCs w:val="18"/>
              </w:rPr>
              <w:t>Калитвенском</w:t>
            </w:r>
            <w:proofErr w:type="spellEnd"/>
            <w:r w:rsidRPr="00D42F7E">
              <w:rPr>
                <w:rFonts w:ascii="Times New Roman" w:hAnsi="Times New Roman" w:cs="Times New Roman"/>
                <w:bCs/>
                <w:color w:val="000000"/>
                <w:sz w:val="18"/>
                <w:szCs w:val="18"/>
              </w:rPr>
              <w:t xml:space="preserve"> сельском поселении</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06</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0610000000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r>
      <w:tr w:rsidR="00D42F7E" w:rsidRPr="00D42F7E" w:rsidTr="00252149">
        <w:trPr>
          <w:gridAfter w:val="3"/>
          <w:wAfter w:w="848" w:type="dxa"/>
          <w:trHeight w:val="36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Уплата иных платежей</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06</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0610026210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850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r>
      <w:tr w:rsidR="00D42F7E" w:rsidRPr="00D42F7E" w:rsidTr="00252149">
        <w:trPr>
          <w:gridAfter w:val="3"/>
          <w:wAfter w:w="848" w:type="dxa"/>
          <w:trHeight w:val="36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Образование</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07</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r>
      <w:tr w:rsidR="00D42F7E" w:rsidRPr="00D42F7E" w:rsidTr="00252149">
        <w:trPr>
          <w:gridAfter w:val="3"/>
          <w:wAfter w:w="848" w:type="dxa"/>
          <w:trHeight w:val="154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Профессиональная подготовка, переподготовка и повышение квалификации" подлежат отражению расходы на профессиональную переподготовку и повышение квалификации служащих и специалистов, а также на содержание учреждений дополнительного профессионального образования</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07</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r>
      <w:tr w:rsidR="00D42F7E" w:rsidRPr="00D42F7E" w:rsidTr="00252149">
        <w:trPr>
          <w:gridAfter w:val="3"/>
          <w:wAfter w:w="848" w:type="dxa"/>
          <w:trHeight w:val="87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Муниципальная программа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 Каменского района "Муниципальная политика"</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07</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0100000000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r>
      <w:tr w:rsidR="00D42F7E" w:rsidRPr="00D42F7E" w:rsidTr="00252149">
        <w:trPr>
          <w:gridAfter w:val="3"/>
          <w:wAfter w:w="848" w:type="dxa"/>
          <w:trHeight w:val="105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Развитие муниципального управления и муниципальной службы в </w:t>
            </w:r>
            <w:proofErr w:type="spellStart"/>
            <w:r w:rsidRPr="00D42F7E">
              <w:rPr>
                <w:rFonts w:ascii="Times New Roman" w:hAnsi="Times New Roman" w:cs="Times New Roman"/>
                <w:bCs/>
                <w:color w:val="000000"/>
                <w:sz w:val="18"/>
                <w:szCs w:val="18"/>
              </w:rPr>
              <w:t>Калитвенском</w:t>
            </w:r>
            <w:proofErr w:type="spellEnd"/>
            <w:r w:rsidRPr="00D42F7E">
              <w:rPr>
                <w:rFonts w:ascii="Times New Roman" w:hAnsi="Times New Roman" w:cs="Times New Roman"/>
                <w:bCs/>
                <w:color w:val="000000"/>
                <w:sz w:val="18"/>
                <w:szCs w:val="18"/>
              </w:rPr>
              <w:t xml:space="preserve"> сельском поселении, </w:t>
            </w:r>
            <w:proofErr w:type="spellStart"/>
            <w:r w:rsidRPr="00D42F7E">
              <w:rPr>
                <w:rFonts w:ascii="Times New Roman" w:hAnsi="Times New Roman" w:cs="Times New Roman"/>
                <w:bCs/>
                <w:color w:val="000000"/>
                <w:sz w:val="18"/>
                <w:szCs w:val="18"/>
              </w:rPr>
              <w:t>проффессиональное</w:t>
            </w:r>
            <w:proofErr w:type="spellEnd"/>
            <w:r w:rsidRPr="00D42F7E">
              <w:rPr>
                <w:rFonts w:ascii="Times New Roman" w:hAnsi="Times New Roman" w:cs="Times New Roman"/>
                <w:bCs/>
                <w:color w:val="000000"/>
                <w:sz w:val="18"/>
                <w:szCs w:val="18"/>
              </w:rPr>
              <w:t xml:space="preserve"> развитие лиц, занятых в системе местного самоуправления</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07</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0110000000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w:t>
            </w:r>
          </w:p>
        </w:tc>
      </w:tr>
      <w:tr w:rsidR="00D42F7E" w:rsidRPr="00D42F7E" w:rsidTr="00252149">
        <w:trPr>
          <w:gridAfter w:val="3"/>
          <w:wAfter w:w="848" w:type="dxa"/>
          <w:trHeight w:val="70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07</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0110026010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w:t>
            </w:r>
          </w:p>
        </w:tc>
      </w:tr>
      <w:tr w:rsidR="00D42F7E" w:rsidRPr="00D42F7E" w:rsidTr="00252149">
        <w:trPr>
          <w:gridAfter w:val="3"/>
          <w:wAfter w:w="848" w:type="dxa"/>
          <w:trHeight w:val="360"/>
        </w:trPr>
        <w:tc>
          <w:tcPr>
            <w:tcW w:w="4364" w:type="dxa"/>
            <w:gridSpan w:val="7"/>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Культура, кинематография</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08</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1 849,5</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1 043,5</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1 084,4</w:t>
            </w:r>
          </w:p>
        </w:tc>
      </w:tr>
      <w:tr w:rsidR="00D42F7E" w:rsidRPr="00D42F7E" w:rsidTr="00252149">
        <w:trPr>
          <w:gridAfter w:val="3"/>
          <w:wAfter w:w="848" w:type="dxa"/>
          <w:trHeight w:val="255"/>
        </w:trPr>
        <w:tc>
          <w:tcPr>
            <w:tcW w:w="4364" w:type="dxa"/>
            <w:gridSpan w:val="7"/>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Культура</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08</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1 849,5</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1 043,5</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1 084,4</w:t>
            </w:r>
          </w:p>
        </w:tc>
      </w:tr>
      <w:tr w:rsidR="00D42F7E" w:rsidRPr="00D42F7E" w:rsidTr="00252149">
        <w:trPr>
          <w:gridAfter w:val="3"/>
          <w:wAfter w:w="848" w:type="dxa"/>
          <w:trHeight w:val="64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Муниципальная программа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 «Развитие культуры и спорта»</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08</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0700000000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1 849,5</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1 043,5</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1 084,4</w:t>
            </w:r>
          </w:p>
        </w:tc>
      </w:tr>
      <w:tr w:rsidR="00D42F7E" w:rsidRPr="00D42F7E" w:rsidTr="00252149">
        <w:trPr>
          <w:gridAfter w:val="3"/>
          <w:wAfter w:w="848" w:type="dxa"/>
          <w:trHeight w:val="31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lastRenderedPageBreak/>
              <w:t>Развитие культуры</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08</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0710000000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600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1 849,5</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1 043,5</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1 084,4</w:t>
            </w:r>
          </w:p>
        </w:tc>
      </w:tr>
      <w:tr w:rsidR="00D42F7E" w:rsidRPr="00D42F7E" w:rsidTr="00252149">
        <w:trPr>
          <w:gridAfter w:val="3"/>
          <w:wAfter w:w="848" w:type="dxa"/>
          <w:trHeight w:val="39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Субсидии бюджетным учреждениям</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08</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0710000590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610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1 792,0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1 043,5</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1 084,4</w:t>
            </w:r>
          </w:p>
        </w:tc>
      </w:tr>
      <w:tr w:rsidR="00D42F7E" w:rsidRPr="00D42F7E" w:rsidTr="00252149">
        <w:trPr>
          <w:gridAfter w:val="3"/>
          <w:wAfter w:w="848" w:type="dxa"/>
          <w:trHeight w:val="42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Субсидии бюджетным учреждениям на иные цели</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08</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07100S0590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610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57,5</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3"/>
          <w:wAfter w:w="848" w:type="dxa"/>
          <w:trHeight w:val="43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Субсидии бюджетным учреждениям на иные цели</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08</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0710085010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610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3"/>
          <w:wAfter w:w="848" w:type="dxa"/>
          <w:trHeight w:val="33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Физическая культура и спорт</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3,0</w:t>
            </w:r>
          </w:p>
        </w:tc>
      </w:tr>
      <w:tr w:rsidR="00D42F7E" w:rsidRPr="00D42F7E" w:rsidTr="00252149">
        <w:trPr>
          <w:gridAfter w:val="3"/>
          <w:wAfter w:w="848" w:type="dxa"/>
          <w:trHeight w:val="33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Массовый спорт</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02</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3,0</w:t>
            </w:r>
          </w:p>
        </w:tc>
      </w:tr>
      <w:tr w:rsidR="00D42F7E" w:rsidRPr="00D42F7E" w:rsidTr="00252149">
        <w:trPr>
          <w:gridAfter w:val="3"/>
          <w:wAfter w:w="848" w:type="dxa"/>
          <w:trHeight w:val="69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Муниципальная программа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 «Развитие культуры и спорта»</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02</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0700000000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3,0</w:t>
            </w:r>
          </w:p>
        </w:tc>
      </w:tr>
      <w:tr w:rsidR="00D42F7E" w:rsidRPr="00D42F7E" w:rsidTr="00252149">
        <w:trPr>
          <w:gridAfter w:val="3"/>
          <w:wAfter w:w="848" w:type="dxa"/>
          <w:trHeight w:val="31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Развитие физической культуры и спорта</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02</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0720000000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3,0</w:t>
            </w:r>
          </w:p>
        </w:tc>
      </w:tr>
      <w:tr w:rsidR="00D42F7E" w:rsidRPr="00D42F7E" w:rsidTr="00252149">
        <w:trPr>
          <w:gridAfter w:val="3"/>
          <w:wAfter w:w="848" w:type="dxa"/>
          <w:trHeight w:val="108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Иные выплаты, за исключением фонда оплаты труда государственных (муниципальных) органов, лицам, привлекаемых согласно законодательству для выполнения отдельных полномочий </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0720026230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120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40,0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w:t>
            </w:r>
          </w:p>
        </w:tc>
      </w:tr>
      <w:tr w:rsidR="00D42F7E" w:rsidRPr="00D42F7E" w:rsidTr="00252149">
        <w:trPr>
          <w:gridAfter w:val="3"/>
          <w:wAfter w:w="848" w:type="dxa"/>
          <w:trHeight w:val="630"/>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11</w:t>
            </w: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0720026240</w:t>
            </w: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10,0</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r>
      <w:tr w:rsidR="00D42F7E" w:rsidRPr="00D42F7E" w:rsidTr="00252149">
        <w:trPr>
          <w:gridAfter w:val="3"/>
          <w:wAfter w:w="848" w:type="dxa"/>
          <w:trHeight w:val="255"/>
        </w:trPr>
        <w:tc>
          <w:tcPr>
            <w:tcW w:w="4364"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ИТОГО</w:t>
            </w:r>
          </w:p>
        </w:tc>
        <w:tc>
          <w:tcPr>
            <w:tcW w:w="6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38"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1240"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47"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722"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8 223,9</w:t>
            </w:r>
          </w:p>
        </w:tc>
        <w:tc>
          <w:tcPr>
            <w:tcW w:w="693"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5 444,9</w:t>
            </w:r>
          </w:p>
        </w:tc>
        <w:tc>
          <w:tcPr>
            <w:tcW w:w="651"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5 431,7</w:t>
            </w:r>
          </w:p>
        </w:tc>
      </w:tr>
      <w:tr w:rsidR="00D42F7E" w:rsidRPr="00D42F7E" w:rsidTr="00252149">
        <w:trPr>
          <w:trHeight w:val="330"/>
        </w:trPr>
        <w:tc>
          <w:tcPr>
            <w:tcW w:w="4221" w:type="dxa"/>
            <w:gridSpan w:val="6"/>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color w:val="000000"/>
                <w:sz w:val="18"/>
                <w:szCs w:val="18"/>
              </w:rPr>
            </w:pPr>
          </w:p>
        </w:tc>
        <w:tc>
          <w:tcPr>
            <w:tcW w:w="588" w:type="dxa"/>
            <w:gridSpan w:val="3"/>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color w:val="000000"/>
                <w:sz w:val="18"/>
                <w:szCs w:val="18"/>
              </w:rPr>
            </w:pPr>
          </w:p>
        </w:tc>
        <w:tc>
          <w:tcPr>
            <w:tcW w:w="420" w:type="dxa"/>
            <w:gridSpan w:val="2"/>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p>
        </w:tc>
        <w:tc>
          <w:tcPr>
            <w:tcW w:w="588" w:type="dxa"/>
            <w:gridSpan w:val="3"/>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p>
        </w:tc>
        <w:tc>
          <w:tcPr>
            <w:tcW w:w="1197" w:type="dxa"/>
            <w:gridSpan w:val="5"/>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p>
        </w:tc>
        <w:tc>
          <w:tcPr>
            <w:tcW w:w="3277" w:type="dxa"/>
            <w:gridSpan w:val="18"/>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Приложение 7</w:t>
            </w:r>
          </w:p>
        </w:tc>
      </w:tr>
      <w:tr w:rsidR="00D42F7E" w:rsidRPr="00D42F7E" w:rsidTr="00252149">
        <w:trPr>
          <w:trHeight w:val="1305"/>
        </w:trPr>
        <w:tc>
          <w:tcPr>
            <w:tcW w:w="4221" w:type="dxa"/>
            <w:gridSpan w:val="6"/>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 </w:t>
            </w:r>
          </w:p>
        </w:tc>
        <w:tc>
          <w:tcPr>
            <w:tcW w:w="588" w:type="dxa"/>
            <w:gridSpan w:val="3"/>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color w:val="000000"/>
                <w:sz w:val="18"/>
                <w:szCs w:val="18"/>
              </w:rPr>
            </w:pP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p>
        </w:tc>
        <w:tc>
          <w:tcPr>
            <w:tcW w:w="3277" w:type="dxa"/>
            <w:gridSpan w:val="18"/>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к Решению Собрания депутатов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от _______2019г. №___ "О бюджете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на 2020 год и плановый период 2021-2022 годов"</w:t>
            </w:r>
          </w:p>
        </w:tc>
      </w:tr>
      <w:tr w:rsidR="00D42F7E" w:rsidRPr="00D42F7E" w:rsidTr="00252149">
        <w:trPr>
          <w:trHeight w:val="315"/>
        </w:trPr>
        <w:tc>
          <w:tcPr>
            <w:tcW w:w="4221" w:type="dxa"/>
            <w:gridSpan w:val="6"/>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color w:val="000000"/>
                <w:sz w:val="18"/>
                <w:szCs w:val="18"/>
              </w:rPr>
            </w:pPr>
          </w:p>
        </w:tc>
        <w:tc>
          <w:tcPr>
            <w:tcW w:w="588" w:type="dxa"/>
            <w:gridSpan w:val="3"/>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color w:val="000000"/>
                <w:sz w:val="18"/>
                <w:szCs w:val="18"/>
              </w:rPr>
            </w:pPr>
          </w:p>
        </w:tc>
        <w:tc>
          <w:tcPr>
            <w:tcW w:w="420" w:type="dxa"/>
            <w:gridSpan w:val="2"/>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p>
        </w:tc>
        <w:tc>
          <w:tcPr>
            <w:tcW w:w="588" w:type="dxa"/>
            <w:gridSpan w:val="3"/>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p>
        </w:tc>
        <w:tc>
          <w:tcPr>
            <w:tcW w:w="1197" w:type="dxa"/>
            <w:gridSpan w:val="5"/>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p>
        </w:tc>
        <w:tc>
          <w:tcPr>
            <w:tcW w:w="556" w:type="dxa"/>
            <w:gridSpan w:val="4"/>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p>
        </w:tc>
        <w:tc>
          <w:tcPr>
            <w:tcW w:w="948" w:type="dxa"/>
            <w:gridSpan w:val="5"/>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p>
        </w:tc>
        <w:tc>
          <w:tcPr>
            <w:tcW w:w="940" w:type="dxa"/>
            <w:gridSpan w:val="7"/>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p>
        </w:tc>
        <w:tc>
          <w:tcPr>
            <w:tcW w:w="833" w:type="dxa"/>
            <w:gridSpan w:val="2"/>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p>
        </w:tc>
      </w:tr>
      <w:tr w:rsidR="00D42F7E" w:rsidRPr="00D42F7E" w:rsidTr="00252149">
        <w:trPr>
          <w:gridAfter w:val="3"/>
          <w:wAfter w:w="848" w:type="dxa"/>
          <w:trHeight w:val="675"/>
        </w:trPr>
        <w:tc>
          <w:tcPr>
            <w:tcW w:w="9443" w:type="dxa"/>
            <w:gridSpan w:val="3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ВЕДОМСТВЕННАЯ СТРУКТУРА РАСХОДОВ БЮДЖЕТА  КАЛИТВЕНСКОГО СЕЛЬСКОГО ПОСЕЛЕНИЯ КАМЕНСКОГО РАЙОНА НА 2020 ГОД И ПЛАНОВЫЙ ПЕРИОД 2021-2022 ГОДОВ</w:t>
            </w:r>
          </w:p>
        </w:tc>
      </w:tr>
      <w:tr w:rsidR="00D42F7E" w:rsidRPr="00D42F7E" w:rsidTr="00252149">
        <w:trPr>
          <w:trHeight w:val="33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4474" w:type="dxa"/>
            <w:gridSpan w:val="23"/>
            <w:tcBorders>
              <w:top w:val="nil"/>
              <w:left w:val="nil"/>
              <w:bottom w:val="single" w:sz="4" w:space="0" w:color="000000"/>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             (</w:t>
            </w:r>
            <w:proofErr w:type="spellStart"/>
            <w:r w:rsidRPr="00D42F7E">
              <w:rPr>
                <w:rFonts w:ascii="Times New Roman" w:hAnsi="Times New Roman" w:cs="Times New Roman"/>
                <w:color w:val="000000"/>
                <w:sz w:val="18"/>
                <w:szCs w:val="18"/>
              </w:rPr>
              <w:t>тыс</w:t>
            </w:r>
            <w:proofErr w:type="gramStart"/>
            <w:r w:rsidRPr="00D42F7E">
              <w:rPr>
                <w:rFonts w:ascii="Times New Roman" w:hAnsi="Times New Roman" w:cs="Times New Roman"/>
                <w:color w:val="000000"/>
                <w:sz w:val="18"/>
                <w:szCs w:val="18"/>
              </w:rPr>
              <w:t>.р</w:t>
            </w:r>
            <w:proofErr w:type="gramEnd"/>
            <w:r w:rsidRPr="00D42F7E">
              <w:rPr>
                <w:rFonts w:ascii="Times New Roman" w:hAnsi="Times New Roman" w:cs="Times New Roman"/>
                <w:color w:val="000000"/>
                <w:sz w:val="18"/>
                <w:szCs w:val="18"/>
              </w:rPr>
              <w:t>ублей</w:t>
            </w:r>
            <w:proofErr w:type="spellEnd"/>
            <w:r w:rsidRPr="00D42F7E">
              <w:rPr>
                <w:rFonts w:ascii="Times New Roman" w:hAnsi="Times New Roman" w:cs="Times New Roman"/>
                <w:color w:val="000000"/>
                <w:sz w:val="18"/>
                <w:szCs w:val="18"/>
              </w:rPr>
              <w:t>)</w:t>
            </w:r>
          </w:p>
        </w:tc>
      </w:tr>
      <w:tr w:rsidR="00D42F7E" w:rsidRPr="00D42F7E" w:rsidTr="00252149">
        <w:trPr>
          <w:trHeight w:val="390"/>
        </w:trPr>
        <w:tc>
          <w:tcPr>
            <w:tcW w:w="4221" w:type="dxa"/>
            <w:gridSpan w:val="6"/>
            <w:tcBorders>
              <w:top w:val="single" w:sz="4" w:space="0" w:color="000000"/>
              <w:left w:val="single" w:sz="4" w:space="0" w:color="000000"/>
              <w:bottom w:val="single" w:sz="4" w:space="0" w:color="000000"/>
              <w:right w:val="single" w:sz="4" w:space="0" w:color="000000"/>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Наименование </w:t>
            </w:r>
          </w:p>
        </w:tc>
        <w:tc>
          <w:tcPr>
            <w:tcW w:w="588" w:type="dxa"/>
            <w:gridSpan w:val="3"/>
            <w:tcBorders>
              <w:top w:val="single" w:sz="4" w:space="0" w:color="000000"/>
              <w:left w:val="nil"/>
              <w:bottom w:val="single" w:sz="4" w:space="0" w:color="000000"/>
              <w:right w:val="single" w:sz="4" w:space="0" w:color="000000"/>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мин</w:t>
            </w:r>
          </w:p>
        </w:tc>
        <w:tc>
          <w:tcPr>
            <w:tcW w:w="420" w:type="dxa"/>
            <w:gridSpan w:val="2"/>
            <w:tcBorders>
              <w:top w:val="single" w:sz="4" w:space="0" w:color="000000"/>
              <w:left w:val="nil"/>
              <w:bottom w:val="single" w:sz="4" w:space="0" w:color="000000"/>
              <w:right w:val="single" w:sz="4" w:space="0" w:color="000000"/>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proofErr w:type="spellStart"/>
            <w:r w:rsidRPr="00D42F7E">
              <w:rPr>
                <w:rFonts w:ascii="Times New Roman" w:hAnsi="Times New Roman" w:cs="Times New Roman"/>
                <w:bCs/>
                <w:color w:val="000000"/>
                <w:sz w:val="18"/>
                <w:szCs w:val="18"/>
              </w:rPr>
              <w:t>Рз</w:t>
            </w:r>
            <w:proofErr w:type="spellEnd"/>
          </w:p>
        </w:tc>
        <w:tc>
          <w:tcPr>
            <w:tcW w:w="588" w:type="dxa"/>
            <w:gridSpan w:val="3"/>
            <w:tcBorders>
              <w:top w:val="single" w:sz="4" w:space="0" w:color="000000"/>
              <w:left w:val="nil"/>
              <w:bottom w:val="single" w:sz="4" w:space="0" w:color="000000"/>
              <w:right w:val="single" w:sz="4" w:space="0" w:color="000000"/>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proofErr w:type="gramStart"/>
            <w:r w:rsidRPr="00D42F7E">
              <w:rPr>
                <w:rFonts w:ascii="Times New Roman" w:hAnsi="Times New Roman" w:cs="Times New Roman"/>
                <w:bCs/>
                <w:color w:val="000000"/>
                <w:sz w:val="18"/>
                <w:szCs w:val="18"/>
              </w:rPr>
              <w:t>ПР</w:t>
            </w:r>
            <w:proofErr w:type="gramEnd"/>
          </w:p>
        </w:tc>
        <w:tc>
          <w:tcPr>
            <w:tcW w:w="1197" w:type="dxa"/>
            <w:gridSpan w:val="5"/>
            <w:tcBorders>
              <w:top w:val="nil"/>
              <w:left w:val="nil"/>
              <w:bottom w:val="single" w:sz="4" w:space="0" w:color="000000"/>
              <w:right w:val="single" w:sz="4" w:space="0" w:color="000000"/>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ЦСР</w:t>
            </w:r>
          </w:p>
        </w:tc>
        <w:tc>
          <w:tcPr>
            <w:tcW w:w="556" w:type="dxa"/>
            <w:gridSpan w:val="4"/>
            <w:tcBorders>
              <w:top w:val="nil"/>
              <w:left w:val="nil"/>
              <w:bottom w:val="single" w:sz="4" w:space="0" w:color="000000"/>
              <w:right w:val="single" w:sz="4" w:space="0" w:color="000000"/>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ВР</w:t>
            </w:r>
          </w:p>
        </w:tc>
        <w:tc>
          <w:tcPr>
            <w:tcW w:w="948" w:type="dxa"/>
            <w:gridSpan w:val="5"/>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2020 год</w:t>
            </w:r>
          </w:p>
        </w:tc>
        <w:tc>
          <w:tcPr>
            <w:tcW w:w="940" w:type="dxa"/>
            <w:gridSpan w:val="7"/>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2021 год</w:t>
            </w:r>
          </w:p>
        </w:tc>
        <w:tc>
          <w:tcPr>
            <w:tcW w:w="833" w:type="dxa"/>
            <w:gridSpan w:val="2"/>
            <w:tcBorders>
              <w:top w:val="nil"/>
              <w:left w:val="nil"/>
              <w:bottom w:val="single" w:sz="4" w:space="0" w:color="000000"/>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2022 год</w:t>
            </w:r>
          </w:p>
        </w:tc>
      </w:tr>
      <w:tr w:rsidR="00D42F7E" w:rsidRPr="00D42F7E" w:rsidTr="00252149">
        <w:trPr>
          <w:trHeight w:val="390"/>
        </w:trPr>
        <w:tc>
          <w:tcPr>
            <w:tcW w:w="4221" w:type="dxa"/>
            <w:gridSpan w:val="6"/>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Всего</w:t>
            </w:r>
          </w:p>
        </w:tc>
        <w:tc>
          <w:tcPr>
            <w:tcW w:w="588" w:type="dxa"/>
            <w:gridSpan w:val="3"/>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p>
        </w:tc>
        <w:tc>
          <w:tcPr>
            <w:tcW w:w="420" w:type="dxa"/>
            <w:gridSpan w:val="2"/>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88" w:type="dxa"/>
            <w:gridSpan w:val="3"/>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p>
        </w:tc>
        <w:tc>
          <w:tcPr>
            <w:tcW w:w="1197" w:type="dxa"/>
            <w:gridSpan w:val="5"/>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56" w:type="dxa"/>
            <w:gridSpan w:val="4"/>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p>
        </w:tc>
        <w:tc>
          <w:tcPr>
            <w:tcW w:w="948" w:type="dxa"/>
            <w:gridSpan w:val="5"/>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8 223,9</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5 444,9</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5 431,7</w:t>
            </w:r>
          </w:p>
        </w:tc>
      </w:tr>
      <w:tr w:rsidR="00D42F7E" w:rsidRPr="00D42F7E" w:rsidTr="00252149">
        <w:trPr>
          <w:trHeight w:val="39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 xml:space="preserve">Администрация </w:t>
            </w:r>
            <w:proofErr w:type="spellStart"/>
            <w:r w:rsidRPr="00D42F7E">
              <w:rPr>
                <w:rFonts w:ascii="Times New Roman" w:hAnsi="Times New Roman" w:cs="Times New Roman"/>
                <w:bCs/>
                <w:sz w:val="18"/>
                <w:szCs w:val="18"/>
              </w:rPr>
              <w:t>Калитвенского</w:t>
            </w:r>
            <w:proofErr w:type="spellEnd"/>
            <w:r w:rsidRPr="00D42F7E">
              <w:rPr>
                <w:rFonts w:ascii="Times New Roman" w:hAnsi="Times New Roman" w:cs="Times New Roman"/>
                <w:bCs/>
                <w:sz w:val="18"/>
                <w:szCs w:val="18"/>
              </w:rPr>
              <w:t xml:space="preserve"> сельского поселения</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951</w:t>
            </w:r>
          </w:p>
        </w:tc>
        <w:tc>
          <w:tcPr>
            <w:tcW w:w="420" w:type="dxa"/>
            <w:gridSpan w:val="2"/>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88" w:type="dxa"/>
            <w:gridSpan w:val="3"/>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p>
        </w:tc>
        <w:tc>
          <w:tcPr>
            <w:tcW w:w="1197" w:type="dxa"/>
            <w:gridSpan w:val="5"/>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56" w:type="dxa"/>
            <w:gridSpan w:val="4"/>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8 223,9</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5 444,9</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5 431,7</w:t>
            </w:r>
          </w:p>
        </w:tc>
      </w:tr>
      <w:tr w:rsidR="00D42F7E" w:rsidRPr="00D42F7E" w:rsidTr="00252149">
        <w:trPr>
          <w:trHeight w:val="45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Общегосударственные вопросы</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w:t>
            </w:r>
          </w:p>
        </w:tc>
        <w:tc>
          <w:tcPr>
            <w:tcW w:w="588" w:type="dxa"/>
            <w:gridSpan w:val="3"/>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p>
        </w:tc>
        <w:tc>
          <w:tcPr>
            <w:tcW w:w="1197" w:type="dxa"/>
            <w:gridSpan w:val="5"/>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56" w:type="dxa"/>
            <w:gridSpan w:val="4"/>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p>
        </w:tc>
        <w:tc>
          <w:tcPr>
            <w:tcW w:w="948" w:type="dxa"/>
            <w:gridSpan w:val="5"/>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5 580,4</w:t>
            </w:r>
          </w:p>
        </w:tc>
        <w:tc>
          <w:tcPr>
            <w:tcW w:w="940" w:type="dxa"/>
            <w:gridSpan w:val="7"/>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4 132,4</w:t>
            </w:r>
          </w:p>
        </w:tc>
        <w:tc>
          <w:tcPr>
            <w:tcW w:w="833" w:type="dxa"/>
            <w:gridSpan w:val="2"/>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4 309,9</w:t>
            </w:r>
          </w:p>
        </w:tc>
      </w:tr>
      <w:tr w:rsidR="00D42F7E" w:rsidRPr="00D42F7E" w:rsidTr="00252149">
        <w:trPr>
          <w:trHeight w:val="118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04</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56" w:type="dxa"/>
            <w:gridSpan w:val="4"/>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i/>
                <w:iCs/>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5 452,5</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3 822,5</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4 023,3</w:t>
            </w:r>
          </w:p>
        </w:tc>
      </w:tr>
      <w:tr w:rsidR="00D42F7E" w:rsidRPr="00D42F7E" w:rsidTr="00252149">
        <w:trPr>
          <w:trHeight w:val="93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Руководство и управление в сфере установленных </w:t>
            </w:r>
            <w:proofErr w:type="gramStart"/>
            <w:r w:rsidRPr="00D42F7E">
              <w:rPr>
                <w:rFonts w:ascii="Times New Roman" w:hAnsi="Times New Roman" w:cs="Times New Roman"/>
                <w:color w:val="000000"/>
                <w:sz w:val="18"/>
                <w:szCs w:val="18"/>
              </w:rPr>
              <w:t>функций органов государственной власти субъектов Российской Федерации</w:t>
            </w:r>
            <w:proofErr w:type="gramEnd"/>
            <w:r w:rsidRPr="00D42F7E">
              <w:rPr>
                <w:rFonts w:ascii="Times New Roman" w:hAnsi="Times New Roman" w:cs="Times New Roman"/>
                <w:color w:val="000000"/>
                <w:sz w:val="18"/>
                <w:szCs w:val="18"/>
              </w:rPr>
              <w:t xml:space="preserve"> и органов местного самоуправления</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5 452,3</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3 822,3</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4 023,1</w:t>
            </w:r>
          </w:p>
        </w:tc>
      </w:tr>
      <w:tr w:rsidR="00D42F7E" w:rsidRPr="00D42F7E" w:rsidTr="00252149">
        <w:trPr>
          <w:trHeight w:val="34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Центральный аппарат</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8920000100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4 823,7</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3 822,3</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4 023,1</w:t>
            </w:r>
          </w:p>
        </w:tc>
      </w:tr>
      <w:tr w:rsidR="00D42F7E" w:rsidRPr="00D42F7E" w:rsidTr="00252149">
        <w:trPr>
          <w:trHeight w:val="102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8920000100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4 823,7</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3 822,3</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4 023,1</w:t>
            </w:r>
          </w:p>
        </w:tc>
      </w:tr>
      <w:tr w:rsidR="00D42F7E" w:rsidRPr="00D42F7E" w:rsidTr="00252149">
        <w:trPr>
          <w:trHeight w:val="60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8920000100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120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4 823,7</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3 822,3</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4 023,1</w:t>
            </w:r>
          </w:p>
        </w:tc>
      </w:tr>
      <w:tr w:rsidR="00D42F7E" w:rsidRPr="00D42F7E" w:rsidTr="00252149">
        <w:trPr>
          <w:trHeight w:val="76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Фонд оплаты труда государственных (муниципальных) органов и взносы по обязательному социальному страхованию</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8920000110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120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4 587,6</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3 822,3</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4 023,1</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8920000190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120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236,1</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lastRenderedPageBreak/>
              <w:t>Закупка товаров, работ и услуг</w:t>
            </w:r>
            <w:r w:rsidRPr="00D42F7E">
              <w:rPr>
                <w:rFonts w:ascii="Times New Roman" w:hAnsi="Times New Roman" w:cs="Times New Roman"/>
                <w:color w:val="000000"/>
                <w:sz w:val="18"/>
                <w:szCs w:val="18"/>
              </w:rPr>
              <w:br/>
              <w:t>для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8920000190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621,6</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8920000190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621,6</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8920000190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244</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621,6</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Закупка товаров, работ и услуг</w:t>
            </w:r>
            <w:r w:rsidRPr="00D42F7E">
              <w:rPr>
                <w:rFonts w:ascii="Times New Roman" w:hAnsi="Times New Roman" w:cs="Times New Roman"/>
                <w:color w:val="000000"/>
                <w:sz w:val="18"/>
                <w:szCs w:val="18"/>
              </w:rPr>
              <w:br/>
              <w:t>для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8920026250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7,0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8920026250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7,0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trHeight w:val="25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Межбюджетные трансферты</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r>
      <w:tr w:rsidR="00D42F7E" w:rsidRPr="00D42F7E" w:rsidTr="00252149">
        <w:trPr>
          <w:trHeight w:val="174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9990072000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r>
      <w:tr w:rsidR="00D42F7E" w:rsidRPr="00D42F7E" w:rsidTr="00252149">
        <w:trPr>
          <w:trHeight w:val="2805"/>
        </w:trPr>
        <w:tc>
          <w:tcPr>
            <w:tcW w:w="4221" w:type="dxa"/>
            <w:gridSpan w:val="6"/>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color w:val="000000"/>
                <w:sz w:val="18"/>
                <w:szCs w:val="18"/>
              </w:rPr>
            </w:pPr>
            <w:proofErr w:type="gramStart"/>
            <w:r w:rsidRPr="00D42F7E">
              <w:rPr>
                <w:rFonts w:ascii="Times New Roman" w:hAnsi="Times New Roman" w:cs="Times New Roman"/>
                <w:color w:val="000000"/>
                <w:sz w:val="18"/>
                <w:szCs w:val="18"/>
              </w:rPr>
              <w:t>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D42F7E">
              <w:rPr>
                <w:rFonts w:ascii="Times New Roman" w:hAnsi="Times New Roman" w:cs="Times New Roman"/>
                <w:color w:val="000000"/>
                <w:sz w:val="18"/>
                <w:szCs w:val="18"/>
              </w:rPr>
              <w:t xml:space="preserve"> октября 2002 года № 273-ЗС «Об административных правонарушениях»</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9990072390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r>
      <w:tr w:rsidR="00D42F7E" w:rsidRPr="00D42F7E" w:rsidTr="00252149">
        <w:trPr>
          <w:trHeight w:val="67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Закупка товаров, работ и услуг</w:t>
            </w:r>
            <w:r w:rsidRPr="00D42F7E">
              <w:rPr>
                <w:rFonts w:ascii="Times New Roman" w:hAnsi="Times New Roman" w:cs="Times New Roman"/>
                <w:color w:val="000000"/>
                <w:sz w:val="18"/>
                <w:szCs w:val="18"/>
              </w:rPr>
              <w:br/>
              <w:t>для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9990072390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9990072390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9990072390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244</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r>
      <w:tr w:rsidR="00D42F7E" w:rsidRPr="00D42F7E" w:rsidTr="00252149">
        <w:trPr>
          <w:trHeight w:val="76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06</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33,9</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межбюджетные трансферты</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06</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9990089000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540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33,9</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trHeight w:val="102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Межбюджетные трансферты на организацию исполнительно-распорядительных </w:t>
            </w:r>
            <w:proofErr w:type="spellStart"/>
            <w:r w:rsidRPr="00D42F7E">
              <w:rPr>
                <w:rFonts w:ascii="Times New Roman" w:hAnsi="Times New Roman" w:cs="Times New Roman"/>
                <w:color w:val="000000"/>
                <w:sz w:val="18"/>
                <w:szCs w:val="18"/>
              </w:rPr>
              <w:t>функций</w:t>
            </w:r>
            <w:proofErr w:type="gramStart"/>
            <w:r w:rsidRPr="00D42F7E">
              <w:rPr>
                <w:rFonts w:ascii="Times New Roman" w:hAnsi="Times New Roman" w:cs="Times New Roman"/>
                <w:color w:val="000000"/>
                <w:sz w:val="18"/>
                <w:szCs w:val="18"/>
              </w:rPr>
              <w:t>,с</w:t>
            </w:r>
            <w:proofErr w:type="gramEnd"/>
            <w:r w:rsidRPr="00D42F7E">
              <w:rPr>
                <w:rFonts w:ascii="Times New Roman" w:hAnsi="Times New Roman" w:cs="Times New Roman"/>
                <w:color w:val="000000"/>
                <w:sz w:val="18"/>
                <w:szCs w:val="18"/>
              </w:rPr>
              <w:t>вязанных</w:t>
            </w:r>
            <w:proofErr w:type="spellEnd"/>
            <w:r w:rsidRPr="00D42F7E">
              <w:rPr>
                <w:rFonts w:ascii="Times New Roman" w:hAnsi="Times New Roman" w:cs="Times New Roman"/>
                <w:color w:val="000000"/>
                <w:sz w:val="18"/>
                <w:szCs w:val="18"/>
              </w:rPr>
              <w:t xml:space="preserve"> с реализацией переданных полномочий по осуществлению внутреннего муниципального финансового контроля</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06</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9990089030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540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trHeight w:val="106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Межбюджетные трансферты на организацию исполнительно-распорядительных </w:t>
            </w:r>
            <w:proofErr w:type="spellStart"/>
            <w:r w:rsidRPr="00D42F7E">
              <w:rPr>
                <w:rFonts w:ascii="Times New Roman" w:hAnsi="Times New Roman" w:cs="Times New Roman"/>
                <w:color w:val="000000"/>
                <w:sz w:val="18"/>
                <w:szCs w:val="18"/>
              </w:rPr>
              <w:t>функций</w:t>
            </w:r>
            <w:proofErr w:type="gramStart"/>
            <w:r w:rsidRPr="00D42F7E">
              <w:rPr>
                <w:rFonts w:ascii="Times New Roman" w:hAnsi="Times New Roman" w:cs="Times New Roman"/>
                <w:color w:val="000000"/>
                <w:sz w:val="18"/>
                <w:szCs w:val="18"/>
              </w:rPr>
              <w:t>,с</w:t>
            </w:r>
            <w:proofErr w:type="gramEnd"/>
            <w:r w:rsidRPr="00D42F7E">
              <w:rPr>
                <w:rFonts w:ascii="Times New Roman" w:hAnsi="Times New Roman" w:cs="Times New Roman"/>
                <w:color w:val="000000"/>
                <w:sz w:val="18"/>
                <w:szCs w:val="18"/>
              </w:rPr>
              <w:t>вязанных</w:t>
            </w:r>
            <w:proofErr w:type="spellEnd"/>
            <w:r w:rsidRPr="00D42F7E">
              <w:rPr>
                <w:rFonts w:ascii="Times New Roman" w:hAnsi="Times New Roman" w:cs="Times New Roman"/>
                <w:color w:val="000000"/>
                <w:sz w:val="18"/>
                <w:szCs w:val="18"/>
              </w:rPr>
              <w:t xml:space="preserve"> с реализацией переданных полномочий по осуществлению внешнего муниципального финансового контроля</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06</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9990089040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540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13,9</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trHeight w:val="31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Подготовка и проведение муниципальных выборов</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07</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9990000000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880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158,8</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r>
      <w:tr w:rsidR="00D42F7E" w:rsidRPr="00D42F7E" w:rsidTr="00252149">
        <w:trPr>
          <w:trHeight w:val="25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Специальные расходы</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07</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9990026270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880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158,8</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trHeight w:val="25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Резервные фонды</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11</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10,0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10,0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10,0</w:t>
            </w:r>
          </w:p>
        </w:tc>
      </w:tr>
      <w:tr w:rsidR="00D42F7E" w:rsidRPr="00D42F7E" w:rsidTr="00252149">
        <w:trPr>
          <w:trHeight w:val="127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Резервный фонд Администрации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на финансовое обеспечение непредвиденных расходов в рамках непрограммных расходов органов местного самоуправления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(Резервные средства)</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11</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99 1 00 91100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870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10,0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10,0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10,0</w:t>
            </w:r>
          </w:p>
        </w:tc>
      </w:tr>
      <w:tr w:rsidR="00D42F7E" w:rsidRPr="00D42F7E" w:rsidTr="00252149">
        <w:trPr>
          <w:trHeight w:val="255"/>
        </w:trPr>
        <w:tc>
          <w:tcPr>
            <w:tcW w:w="4221" w:type="dxa"/>
            <w:gridSpan w:val="6"/>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Другие общегосударственные вопросы</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57,0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136,1</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271,6</w:t>
            </w:r>
          </w:p>
        </w:tc>
      </w:tr>
      <w:tr w:rsidR="00D42F7E" w:rsidRPr="00D42F7E" w:rsidTr="00252149">
        <w:trPr>
          <w:trHeight w:val="255"/>
        </w:trPr>
        <w:tc>
          <w:tcPr>
            <w:tcW w:w="4221" w:type="dxa"/>
            <w:gridSpan w:val="6"/>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Другие общегосударственные вопросы</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8920099990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40,0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4,0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4,0</w:t>
            </w:r>
          </w:p>
        </w:tc>
      </w:tr>
      <w:tr w:rsidR="00D42F7E" w:rsidRPr="00D42F7E" w:rsidTr="00252149">
        <w:trPr>
          <w:trHeight w:val="25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Прочая закупка товаров, работ и услуг</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8920099990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244</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trHeight w:val="25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Уплата налогов, сборов и иных платежей</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8920099990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850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40,0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4,0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4,0</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lastRenderedPageBreak/>
              <w:t>Уплата налога на имущество организаций</w:t>
            </w:r>
            <w:r w:rsidRPr="00D42F7E">
              <w:rPr>
                <w:rFonts w:ascii="Times New Roman" w:hAnsi="Times New Roman" w:cs="Times New Roman"/>
                <w:color w:val="000000"/>
                <w:sz w:val="18"/>
                <w:szCs w:val="18"/>
              </w:rPr>
              <w:br/>
              <w:t>и земельного налога</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8920099990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851</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38,0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3,0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3,0</w:t>
            </w:r>
          </w:p>
        </w:tc>
      </w:tr>
      <w:tr w:rsidR="00D42F7E" w:rsidRPr="00D42F7E" w:rsidTr="00252149">
        <w:trPr>
          <w:trHeight w:val="25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Уплата прочих налогов, сборов и иных платежей</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8920099990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852</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r>
      <w:tr w:rsidR="00D42F7E" w:rsidRPr="00D42F7E" w:rsidTr="00252149">
        <w:trPr>
          <w:trHeight w:val="25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Уплата иных платежей</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8920099990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853</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trHeight w:val="34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Непрограммные расходы</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9990000000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17,0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132,1</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267,6</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Реализация направления расходов в рамках непрограммных расходов государственных органов Ростовской области </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17,0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1,5</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6,8</w:t>
            </w:r>
          </w:p>
        </w:tc>
      </w:tr>
      <w:tr w:rsidR="00D42F7E" w:rsidRPr="00D42F7E" w:rsidTr="00252149">
        <w:trPr>
          <w:trHeight w:val="42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Прочая закупка товаров, работ и услуг</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9990026260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244</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5,0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trHeight w:val="25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Прочая закупка товаров, работ и услуг</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9990099990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244</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12,0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1,5</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6,8</w:t>
            </w:r>
          </w:p>
        </w:tc>
      </w:tr>
      <w:tr w:rsidR="00D42F7E" w:rsidRPr="00D42F7E" w:rsidTr="00252149">
        <w:trPr>
          <w:trHeight w:val="25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Уплата налогов, сборов и иных платежей</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9990099990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850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trHeight w:val="36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Уплата иных платежей</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9990099990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853</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trHeight w:val="76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Условно утвержденные расходы  в рамках непрограммных расходов органа местного самоуправления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(Специальные расходы)</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9990090110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880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130,6</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260,8</w:t>
            </w:r>
          </w:p>
        </w:tc>
      </w:tr>
      <w:tr w:rsidR="00D42F7E" w:rsidRPr="00D42F7E" w:rsidTr="00252149">
        <w:trPr>
          <w:trHeight w:val="255"/>
        </w:trPr>
        <w:tc>
          <w:tcPr>
            <w:tcW w:w="4221" w:type="dxa"/>
            <w:gridSpan w:val="6"/>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Другие общегосударственные вопросы</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27,0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w:t>
            </w:r>
          </w:p>
        </w:tc>
      </w:tr>
      <w:tr w:rsidR="00D42F7E" w:rsidRPr="00D42F7E" w:rsidTr="00252149">
        <w:trPr>
          <w:trHeight w:val="76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Муниципальная программа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 «Обеспечение общественного порядка и профилактика правонарушений»</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0500000000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r>
      <w:tr w:rsidR="00D42F7E" w:rsidRPr="00D42F7E" w:rsidTr="00252149">
        <w:trPr>
          <w:trHeight w:val="33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0510026180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r>
      <w:tr w:rsidR="00D42F7E" w:rsidRPr="00D42F7E" w:rsidTr="00252149">
        <w:trPr>
          <w:trHeight w:val="67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0520026190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r>
      <w:tr w:rsidR="00D42F7E" w:rsidRPr="00D42F7E" w:rsidTr="00252149">
        <w:trPr>
          <w:trHeight w:val="46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Прочая закупка товаров, работ и услуг</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0530026200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r>
      <w:tr w:rsidR="00D42F7E" w:rsidRPr="00D42F7E" w:rsidTr="00252149">
        <w:trPr>
          <w:trHeight w:val="60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Муниципальная программа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 Каменского района "Муниципальная политика"</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0100000000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25,0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3,0</w:t>
            </w:r>
          </w:p>
        </w:tc>
      </w:tr>
      <w:tr w:rsidR="00D42F7E" w:rsidRPr="00D42F7E" w:rsidTr="00252149">
        <w:trPr>
          <w:trHeight w:val="25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Уплата налогов, сборов и иных платежей</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0110026020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850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0120026030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5,0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3,0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3,0</w:t>
            </w:r>
          </w:p>
        </w:tc>
      </w:tr>
      <w:tr w:rsidR="00D42F7E" w:rsidRPr="00D42F7E" w:rsidTr="00252149">
        <w:trPr>
          <w:trHeight w:val="25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Национальная оборона</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02</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83,2</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85,8</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r>
      <w:tr w:rsidR="00D42F7E" w:rsidRPr="00D42F7E" w:rsidTr="00252149">
        <w:trPr>
          <w:trHeight w:val="25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Мобилизационная и вневойсковая подготовка</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02</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83,2</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85,8</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r>
      <w:tr w:rsidR="00D42F7E" w:rsidRPr="00D42F7E" w:rsidTr="00252149">
        <w:trPr>
          <w:trHeight w:val="57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Субвенция на осуществление первичного воинского учета на территориях, где отсутствуют военные комиссариаты </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83,2</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85,8</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trHeight w:val="112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9990051180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69,1</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71,7</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trHeight w:val="66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9990051180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69,1</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71,7</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trHeight w:val="8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Фонд оплаты труда государственных (муниципальных) органов и взносы по обязательному социальному страхованию</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9990051180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120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69,1</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71,7</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trHeight w:val="33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Закупка товаров, работ и услуг для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9990051180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14,1</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14,1</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trHeight w:val="36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9990051180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14,1</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14,1</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trHeight w:val="34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Национальная безопасность и правоохранительная деятельность</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43,8</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2,1</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r>
      <w:tr w:rsidR="00D42F7E" w:rsidRPr="00D42F7E" w:rsidTr="00252149">
        <w:trPr>
          <w:trHeight w:val="84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Защита населения и территории от чрезвычайных ситуаций природного и техногенного характера, гражданская оборона</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09</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43,8</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2,1</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r>
      <w:tr w:rsidR="00D42F7E" w:rsidRPr="00D42F7E" w:rsidTr="00252149">
        <w:trPr>
          <w:trHeight w:val="138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Муниципальная программа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 «Участие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09</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0200000000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43,8</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2,1</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r>
      <w:tr w:rsidR="00D42F7E" w:rsidRPr="00D42F7E" w:rsidTr="00252149">
        <w:trPr>
          <w:trHeight w:val="33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Пожарная безопасность</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09</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0210000000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41,8</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1,1</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lastRenderedPageBreak/>
              <w:t>Иные закупки товаров, работ и услуг для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09</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0210026040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09</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0210026050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2,8</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09</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0210026060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38,0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0,6</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r>
      <w:tr w:rsidR="00D42F7E" w:rsidRPr="00D42F7E" w:rsidTr="00252149">
        <w:trPr>
          <w:trHeight w:val="25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Защита населения от чрезвычайных ситуаций</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09</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0220000000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09</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0220026070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r>
      <w:tr w:rsidR="00D42F7E" w:rsidRPr="00D42F7E" w:rsidTr="00252149">
        <w:trPr>
          <w:trHeight w:val="25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Обеспечение безопасности на водных объектах</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09</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0230000000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09</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0230026080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r>
      <w:tr w:rsidR="00D42F7E" w:rsidRPr="00D42F7E" w:rsidTr="00252149">
        <w:trPr>
          <w:trHeight w:val="255"/>
        </w:trPr>
        <w:tc>
          <w:tcPr>
            <w:tcW w:w="4221" w:type="dxa"/>
            <w:gridSpan w:val="6"/>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Национальная экономика</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04</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r>
      <w:tr w:rsidR="00D42F7E" w:rsidRPr="00D42F7E" w:rsidTr="00252149">
        <w:trPr>
          <w:trHeight w:val="255"/>
        </w:trPr>
        <w:tc>
          <w:tcPr>
            <w:tcW w:w="4221" w:type="dxa"/>
            <w:gridSpan w:val="6"/>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Дорожное хозяйство (дорожные фонды)</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04</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09</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r>
      <w:tr w:rsidR="00D42F7E" w:rsidRPr="00D42F7E" w:rsidTr="00252149">
        <w:trPr>
          <w:trHeight w:val="33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Непрограммные расходы</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04</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09</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9990000000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r>
      <w:tr w:rsidR="00D42F7E" w:rsidRPr="00D42F7E" w:rsidTr="00252149">
        <w:trPr>
          <w:trHeight w:val="76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Ремонт и содержание автомобильных дорог и </w:t>
            </w:r>
            <w:proofErr w:type="spellStart"/>
            <w:r w:rsidRPr="00D42F7E">
              <w:rPr>
                <w:rFonts w:ascii="Times New Roman" w:hAnsi="Times New Roman" w:cs="Times New Roman"/>
                <w:color w:val="000000"/>
                <w:sz w:val="18"/>
                <w:szCs w:val="18"/>
              </w:rPr>
              <w:t>инжинерных</w:t>
            </w:r>
            <w:proofErr w:type="spellEnd"/>
            <w:r w:rsidRPr="00D42F7E">
              <w:rPr>
                <w:rFonts w:ascii="Times New Roman" w:hAnsi="Times New Roman" w:cs="Times New Roman"/>
                <w:color w:val="000000"/>
                <w:sz w:val="18"/>
                <w:szCs w:val="18"/>
              </w:rPr>
              <w:t xml:space="preserve"> сооружений на них в границах городских округов и поселений в рамках благоустройства</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09</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9990087400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trHeight w:val="25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Жилищно-коммунальное хозяйство</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605,0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175,6</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29,9</w:t>
            </w:r>
          </w:p>
        </w:tc>
      </w:tr>
      <w:tr w:rsidR="00D42F7E" w:rsidRPr="00D42F7E" w:rsidTr="00252149">
        <w:trPr>
          <w:trHeight w:val="25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Коммунальное хозяйство</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02</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60,0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Муниципальная программа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 «</w:t>
            </w:r>
            <w:proofErr w:type="spellStart"/>
            <w:r w:rsidRPr="00D42F7E">
              <w:rPr>
                <w:rFonts w:ascii="Times New Roman" w:hAnsi="Times New Roman" w:cs="Times New Roman"/>
                <w:bCs/>
                <w:color w:val="000000"/>
                <w:sz w:val="18"/>
                <w:szCs w:val="18"/>
              </w:rPr>
              <w:t>Энергоэффективность</w:t>
            </w:r>
            <w:proofErr w:type="spellEnd"/>
            <w:r w:rsidRPr="00D42F7E">
              <w:rPr>
                <w:rFonts w:ascii="Times New Roman" w:hAnsi="Times New Roman" w:cs="Times New Roman"/>
                <w:bCs/>
                <w:color w:val="000000"/>
                <w:sz w:val="18"/>
                <w:szCs w:val="18"/>
              </w:rPr>
              <w:t xml:space="preserve"> и развитие энергетики»</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02</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0400000000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60,0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Развитие газификации на территории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 </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02</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0430000000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60,0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0430026170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5,0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5,0</w:t>
            </w:r>
          </w:p>
        </w:tc>
      </w:tr>
      <w:tr w:rsidR="00D42F7E" w:rsidRPr="00D42F7E" w:rsidTr="00252149">
        <w:trPr>
          <w:trHeight w:val="25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Благоустройство</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545,0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170,6</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24,9</w:t>
            </w:r>
          </w:p>
        </w:tc>
      </w:tr>
      <w:tr w:rsidR="00D42F7E" w:rsidRPr="00D42F7E" w:rsidTr="00252149">
        <w:trPr>
          <w:trHeight w:val="76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Муниципальная программа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 "Благоустройство территории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0300000000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512,0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165,6</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19,9</w:t>
            </w:r>
          </w:p>
        </w:tc>
      </w:tr>
      <w:tr w:rsidR="00D42F7E" w:rsidRPr="00D42F7E" w:rsidTr="00252149">
        <w:trPr>
          <w:trHeight w:val="25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Уличное освещение</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0310000000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289,3</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162,6</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16,9</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0310026090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289,3</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162,6</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16,9</w:t>
            </w:r>
          </w:p>
        </w:tc>
      </w:tr>
      <w:tr w:rsidR="00D42F7E" w:rsidRPr="00D42F7E" w:rsidTr="00252149">
        <w:trPr>
          <w:trHeight w:val="25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Организация и содержание мест захоронения</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0320000000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0320026100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50,0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Прочие мероприятия по благоустройству городских округов и поселений</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0330000000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172,7</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r>
      <w:tr w:rsidR="00D42F7E" w:rsidRPr="00D42F7E" w:rsidTr="00252149">
        <w:trPr>
          <w:trHeight w:val="49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0330026110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r>
      <w:tr w:rsidR="00D42F7E" w:rsidRPr="00D42F7E" w:rsidTr="00252149">
        <w:trPr>
          <w:trHeight w:val="61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0330085010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trHeight w:val="61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0330026120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r>
      <w:tr w:rsidR="00D42F7E" w:rsidRPr="00D42F7E" w:rsidTr="00252149">
        <w:trPr>
          <w:trHeight w:val="54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0330026130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trHeight w:val="48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0330026140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94,7</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Муниципальная программа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 «</w:t>
            </w:r>
            <w:proofErr w:type="spellStart"/>
            <w:r w:rsidRPr="00D42F7E">
              <w:rPr>
                <w:rFonts w:ascii="Times New Roman" w:hAnsi="Times New Roman" w:cs="Times New Roman"/>
                <w:bCs/>
                <w:color w:val="000000"/>
                <w:sz w:val="18"/>
                <w:szCs w:val="18"/>
              </w:rPr>
              <w:t>Энергоэффективность</w:t>
            </w:r>
            <w:proofErr w:type="spellEnd"/>
            <w:r w:rsidRPr="00D42F7E">
              <w:rPr>
                <w:rFonts w:ascii="Times New Roman" w:hAnsi="Times New Roman" w:cs="Times New Roman"/>
                <w:bCs/>
                <w:color w:val="000000"/>
                <w:sz w:val="18"/>
                <w:szCs w:val="18"/>
              </w:rPr>
              <w:t xml:space="preserve"> и развитие энергетики»</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0400000000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11,0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Энергосбережение и повышение энергетической эффективности</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0410000000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r>
      <w:tr w:rsidR="00D42F7E" w:rsidRPr="00D42F7E" w:rsidTr="00252149">
        <w:trPr>
          <w:trHeight w:val="48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0410026150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roofErr w:type="gramStart"/>
            <w:r w:rsidRPr="00D42F7E">
              <w:rPr>
                <w:rFonts w:ascii="Times New Roman" w:hAnsi="Times New Roman" w:cs="Times New Roman"/>
                <w:bCs/>
                <w:color w:val="000000"/>
                <w:sz w:val="18"/>
                <w:szCs w:val="18"/>
              </w:rPr>
              <w:t>Развитие и модернизация электрических сетей включая</w:t>
            </w:r>
            <w:proofErr w:type="gramEnd"/>
            <w:r w:rsidRPr="00D42F7E">
              <w:rPr>
                <w:rFonts w:ascii="Times New Roman" w:hAnsi="Times New Roman" w:cs="Times New Roman"/>
                <w:bCs/>
                <w:color w:val="000000"/>
                <w:sz w:val="18"/>
                <w:szCs w:val="18"/>
              </w:rPr>
              <w:t xml:space="preserve"> сети уличного освещения</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0420000000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0420026160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trHeight w:val="102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lastRenderedPageBreak/>
              <w:t xml:space="preserve">Муниципальная программа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 «Формирование современной городской среды на территории муниципального образования «</w:t>
            </w:r>
            <w:proofErr w:type="spellStart"/>
            <w:r w:rsidRPr="00D42F7E">
              <w:rPr>
                <w:rFonts w:ascii="Times New Roman" w:hAnsi="Times New Roman" w:cs="Times New Roman"/>
                <w:bCs/>
                <w:color w:val="000000"/>
                <w:sz w:val="18"/>
                <w:szCs w:val="18"/>
              </w:rPr>
              <w:t>Калитвенское</w:t>
            </w:r>
            <w:proofErr w:type="spellEnd"/>
            <w:r w:rsidRPr="00D42F7E">
              <w:rPr>
                <w:rFonts w:ascii="Times New Roman" w:hAnsi="Times New Roman" w:cs="Times New Roman"/>
                <w:bCs/>
                <w:color w:val="000000"/>
                <w:sz w:val="18"/>
                <w:szCs w:val="18"/>
              </w:rPr>
              <w:t xml:space="preserve"> сельское поселение» на 2019-2030 годы»</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0800000000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r>
      <w:tr w:rsidR="00D42F7E" w:rsidRPr="00D42F7E" w:rsidTr="00252149">
        <w:trPr>
          <w:trHeight w:val="76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Изготовление технической, проектно-сметной и иной документации по объекту: Сквер по адресу: </w:t>
            </w:r>
            <w:proofErr w:type="spellStart"/>
            <w:r w:rsidRPr="00D42F7E">
              <w:rPr>
                <w:rFonts w:ascii="Times New Roman" w:hAnsi="Times New Roman" w:cs="Times New Roman"/>
                <w:bCs/>
                <w:color w:val="000000"/>
                <w:sz w:val="18"/>
                <w:szCs w:val="18"/>
              </w:rPr>
              <w:t>ст-ца</w:t>
            </w:r>
            <w:proofErr w:type="spellEnd"/>
            <w:r w:rsidRPr="00D42F7E">
              <w:rPr>
                <w:rFonts w:ascii="Times New Roman" w:hAnsi="Times New Roman" w:cs="Times New Roman"/>
                <w:bCs/>
                <w:color w:val="000000"/>
                <w:sz w:val="18"/>
                <w:szCs w:val="18"/>
              </w:rPr>
              <w:t xml:space="preserve"> </w:t>
            </w:r>
            <w:proofErr w:type="spellStart"/>
            <w:r w:rsidRPr="00D42F7E">
              <w:rPr>
                <w:rFonts w:ascii="Times New Roman" w:hAnsi="Times New Roman" w:cs="Times New Roman"/>
                <w:bCs/>
                <w:color w:val="000000"/>
                <w:sz w:val="18"/>
                <w:szCs w:val="18"/>
              </w:rPr>
              <w:t>Калитвенская</w:t>
            </w:r>
            <w:proofErr w:type="spellEnd"/>
            <w:r w:rsidRPr="00D42F7E">
              <w:rPr>
                <w:rFonts w:ascii="Times New Roman" w:hAnsi="Times New Roman" w:cs="Times New Roman"/>
                <w:bCs/>
                <w:color w:val="000000"/>
                <w:sz w:val="18"/>
                <w:szCs w:val="18"/>
              </w:rPr>
              <w:t xml:space="preserve">, напротив </w:t>
            </w:r>
            <w:proofErr w:type="spellStart"/>
            <w:r w:rsidRPr="00D42F7E">
              <w:rPr>
                <w:rFonts w:ascii="Times New Roman" w:hAnsi="Times New Roman" w:cs="Times New Roman"/>
                <w:bCs/>
                <w:color w:val="000000"/>
                <w:sz w:val="18"/>
                <w:szCs w:val="18"/>
              </w:rPr>
              <w:t>ул</w:t>
            </w:r>
            <w:proofErr w:type="gramStart"/>
            <w:r w:rsidRPr="00D42F7E">
              <w:rPr>
                <w:rFonts w:ascii="Times New Roman" w:hAnsi="Times New Roman" w:cs="Times New Roman"/>
                <w:bCs/>
                <w:color w:val="000000"/>
                <w:sz w:val="18"/>
                <w:szCs w:val="18"/>
              </w:rPr>
              <w:t>.К</w:t>
            </w:r>
            <w:proofErr w:type="gramEnd"/>
            <w:r w:rsidRPr="00D42F7E">
              <w:rPr>
                <w:rFonts w:ascii="Times New Roman" w:hAnsi="Times New Roman" w:cs="Times New Roman"/>
                <w:bCs/>
                <w:color w:val="000000"/>
                <w:sz w:val="18"/>
                <w:szCs w:val="18"/>
              </w:rPr>
              <w:t>ирова</w:t>
            </w:r>
            <w:proofErr w:type="spellEnd"/>
            <w:r w:rsidRPr="00D42F7E">
              <w:rPr>
                <w:rFonts w:ascii="Times New Roman" w:hAnsi="Times New Roman" w:cs="Times New Roman"/>
                <w:bCs/>
                <w:color w:val="000000"/>
                <w:sz w:val="18"/>
                <w:szCs w:val="18"/>
              </w:rPr>
              <w:t>, 37 (благоустройство)</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0810000000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0810026280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r>
      <w:tr w:rsidR="00D42F7E" w:rsidRPr="00D42F7E" w:rsidTr="00252149">
        <w:trPr>
          <w:trHeight w:val="76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Реализация мероприятий по благоустройству и выполнению работ на объекте: Сквер по адресу: </w:t>
            </w:r>
            <w:proofErr w:type="spellStart"/>
            <w:r w:rsidRPr="00D42F7E">
              <w:rPr>
                <w:rFonts w:ascii="Times New Roman" w:hAnsi="Times New Roman" w:cs="Times New Roman"/>
                <w:bCs/>
                <w:color w:val="000000"/>
                <w:sz w:val="18"/>
                <w:szCs w:val="18"/>
              </w:rPr>
              <w:t>ст-ца</w:t>
            </w:r>
            <w:proofErr w:type="spellEnd"/>
            <w:r w:rsidRPr="00D42F7E">
              <w:rPr>
                <w:rFonts w:ascii="Times New Roman" w:hAnsi="Times New Roman" w:cs="Times New Roman"/>
                <w:bCs/>
                <w:color w:val="000000"/>
                <w:sz w:val="18"/>
                <w:szCs w:val="18"/>
              </w:rPr>
              <w:t xml:space="preserve"> </w:t>
            </w:r>
            <w:proofErr w:type="spellStart"/>
            <w:r w:rsidRPr="00D42F7E">
              <w:rPr>
                <w:rFonts w:ascii="Times New Roman" w:hAnsi="Times New Roman" w:cs="Times New Roman"/>
                <w:bCs/>
                <w:color w:val="000000"/>
                <w:sz w:val="18"/>
                <w:szCs w:val="18"/>
              </w:rPr>
              <w:t>Калитвенская</w:t>
            </w:r>
            <w:proofErr w:type="spellEnd"/>
            <w:r w:rsidRPr="00D42F7E">
              <w:rPr>
                <w:rFonts w:ascii="Times New Roman" w:hAnsi="Times New Roman" w:cs="Times New Roman"/>
                <w:bCs/>
                <w:color w:val="000000"/>
                <w:sz w:val="18"/>
                <w:szCs w:val="18"/>
              </w:rPr>
              <w:t xml:space="preserve">, напротив </w:t>
            </w:r>
            <w:proofErr w:type="spellStart"/>
            <w:r w:rsidRPr="00D42F7E">
              <w:rPr>
                <w:rFonts w:ascii="Times New Roman" w:hAnsi="Times New Roman" w:cs="Times New Roman"/>
                <w:bCs/>
                <w:color w:val="000000"/>
                <w:sz w:val="18"/>
                <w:szCs w:val="18"/>
              </w:rPr>
              <w:t>ул</w:t>
            </w:r>
            <w:proofErr w:type="gramStart"/>
            <w:r w:rsidRPr="00D42F7E">
              <w:rPr>
                <w:rFonts w:ascii="Times New Roman" w:hAnsi="Times New Roman" w:cs="Times New Roman"/>
                <w:bCs/>
                <w:color w:val="000000"/>
                <w:sz w:val="18"/>
                <w:szCs w:val="18"/>
              </w:rPr>
              <w:t>.К</w:t>
            </w:r>
            <w:proofErr w:type="gramEnd"/>
            <w:r w:rsidRPr="00D42F7E">
              <w:rPr>
                <w:rFonts w:ascii="Times New Roman" w:hAnsi="Times New Roman" w:cs="Times New Roman"/>
                <w:bCs/>
                <w:color w:val="000000"/>
                <w:sz w:val="18"/>
                <w:szCs w:val="18"/>
              </w:rPr>
              <w:t>ирова</w:t>
            </w:r>
            <w:proofErr w:type="spellEnd"/>
            <w:r w:rsidRPr="00D42F7E">
              <w:rPr>
                <w:rFonts w:ascii="Times New Roman" w:hAnsi="Times New Roman" w:cs="Times New Roman"/>
                <w:bCs/>
                <w:color w:val="000000"/>
                <w:sz w:val="18"/>
                <w:szCs w:val="18"/>
              </w:rPr>
              <w:t>, 37 (благоустройство)</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0820000000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0820026290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r>
      <w:tr w:rsidR="00D42F7E" w:rsidRPr="00D42F7E" w:rsidTr="00252149">
        <w:trPr>
          <w:trHeight w:val="76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Муниципальная программа </w:t>
            </w:r>
            <w:proofErr w:type="spellStart"/>
            <w:r w:rsidRPr="00D42F7E">
              <w:rPr>
                <w:rFonts w:ascii="Times New Roman" w:hAnsi="Times New Roman" w:cs="Times New Roman"/>
                <w:bCs/>
                <w:color w:val="000000"/>
                <w:sz w:val="18"/>
                <w:szCs w:val="18"/>
              </w:rPr>
              <w:t>Калитвенкого</w:t>
            </w:r>
            <w:proofErr w:type="spellEnd"/>
            <w:r w:rsidRPr="00D42F7E">
              <w:rPr>
                <w:rFonts w:ascii="Times New Roman" w:hAnsi="Times New Roman" w:cs="Times New Roman"/>
                <w:bCs/>
                <w:color w:val="000000"/>
                <w:sz w:val="18"/>
                <w:szCs w:val="18"/>
              </w:rPr>
              <w:t xml:space="preserve"> сельского поселения "Охрана окружающей среды и рациональное природопользование"</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0600000000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r>
      <w:tr w:rsidR="00D42F7E" w:rsidRPr="00D42F7E" w:rsidTr="00252149">
        <w:trPr>
          <w:trHeight w:val="85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Формирование комплексной системы управления отходами и вторичными материальными ресурсами на территории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0620000000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r>
      <w:tr w:rsidR="00D42F7E" w:rsidRPr="00D42F7E" w:rsidTr="00252149">
        <w:trPr>
          <w:trHeight w:val="54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0620026220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w:t>
            </w:r>
          </w:p>
        </w:tc>
      </w:tr>
      <w:tr w:rsidR="00D42F7E" w:rsidRPr="00D42F7E" w:rsidTr="00252149">
        <w:trPr>
          <w:trHeight w:val="255"/>
        </w:trPr>
        <w:tc>
          <w:tcPr>
            <w:tcW w:w="4221" w:type="dxa"/>
            <w:gridSpan w:val="6"/>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Охрана окружающей среды</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06</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r>
      <w:tr w:rsidR="00D42F7E" w:rsidRPr="00D42F7E" w:rsidTr="00252149">
        <w:trPr>
          <w:trHeight w:val="25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Другие вопросы в области охраны окружающей среды</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06</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r>
      <w:tr w:rsidR="00D42F7E" w:rsidRPr="00D42F7E" w:rsidTr="00252149">
        <w:trPr>
          <w:trHeight w:val="76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Муниципальная программа </w:t>
            </w:r>
            <w:proofErr w:type="spellStart"/>
            <w:r w:rsidRPr="00D42F7E">
              <w:rPr>
                <w:rFonts w:ascii="Times New Roman" w:hAnsi="Times New Roman" w:cs="Times New Roman"/>
                <w:bCs/>
                <w:color w:val="000000"/>
                <w:sz w:val="18"/>
                <w:szCs w:val="18"/>
              </w:rPr>
              <w:t>Калитвенкого</w:t>
            </w:r>
            <w:proofErr w:type="spellEnd"/>
            <w:r w:rsidRPr="00D42F7E">
              <w:rPr>
                <w:rFonts w:ascii="Times New Roman" w:hAnsi="Times New Roman" w:cs="Times New Roman"/>
                <w:bCs/>
                <w:color w:val="000000"/>
                <w:sz w:val="18"/>
                <w:szCs w:val="18"/>
              </w:rPr>
              <w:t xml:space="preserve"> сельского поселения "Охрана окружающей среды и рациональное природопользование"</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06</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0600000000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Охрана окружающей среды в </w:t>
            </w:r>
            <w:proofErr w:type="spellStart"/>
            <w:r w:rsidRPr="00D42F7E">
              <w:rPr>
                <w:rFonts w:ascii="Times New Roman" w:hAnsi="Times New Roman" w:cs="Times New Roman"/>
                <w:bCs/>
                <w:color w:val="000000"/>
                <w:sz w:val="18"/>
                <w:szCs w:val="18"/>
              </w:rPr>
              <w:t>Калитвенском</w:t>
            </w:r>
            <w:proofErr w:type="spellEnd"/>
            <w:r w:rsidRPr="00D42F7E">
              <w:rPr>
                <w:rFonts w:ascii="Times New Roman" w:hAnsi="Times New Roman" w:cs="Times New Roman"/>
                <w:bCs/>
                <w:color w:val="000000"/>
                <w:sz w:val="18"/>
                <w:szCs w:val="18"/>
              </w:rPr>
              <w:t xml:space="preserve"> сельском поселении</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06</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0610000000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r>
      <w:tr w:rsidR="00D42F7E" w:rsidRPr="00D42F7E" w:rsidTr="00252149">
        <w:trPr>
          <w:trHeight w:val="25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Уплата иных платежей</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06</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0610026210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850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r>
      <w:tr w:rsidR="00D42F7E" w:rsidRPr="00D42F7E" w:rsidTr="00252149">
        <w:trPr>
          <w:trHeight w:val="25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Образование</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07</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r>
      <w:tr w:rsidR="00D42F7E" w:rsidRPr="00D42F7E" w:rsidTr="00252149">
        <w:trPr>
          <w:trHeight w:val="153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Профессиональная подготовка, переподготовка и повышение квалификации" подлежат отражению расходы на профессиональную переподготовку и повышение квалификации служащих и специалистов, а также на содержание учреждений дополнительного профессионального образования</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07</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Муниципальная программа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 Каменского района "Муниципальная политика"</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07</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0100000000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r>
      <w:tr w:rsidR="00D42F7E" w:rsidRPr="00D42F7E" w:rsidTr="00252149">
        <w:trPr>
          <w:trHeight w:val="102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Развитие муниципального управления и муниципальной службы в </w:t>
            </w:r>
            <w:proofErr w:type="spellStart"/>
            <w:r w:rsidRPr="00D42F7E">
              <w:rPr>
                <w:rFonts w:ascii="Times New Roman" w:hAnsi="Times New Roman" w:cs="Times New Roman"/>
                <w:bCs/>
                <w:color w:val="000000"/>
                <w:sz w:val="18"/>
                <w:szCs w:val="18"/>
              </w:rPr>
              <w:t>Калитвенском</w:t>
            </w:r>
            <w:proofErr w:type="spellEnd"/>
            <w:r w:rsidRPr="00D42F7E">
              <w:rPr>
                <w:rFonts w:ascii="Times New Roman" w:hAnsi="Times New Roman" w:cs="Times New Roman"/>
                <w:bCs/>
                <w:color w:val="000000"/>
                <w:sz w:val="18"/>
                <w:szCs w:val="18"/>
              </w:rPr>
              <w:t xml:space="preserve"> сельском поселении, </w:t>
            </w:r>
            <w:proofErr w:type="spellStart"/>
            <w:r w:rsidRPr="00D42F7E">
              <w:rPr>
                <w:rFonts w:ascii="Times New Roman" w:hAnsi="Times New Roman" w:cs="Times New Roman"/>
                <w:bCs/>
                <w:color w:val="000000"/>
                <w:sz w:val="18"/>
                <w:szCs w:val="18"/>
              </w:rPr>
              <w:t>проффессиональное</w:t>
            </w:r>
            <w:proofErr w:type="spellEnd"/>
            <w:r w:rsidRPr="00D42F7E">
              <w:rPr>
                <w:rFonts w:ascii="Times New Roman" w:hAnsi="Times New Roman" w:cs="Times New Roman"/>
                <w:bCs/>
                <w:color w:val="000000"/>
                <w:sz w:val="18"/>
                <w:szCs w:val="18"/>
              </w:rPr>
              <w:t xml:space="preserve"> развитие лиц, занятых в системе местного самоуправления</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07</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0110000000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07</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0110026010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w:t>
            </w:r>
          </w:p>
        </w:tc>
      </w:tr>
      <w:tr w:rsidR="00D42F7E" w:rsidRPr="00D42F7E" w:rsidTr="00252149">
        <w:trPr>
          <w:trHeight w:val="255"/>
        </w:trPr>
        <w:tc>
          <w:tcPr>
            <w:tcW w:w="4221" w:type="dxa"/>
            <w:gridSpan w:val="6"/>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Культура, кинематография</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08</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1 849,5</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1 043,5</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1 084,4</w:t>
            </w:r>
          </w:p>
        </w:tc>
      </w:tr>
      <w:tr w:rsidR="00D42F7E" w:rsidRPr="00D42F7E" w:rsidTr="00252149">
        <w:trPr>
          <w:trHeight w:val="255"/>
        </w:trPr>
        <w:tc>
          <w:tcPr>
            <w:tcW w:w="4221" w:type="dxa"/>
            <w:gridSpan w:val="6"/>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Культура</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08</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1 849,5</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1 043,5</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1 084,4</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Муниципальная программа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 «Развитие культуры и спорта»</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08</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0700000000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1 849,5</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1 043,5</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1 084,4</w:t>
            </w:r>
          </w:p>
        </w:tc>
      </w:tr>
      <w:tr w:rsidR="00D42F7E" w:rsidRPr="00D42F7E" w:rsidTr="00252149">
        <w:trPr>
          <w:trHeight w:val="25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Развитие культуры</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08</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0710000000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600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1 849,5</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1 043,5</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1 084,4</w:t>
            </w:r>
          </w:p>
        </w:tc>
      </w:tr>
      <w:tr w:rsidR="00D42F7E" w:rsidRPr="00D42F7E" w:rsidTr="00252149">
        <w:trPr>
          <w:trHeight w:val="36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Субсидии бюджетным учреждениям</w:t>
            </w:r>
          </w:p>
        </w:tc>
        <w:tc>
          <w:tcPr>
            <w:tcW w:w="588" w:type="dxa"/>
            <w:gridSpan w:val="3"/>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08</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0710000590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610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1 792,0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1 043,5</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1 084,4</w:t>
            </w:r>
          </w:p>
        </w:tc>
      </w:tr>
      <w:tr w:rsidR="00D42F7E" w:rsidRPr="00D42F7E" w:rsidTr="00252149">
        <w:trPr>
          <w:trHeight w:val="28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Субсидии бюджетным учреждениям на иные цели</w:t>
            </w:r>
          </w:p>
        </w:tc>
        <w:tc>
          <w:tcPr>
            <w:tcW w:w="588" w:type="dxa"/>
            <w:gridSpan w:val="3"/>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08</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07100S0590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610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57,5</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trHeight w:val="34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Субсидии бюджетным учреждениям на иные цели</w:t>
            </w:r>
          </w:p>
        </w:tc>
        <w:tc>
          <w:tcPr>
            <w:tcW w:w="588" w:type="dxa"/>
            <w:gridSpan w:val="3"/>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08</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0710085010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610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trHeight w:val="34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Физическая культура и спорт</w:t>
            </w:r>
          </w:p>
        </w:tc>
        <w:tc>
          <w:tcPr>
            <w:tcW w:w="588" w:type="dxa"/>
            <w:gridSpan w:val="3"/>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3,0</w:t>
            </w:r>
          </w:p>
        </w:tc>
      </w:tr>
      <w:tr w:rsidR="00D42F7E" w:rsidRPr="00D42F7E" w:rsidTr="00252149">
        <w:trPr>
          <w:trHeight w:val="30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Массовый спорт</w:t>
            </w:r>
          </w:p>
        </w:tc>
        <w:tc>
          <w:tcPr>
            <w:tcW w:w="588" w:type="dxa"/>
            <w:gridSpan w:val="3"/>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02</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3,0</w:t>
            </w:r>
          </w:p>
        </w:tc>
      </w:tr>
      <w:tr w:rsidR="00D42F7E" w:rsidRPr="00D42F7E" w:rsidTr="00252149">
        <w:trPr>
          <w:trHeight w:val="5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Муниципальная программа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 «Развитие культуры и спорта»</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02</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0700000000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3,0</w:t>
            </w:r>
          </w:p>
        </w:tc>
      </w:tr>
      <w:tr w:rsidR="00D42F7E" w:rsidRPr="00D42F7E" w:rsidTr="00252149">
        <w:trPr>
          <w:trHeight w:val="25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Развитие физической культуры и спорта</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02</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0720000000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3,0</w:t>
            </w:r>
          </w:p>
        </w:tc>
      </w:tr>
      <w:tr w:rsidR="00D42F7E" w:rsidRPr="00D42F7E" w:rsidTr="00252149">
        <w:trPr>
          <w:trHeight w:val="111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lastRenderedPageBreak/>
              <w:t xml:space="preserve">Иные выплаты, за исключением фонда оплаты труда государственных (муниципальных) органов, лицам, привлекаемых согласно законодательству для выполнения отдельных полномочий </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0720026230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120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40,0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w:t>
            </w:r>
          </w:p>
        </w:tc>
      </w:tr>
      <w:tr w:rsidR="00D42F7E" w:rsidRPr="00D42F7E" w:rsidTr="00252149">
        <w:trPr>
          <w:trHeight w:val="525"/>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951</w:t>
            </w:r>
          </w:p>
        </w:tc>
        <w:tc>
          <w:tcPr>
            <w:tcW w:w="420"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11</w:t>
            </w:r>
          </w:p>
        </w:tc>
        <w:tc>
          <w:tcPr>
            <w:tcW w:w="588" w:type="dxa"/>
            <w:gridSpan w:val="3"/>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1197"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0720026240</w:t>
            </w:r>
          </w:p>
        </w:tc>
        <w:tc>
          <w:tcPr>
            <w:tcW w:w="556" w:type="dxa"/>
            <w:gridSpan w:val="4"/>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948" w:type="dxa"/>
            <w:gridSpan w:val="5"/>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10,0</w:t>
            </w:r>
          </w:p>
        </w:tc>
        <w:tc>
          <w:tcPr>
            <w:tcW w:w="940" w:type="dxa"/>
            <w:gridSpan w:val="7"/>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833"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r>
      <w:tr w:rsidR="00D42F7E" w:rsidRPr="00D42F7E" w:rsidTr="00252149">
        <w:trPr>
          <w:gridAfter w:val="1"/>
          <w:wAfter w:w="213" w:type="dxa"/>
          <w:trHeight w:val="300"/>
        </w:trPr>
        <w:tc>
          <w:tcPr>
            <w:tcW w:w="4221" w:type="dxa"/>
            <w:gridSpan w:val="6"/>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color w:val="000000"/>
                <w:sz w:val="18"/>
                <w:szCs w:val="18"/>
              </w:rPr>
            </w:pPr>
            <w:bookmarkStart w:id="2" w:name="RANGE!A1:H87"/>
            <w:bookmarkEnd w:id="2"/>
          </w:p>
        </w:tc>
        <w:tc>
          <w:tcPr>
            <w:tcW w:w="5857" w:type="dxa"/>
            <w:gridSpan w:val="30"/>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Приложение 8</w:t>
            </w:r>
          </w:p>
        </w:tc>
      </w:tr>
      <w:tr w:rsidR="00D42F7E" w:rsidRPr="00D42F7E" w:rsidTr="00252149">
        <w:trPr>
          <w:gridAfter w:val="1"/>
          <w:wAfter w:w="213" w:type="dxa"/>
          <w:trHeight w:val="885"/>
        </w:trPr>
        <w:tc>
          <w:tcPr>
            <w:tcW w:w="4221" w:type="dxa"/>
            <w:gridSpan w:val="6"/>
            <w:tcBorders>
              <w:top w:val="nil"/>
              <w:left w:val="nil"/>
              <w:bottom w:val="nil"/>
              <w:right w:val="nil"/>
            </w:tcBorders>
            <w:shd w:val="clear" w:color="auto" w:fill="auto"/>
            <w:noWrap/>
            <w:hideMark/>
          </w:tcPr>
          <w:p w:rsidR="00D42F7E" w:rsidRPr="00D42F7E" w:rsidRDefault="00D42F7E" w:rsidP="00D42F7E">
            <w:pPr>
              <w:pStyle w:val="a7"/>
              <w:jc w:val="both"/>
              <w:rPr>
                <w:rFonts w:ascii="Times New Roman" w:hAnsi="Times New Roman" w:cs="Times New Roman"/>
                <w:color w:val="000000"/>
                <w:sz w:val="18"/>
                <w:szCs w:val="18"/>
              </w:rPr>
            </w:pPr>
          </w:p>
        </w:tc>
        <w:tc>
          <w:tcPr>
            <w:tcW w:w="5857" w:type="dxa"/>
            <w:gridSpan w:val="30"/>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к Решению Собрания депутатов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от ______2019г. №___ "О бюджете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на 2020 год и плановый период 2021-2022 годов"</w:t>
            </w:r>
          </w:p>
        </w:tc>
      </w:tr>
      <w:tr w:rsidR="00D42F7E" w:rsidRPr="00D42F7E" w:rsidTr="00252149">
        <w:trPr>
          <w:gridAfter w:val="1"/>
          <w:wAfter w:w="213" w:type="dxa"/>
          <w:trHeight w:val="990"/>
        </w:trPr>
        <w:tc>
          <w:tcPr>
            <w:tcW w:w="10078" w:type="dxa"/>
            <w:gridSpan w:val="3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Распределение бюджетных ассигнований по целевым статьям </w:t>
            </w:r>
            <w:r w:rsidRPr="00D42F7E">
              <w:rPr>
                <w:rFonts w:ascii="Times New Roman" w:hAnsi="Times New Roman" w:cs="Times New Roman"/>
                <w:bCs/>
                <w:color w:val="000000"/>
                <w:sz w:val="18"/>
                <w:szCs w:val="18"/>
              </w:rPr>
              <w:br/>
              <w:t xml:space="preserve">(муниципальным программам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2020 год и на плановый период 2021 и 2022 годов</w:t>
            </w:r>
          </w:p>
        </w:tc>
      </w:tr>
      <w:tr w:rsidR="00D42F7E" w:rsidRPr="00D42F7E" w:rsidTr="00252149">
        <w:trPr>
          <w:gridAfter w:val="1"/>
          <w:wAfter w:w="213" w:type="dxa"/>
          <w:trHeight w:val="330"/>
        </w:trPr>
        <w:tc>
          <w:tcPr>
            <w:tcW w:w="4221"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p>
        </w:tc>
        <w:tc>
          <w:tcPr>
            <w:tcW w:w="5857" w:type="dxa"/>
            <w:gridSpan w:val="30"/>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             (</w:t>
            </w:r>
            <w:proofErr w:type="spellStart"/>
            <w:r w:rsidRPr="00D42F7E">
              <w:rPr>
                <w:rFonts w:ascii="Times New Roman" w:hAnsi="Times New Roman" w:cs="Times New Roman"/>
                <w:color w:val="000000"/>
                <w:sz w:val="18"/>
                <w:szCs w:val="18"/>
              </w:rPr>
              <w:t>тыс</w:t>
            </w:r>
            <w:proofErr w:type="gramStart"/>
            <w:r w:rsidRPr="00D42F7E">
              <w:rPr>
                <w:rFonts w:ascii="Times New Roman" w:hAnsi="Times New Roman" w:cs="Times New Roman"/>
                <w:color w:val="000000"/>
                <w:sz w:val="18"/>
                <w:szCs w:val="18"/>
              </w:rPr>
              <w:t>.р</w:t>
            </w:r>
            <w:proofErr w:type="gramEnd"/>
            <w:r w:rsidRPr="00D42F7E">
              <w:rPr>
                <w:rFonts w:ascii="Times New Roman" w:hAnsi="Times New Roman" w:cs="Times New Roman"/>
                <w:color w:val="000000"/>
                <w:sz w:val="18"/>
                <w:szCs w:val="18"/>
              </w:rPr>
              <w:t>ублей</w:t>
            </w:r>
            <w:proofErr w:type="spellEnd"/>
            <w:r w:rsidRPr="00D42F7E">
              <w:rPr>
                <w:rFonts w:ascii="Times New Roman" w:hAnsi="Times New Roman" w:cs="Times New Roman"/>
                <w:color w:val="000000"/>
                <w:sz w:val="18"/>
                <w:szCs w:val="18"/>
              </w:rPr>
              <w:t>)</w:t>
            </w:r>
          </w:p>
        </w:tc>
      </w:tr>
      <w:tr w:rsidR="00D42F7E" w:rsidRPr="00D42F7E" w:rsidTr="00252149">
        <w:trPr>
          <w:gridAfter w:val="1"/>
          <w:wAfter w:w="213" w:type="dxa"/>
          <w:trHeight w:val="390"/>
        </w:trPr>
        <w:tc>
          <w:tcPr>
            <w:tcW w:w="4221"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Наименование </w:t>
            </w:r>
          </w:p>
        </w:tc>
        <w:tc>
          <w:tcPr>
            <w:tcW w:w="1502" w:type="dxa"/>
            <w:gridSpan w:val="7"/>
            <w:tcBorders>
              <w:top w:val="single" w:sz="4" w:space="0" w:color="auto"/>
              <w:left w:val="nil"/>
              <w:bottom w:val="single" w:sz="4" w:space="0" w:color="auto"/>
              <w:right w:val="single" w:sz="4" w:space="0" w:color="auto"/>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ЦСР</w:t>
            </w:r>
          </w:p>
        </w:tc>
        <w:tc>
          <w:tcPr>
            <w:tcW w:w="884" w:type="dxa"/>
            <w:gridSpan w:val="4"/>
            <w:tcBorders>
              <w:top w:val="single" w:sz="4" w:space="0" w:color="auto"/>
              <w:left w:val="nil"/>
              <w:bottom w:val="single" w:sz="4" w:space="0" w:color="auto"/>
              <w:right w:val="single" w:sz="4" w:space="0" w:color="auto"/>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ВР</w:t>
            </w:r>
          </w:p>
        </w:tc>
        <w:tc>
          <w:tcPr>
            <w:tcW w:w="551" w:type="dxa"/>
            <w:gridSpan w:val="3"/>
            <w:tcBorders>
              <w:top w:val="single" w:sz="4" w:space="0" w:color="auto"/>
              <w:left w:val="nil"/>
              <w:bottom w:val="single" w:sz="4" w:space="0" w:color="auto"/>
              <w:right w:val="single" w:sz="4" w:space="0" w:color="auto"/>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proofErr w:type="spellStart"/>
            <w:r w:rsidRPr="00D42F7E">
              <w:rPr>
                <w:rFonts w:ascii="Times New Roman" w:hAnsi="Times New Roman" w:cs="Times New Roman"/>
                <w:bCs/>
                <w:color w:val="000000"/>
                <w:sz w:val="18"/>
                <w:szCs w:val="18"/>
              </w:rPr>
              <w:t>Рз</w:t>
            </w:r>
            <w:proofErr w:type="spellEnd"/>
          </w:p>
        </w:tc>
        <w:tc>
          <w:tcPr>
            <w:tcW w:w="507" w:type="dxa"/>
            <w:gridSpan w:val="4"/>
            <w:tcBorders>
              <w:top w:val="single" w:sz="4" w:space="0" w:color="auto"/>
              <w:left w:val="nil"/>
              <w:bottom w:val="single" w:sz="4" w:space="0" w:color="auto"/>
              <w:right w:val="single" w:sz="4" w:space="0" w:color="auto"/>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proofErr w:type="gramStart"/>
            <w:r w:rsidRPr="00D42F7E">
              <w:rPr>
                <w:rFonts w:ascii="Times New Roman" w:hAnsi="Times New Roman" w:cs="Times New Roman"/>
                <w:bCs/>
                <w:color w:val="000000"/>
                <w:sz w:val="18"/>
                <w:szCs w:val="18"/>
              </w:rPr>
              <w:t>ПР</w:t>
            </w:r>
            <w:proofErr w:type="gramEnd"/>
          </w:p>
        </w:tc>
        <w:tc>
          <w:tcPr>
            <w:tcW w:w="853" w:type="dxa"/>
            <w:gridSpan w:val="4"/>
            <w:tcBorders>
              <w:top w:val="single" w:sz="4" w:space="0" w:color="auto"/>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2020 год</w:t>
            </w:r>
          </w:p>
        </w:tc>
        <w:tc>
          <w:tcPr>
            <w:tcW w:w="855" w:type="dxa"/>
            <w:gridSpan w:val="5"/>
            <w:tcBorders>
              <w:top w:val="single" w:sz="4" w:space="0" w:color="auto"/>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2021 год</w:t>
            </w:r>
          </w:p>
        </w:tc>
        <w:tc>
          <w:tcPr>
            <w:tcW w:w="705" w:type="dxa"/>
            <w:gridSpan w:val="3"/>
            <w:tcBorders>
              <w:top w:val="single" w:sz="4" w:space="0" w:color="auto"/>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2022 год</w:t>
            </w:r>
          </w:p>
        </w:tc>
      </w:tr>
      <w:tr w:rsidR="00D42F7E" w:rsidRPr="00D42F7E" w:rsidTr="00252149">
        <w:trPr>
          <w:gridAfter w:val="1"/>
          <w:wAfter w:w="213" w:type="dxa"/>
          <w:trHeight w:val="390"/>
        </w:trPr>
        <w:tc>
          <w:tcPr>
            <w:tcW w:w="4221" w:type="dxa"/>
            <w:gridSpan w:val="6"/>
            <w:tcBorders>
              <w:top w:val="nil"/>
              <w:left w:val="single" w:sz="4" w:space="0" w:color="auto"/>
              <w:bottom w:val="single" w:sz="4" w:space="0" w:color="auto"/>
              <w:right w:val="single" w:sz="4" w:space="0" w:color="auto"/>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Всего</w:t>
            </w:r>
          </w:p>
        </w:tc>
        <w:tc>
          <w:tcPr>
            <w:tcW w:w="1502" w:type="dxa"/>
            <w:gridSpan w:val="7"/>
            <w:tcBorders>
              <w:top w:val="nil"/>
              <w:left w:val="nil"/>
              <w:bottom w:val="single" w:sz="4" w:space="0" w:color="auto"/>
              <w:right w:val="single" w:sz="4" w:space="0" w:color="auto"/>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884" w:type="dxa"/>
            <w:gridSpan w:val="4"/>
            <w:tcBorders>
              <w:top w:val="nil"/>
              <w:left w:val="nil"/>
              <w:bottom w:val="single" w:sz="4" w:space="0" w:color="auto"/>
              <w:right w:val="single" w:sz="4" w:space="0" w:color="auto"/>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551" w:type="dxa"/>
            <w:gridSpan w:val="3"/>
            <w:tcBorders>
              <w:top w:val="nil"/>
              <w:left w:val="nil"/>
              <w:bottom w:val="single" w:sz="4" w:space="0" w:color="auto"/>
              <w:right w:val="single" w:sz="4" w:space="0" w:color="auto"/>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507" w:type="dxa"/>
            <w:gridSpan w:val="4"/>
            <w:tcBorders>
              <w:top w:val="nil"/>
              <w:left w:val="nil"/>
              <w:bottom w:val="single" w:sz="4" w:space="0" w:color="auto"/>
              <w:right w:val="single" w:sz="4" w:space="0" w:color="auto"/>
            </w:tcBorders>
            <w:shd w:val="clear" w:color="auto" w:fill="auto"/>
            <w:noWrap/>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8 223,9</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5 444,9</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5 431,7</w:t>
            </w:r>
          </w:p>
        </w:tc>
      </w:tr>
      <w:tr w:rsidR="00D42F7E" w:rsidRPr="00D42F7E" w:rsidTr="00252149">
        <w:trPr>
          <w:gridAfter w:val="1"/>
          <w:wAfter w:w="213" w:type="dxa"/>
          <w:trHeight w:val="675"/>
        </w:trPr>
        <w:tc>
          <w:tcPr>
            <w:tcW w:w="4221" w:type="dxa"/>
            <w:gridSpan w:val="6"/>
            <w:tcBorders>
              <w:top w:val="nil"/>
              <w:left w:val="single" w:sz="4" w:space="0" w:color="auto"/>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Муниципальная программа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 Каменского района "Муниципальная политика"</w:t>
            </w:r>
          </w:p>
        </w:tc>
        <w:tc>
          <w:tcPr>
            <w:tcW w:w="1502" w:type="dxa"/>
            <w:gridSpan w:val="7"/>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01 0 00 00000</w:t>
            </w:r>
          </w:p>
        </w:tc>
        <w:tc>
          <w:tcPr>
            <w:tcW w:w="884" w:type="dxa"/>
            <w:gridSpan w:val="4"/>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551" w:type="dxa"/>
            <w:gridSpan w:val="3"/>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507" w:type="dxa"/>
            <w:gridSpan w:val="4"/>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853" w:type="dxa"/>
            <w:gridSpan w:val="4"/>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35,0</w:t>
            </w:r>
          </w:p>
        </w:tc>
        <w:tc>
          <w:tcPr>
            <w:tcW w:w="855" w:type="dxa"/>
            <w:gridSpan w:val="5"/>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w:t>
            </w:r>
          </w:p>
        </w:tc>
        <w:tc>
          <w:tcPr>
            <w:tcW w:w="705" w:type="dxa"/>
            <w:gridSpan w:val="3"/>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w:t>
            </w:r>
          </w:p>
        </w:tc>
      </w:tr>
      <w:tr w:rsidR="00D42F7E" w:rsidRPr="00D42F7E" w:rsidTr="00252149">
        <w:trPr>
          <w:gridAfter w:val="1"/>
          <w:wAfter w:w="213" w:type="dxa"/>
          <w:trHeight w:val="1005"/>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 xml:space="preserve">Подпрограмма "Развитие муниципального управления и муниципальной службы в </w:t>
            </w:r>
            <w:proofErr w:type="spellStart"/>
            <w:r w:rsidRPr="00D42F7E">
              <w:rPr>
                <w:rFonts w:ascii="Times New Roman" w:hAnsi="Times New Roman" w:cs="Times New Roman"/>
                <w:bCs/>
                <w:sz w:val="18"/>
                <w:szCs w:val="18"/>
              </w:rPr>
              <w:t>Калитвенском</w:t>
            </w:r>
            <w:proofErr w:type="spellEnd"/>
            <w:r w:rsidRPr="00D42F7E">
              <w:rPr>
                <w:rFonts w:ascii="Times New Roman" w:hAnsi="Times New Roman" w:cs="Times New Roman"/>
                <w:bCs/>
                <w:sz w:val="18"/>
                <w:szCs w:val="18"/>
              </w:rPr>
              <w:t xml:space="preserve"> сельском поселении, </w:t>
            </w:r>
            <w:proofErr w:type="spellStart"/>
            <w:r w:rsidRPr="00D42F7E">
              <w:rPr>
                <w:rFonts w:ascii="Times New Roman" w:hAnsi="Times New Roman" w:cs="Times New Roman"/>
                <w:bCs/>
                <w:sz w:val="18"/>
                <w:szCs w:val="18"/>
              </w:rPr>
              <w:t>проффессиональное</w:t>
            </w:r>
            <w:proofErr w:type="spellEnd"/>
            <w:r w:rsidRPr="00D42F7E">
              <w:rPr>
                <w:rFonts w:ascii="Times New Roman" w:hAnsi="Times New Roman" w:cs="Times New Roman"/>
                <w:bCs/>
                <w:sz w:val="18"/>
                <w:szCs w:val="18"/>
              </w:rPr>
              <w:t xml:space="preserve"> развитие лиц, занятых в системе местного самоуправления"</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01 1 00 00000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30,0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r>
      <w:tr w:rsidR="00D42F7E" w:rsidRPr="00D42F7E" w:rsidTr="00252149">
        <w:trPr>
          <w:gridAfter w:val="1"/>
          <w:wAfter w:w="213" w:type="dxa"/>
          <w:trHeight w:val="2235"/>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Расходы на повышение дополнительного профессионального образования муниципальных служащих в рамках   Подпрограммы" Развитие муниципального управления и муниципальной службы в </w:t>
            </w:r>
            <w:proofErr w:type="spellStart"/>
            <w:r w:rsidRPr="00D42F7E">
              <w:rPr>
                <w:rFonts w:ascii="Times New Roman" w:hAnsi="Times New Roman" w:cs="Times New Roman"/>
                <w:sz w:val="18"/>
                <w:szCs w:val="18"/>
              </w:rPr>
              <w:t>Калитвенском</w:t>
            </w:r>
            <w:proofErr w:type="spellEnd"/>
            <w:r w:rsidRPr="00D42F7E">
              <w:rPr>
                <w:rFonts w:ascii="Times New Roman" w:hAnsi="Times New Roman" w:cs="Times New Roman"/>
                <w:sz w:val="18"/>
                <w:szCs w:val="18"/>
              </w:rPr>
              <w:t xml:space="preserve"> сельском поселении, </w:t>
            </w:r>
            <w:proofErr w:type="spellStart"/>
            <w:r w:rsidRPr="00D42F7E">
              <w:rPr>
                <w:rFonts w:ascii="Times New Roman" w:hAnsi="Times New Roman" w:cs="Times New Roman"/>
                <w:sz w:val="18"/>
                <w:szCs w:val="18"/>
              </w:rPr>
              <w:t>проффессиональное</w:t>
            </w:r>
            <w:proofErr w:type="spellEnd"/>
            <w:r w:rsidRPr="00D42F7E">
              <w:rPr>
                <w:rFonts w:ascii="Times New Roman" w:hAnsi="Times New Roman" w:cs="Times New Roman"/>
                <w:sz w:val="18"/>
                <w:szCs w:val="18"/>
              </w:rPr>
              <w:t xml:space="preserve"> развитие лиц, занятых в системе местного </w:t>
            </w:r>
            <w:proofErr w:type="spellStart"/>
            <w:r w:rsidRPr="00D42F7E">
              <w:rPr>
                <w:rFonts w:ascii="Times New Roman" w:hAnsi="Times New Roman" w:cs="Times New Roman"/>
                <w:sz w:val="18"/>
                <w:szCs w:val="18"/>
              </w:rPr>
              <w:t>самоуправления</w:t>
            </w:r>
            <w:proofErr w:type="gramStart"/>
            <w:r w:rsidRPr="00D42F7E">
              <w:rPr>
                <w:rFonts w:ascii="Times New Roman" w:hAnsi="Times New Roman" w:cs="Times New Roman"/>
                <w:sz w:val="18"/>
                <w:szCs w:val="18"/>
              </w:rPr>
              <w:t>"м</w:t>
            </w:r>
            <w:proofErr w:type="gramEnd"/>
            <w:r w:rsidRPr="00D42F7E">
              <w:rPr>
                <w:rFonts w:ascii="Times New Roman" w:hAnsi="Times New Roman" w:cs="Times New Roman"/>
                <w:sz w:val="18"/>
                <w:szCs w:val="18"/>
              </w:rPr>
              <w:t>униципальной</w:t>
            </w:r>
            <w:proofErr w:type="spellEnd"/>
            <w:r w:rsidRPr="00D42F7E">
              <w:rPr>
                <w:rFonts w:ascii="Times New Roman" w:hAnsi="Times New Roman" w:cs="Times New Roman"/>
                <w:sz w:val="18"/>
                <w:szCs w:val="18"/>
              </w:rPr>
              <w:t xml:space="preserve"> программы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01 1 00 26010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240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07</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05</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w:t>
            </w:r>
          </w:p>
        </w:tc>
      </w:tr>
      <w:tr w:rsidR="00D42F7E" w:rsidRPr="00D42F7E" w:rsidTr="00252149">
        <w:trPr>
          <w:gridAfter w:val="1"/>
          <w:wAfter w:w="213" w:type="dxa"/>
          <w:trHeight w:val="1965"/>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Взносы в ассоциацию "Совет муниципальных образований Ростовской области" в рамках   Подпрограммы "Развитие муниципального управления и муниципальной службы в </w:t>
            </w:r>
            <w:proofErr w:type="spellStart"/>
            <w:r w:rsidRPr="00D42F7E">
              <w:rPr>
                <w:rFonts w:ascii="Times New Roman" w:hAnsi="Times New Roman" w:cs="Times New Roman"/>
                <w:sz w:val="18"/>
                <w:szCs w:val="18"/>
              </w:rPr>
              <w:t>Калитвенском</w:t>
            </w:r>
            <w:proofErr w:type="spellEnd"/>
            <w:r w:rsidRPr="00D42F7E">
              <w:rPr>
                <w:rFonts w:ascii="Times New Roman" w:hAnsi="Times New Roman" w:cs="Times New Roman"/>
                <w:sz w:val="18"/>
                <w:szCs w:val="18"/>
              </w:rPr>
              <w:t xml:space="preserve"> сельском поселении, </w:t>
            </w:r>
            <w:proofErr w:type="spellStart"/>
            <w:r w:rsidRPr="00D42F7E">
              <w:rPr>
                <w:rFonts w:ascii="Times New Roman" w:hAnsi="Times New Roman" w:cs="Times New Roman"/>
                <w:sz w:val="18"/>
                <w:szCs w:val="18"/>
              </w:rPr>
              <w:t>проффессиональное</w:t>
            </w:r>
            <w:proofErr w:type="spellEnd"/>
            <w:r w:rsidRPr="00D42F7E">
              <w:rPr>
                <w:rFonts w:ascii="Times New Roman" w:hAnsi="Times New Roman" w:cs="Times New Roman"/>
                <w:sz w:val="18"/>
                <w:szCs w:val="18"/>
              </w:rPr>
              <w:t xml:space="preserve"> развитие лиц, занятых в системе местного самоуправления" муниципальной программы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«Муниципальная политика» (Уплата иных платежей) </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01 1 00 26020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850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01</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13</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1"/>
          <w:wAfter w:w="213" w:type="dxa"/>
          <w:trHeight w:val="555"/>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Подпрограмма " Реализация муниципальной информационной политики"</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01 2 00 00000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 </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 </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 </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3,0</w:t>
            </w:r>
          </w:p>
        </w:tc>
      </w:tr>
      <w:tr w:rsidR="00D42F7E" w:rsidRPr="00D42F7E" w:rsidTr="00252149">
        <w:trPr>
          <w:gridAfter w:val="1"/>
          <w:wAfter w:w="213" w:type="dxa"/>
          <w:trHeight w:val="2190"/>
        </w:trPr>
        <w:tc>
          <w:tcPr>
            <w:tcW w:w="4221" w:type="dxa"/>
            <w:gridSpan w:val="6"/>
            <w:tcBorders>
              <w:top w:val="nil"/>
              <w:left w:val="single" w:sz="4" w:space="0" w:color="auto"/>
              <w:bottom w:val="single" w:sz="4" w:space="0" w:color="auto"/>
              <w:right w:val="single" w:sz="4" w:space="0" w:color="auto"/>
            </w:tcBorders>
            <w:shd w:val="clear" w:color="auto" w:fill="auto"/>
            <w:vAlign w:val="bottom"/>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Официальная публикация нормативно-правовых актов, проектов </w:t>
            </w:r>
            <w:proofErr w:type="spellStart"/>
            <w:r w:rsidRPr="00D42F7E">
              <w:rPr>
                <w:rFonts w:ascii="Times New Roman" w:hAnsi="Times New Roman" w:cs="Times New Roman"/>
                <w:sz w:val="18"/>
                <w:szCs w:val="18"/>
              </w:rPr>
              <w:t>праврвых</w:t>
            </w:r>
            <w:proofErr w:type="spellEnd"/>
            <w:r w:rsidRPr="00D42F7E">
              <w:rPr>
                <w:rFonts w:ascii="Times New Roman" w:hAnsi="Times New Roman" w:cs="Times New Roman"/>
                <w:sz w:val="18"/>
                <w:szCs w:val="18"/>
              </w:rPr>
              <w:t xml:space="preserve"> актов Администрации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Собрания депутатов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и иных информационных материалов в рамках подпрограммы " Реализация муниципальной информационной политики" муниципальной программы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01 2 00 26030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240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01</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13</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5,0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3,0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3,0</w:t>
            </w:r>
          </w:p>
        </w:tc>
      </w:tr>
      <w:tr w:rsidR="00D42F7E" w:rsidRPr="00D42F7E" w:rsidTr="00252149">
        <w:trPr>
          <w:gridAfter w:val="1"/>
          <w:wAfter w:w="213" w:type="dxa"/>
          <w:trHeight w:val="1335"/>
        </w:trPr>
        <w:tc>
          <w:tcPr>
            <w:tcW w:w="4221" w:type="dxa"/>
            <w:gridSpan w:val="6"/>
            <w:tcBorders>
              <w:top w:val="nil"/>
              <w:left w:val="single" w:sz="4" w:space="0" w:color="auto"/>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 xml:space="preserve">Муниципальная программа </w:t>
            </w:r>
            <w:proofErr w:type="spellStart"/>
            <w:r w:rsidRPr="00D42F7E">
              <w:rPr>
                <w:rFonts w:ascii="Times New Roman" w:hAnsi="Times New Roman" w:cs="Times New Roman"/>
                <w:bCs/>
                <w:sz w:val="18"/>
                <w:szCs w:val="18"/>
              </w:rPr>
              <w:t>Калитвенского</w:t>
            </w:r>
            <w:proofErr w:type="spellEnd"/>
            <w:r w:rsidRPr="00D42F7E">
              <w:rPr>
                <w:rFonts w:ascii="Times New Roman" w:hAnsi="Times New Roman" w:cs="Times New Roman"/>
                <w:bCs/>
                <w:sz w:val="18"/>
                <w:szCs w:val="18"/>
              </w:rPr>
              <w:t xml:space="preserve"> сельского поселения «Участие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w:t>
            </w:r>
          </w:p>
        </w:tc>
        <w:tc>
          <w:tcPr>
            <w:tcW w:w="1502" w:type="dxa"/>
            <w:gridSpan w:val="7"/>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02 0 00 00000</w:t>
            </w:r>
          </w:p>
        </w:tc>
        <w:tc>
          <w:tcPr>
            <w:tcW w:w="884" w:type="dxa"/>
            <w:gridSpan w:val="4"/>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 </w:t>
            </w:r>
          </w:p>
        </w:tc>
        <w:tc>
          <w:tcPr>
            <w:tcW w:w="551" w:type="dxa"/>
            <w:gridSpan w:val="3"/>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 </w:t>
            </w:r>
          </w:p>
        </w:tc>
        <w:tc>
          <w:tcPr>
            <w:tcW w:w="507" w:type="dxa"/>
            <w:gridSpan w:val="4"/>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 </w:t>
            </w:r>
          </w:p>
        </w:tc>
        <w:tc>
          <w:tcPr>
            <w:tcW w:w="853" w:type="dxa"/>
            <w:gridSpan w:val="4"/>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43,8</w:t>
            </w:r>
          </w:p>
        </w:tc>
        <w:tc>
          <w:tcPr>
            <w:tcW w:w="855" w:type="dxa"/>
            <w:gridSpan w:val="5"/>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2,1</w:t>
            </w:r>
          </w:p>
        </w:tc>
        <w:tc>
          <w:tcPr>
            <w:tcW w:w="705" w:type="dxa"/>
            <w:gridSpan w:val="3"/>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r>
      <w:tr w:rsidR="00D42F7E" w:rsidRPr="00D42F7E" w:rsidTr="00252149">
        <w:trPr>
          <w:gridAfter w:val="1"/>
          <w:wAfter w:w="213" w:type="dxa"/>
          <w:trHeight w:val="45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Подпрограмма "Пожарная безопасность"</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02 1 00 00000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 </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 </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 </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41,8</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1,1</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r>
      <w:tr w:rsidR="00D42F7E" w:rsidRPr="00D42F7E" w:rsidTr="00252149">
        <w:trPr>
          <w:gridAfter w:val="1"/>
          <w:wAfter w:w="213" w:type="dxa"/>
          <w:trHeight w:val="225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proofErr w:type="gramStart"/>
            <w:r w:rsidRPr="00D42F7E">
              <w:rPr>
                <w:rFonts w:ascii="Times New Roman" w:hAnsi="Times New Roman" w:cs="Times New Roman"/>
                <w:sz w:val="18"/>
                <w:szCs w:val="18"/>
              </w:rPr>
              <w:lastRenderedPageBreak/>
              <w:t xml:space="preserve">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"Пожарная безопасность" муниципальной программы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02 1 00 26040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240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03</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09</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r>
      <w:tr w:rsidR="00D42F7E" w:rsidRPr="00D42F7E" w:rsidTr="00252149">
        <w:trPr>
          <w:gridAfter w:val="1"/>
          <w:wAfter w:w="213" w:type="dxa"/>
          <w:trHeight w:val="195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Мероприятия на приобретение ранцев и огнетушителей в рамках подпрограммы "Пожарная безопасность" муниципальной  программы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02 1 00 26050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240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03</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09</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2,8</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1"/>
          <w:wAfter w:w="213" w:type="dxa"/>
          <w:trHeight w:val="192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Мероприятия по противопожарной безопасности и безопасности на водных объектах в рамках подпрограммы "Пожарная безопасность" муниципальной  программы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02 1 00 26060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240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03</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09</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38,0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0,6</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r>
      <w:tr w:rsidR="00D42F7E" w:rsidRPr="00D42F7E" w:rsidTr="00252149">
        <w:trPr>
          <w:gridAfter w:val="1"/>
          <w:wAfter w:w="213" w:type="dxa"/>
          <w:trHeight w:val="42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Подпрограмма "Защита населения от чрезвычайных ситуаций"</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02 2 00 00000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 </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 </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 </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r>
      <w:tr w:rsidR="00D42F7E" w:rsidRPr="00D42F7E" w:rsidTr="00252149">
        <w:trPr>
          <w:gridAfter w:val="1"/>
          <w:wAfter w:w="213" w:type="dxa"/>
          <w:trHeight w:val="192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Мероприятия по обеспечению средствами систем оповещения населения в рамках подпрограммы "Защита населения от чрезвычайных ситуаций" муниципальной программы "Участие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02 2 00 26070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240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03</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09</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r>
      <w:tr w:rsidR="00D42F7E" w:rsidRPr="00D42F7E" w:rsidTr="00252149">
        <w:trPr>
          <w:gridAfter w:val="1"/>
          <w:wAfter w:w="213" w:type="dxa"/>
          <w:trHeight w:val="42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Подпрограмма "Обеспечение безопасности на водных объектах"</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02 3 00 00000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 </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 </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 </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r>
      <w:tr w:rsidR="00D42F7E" w:rsidRPr="00D42F7E" w:rsidTr="00252149">
        <w:trPr>
          <w:gridAfter w:val="1"/>
          <w:wAfter w:w="213" w:type="dxa"/>
          <w:trHeight w:val="219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proofErr w:type="gramStart"/>
            <w:r w:rsidRPr="00D42F7E">
              <w:rPr>
                <w:rFonts w:ascii="Times New Roman" w:hAnsi="Times New Roman" w:cs="Times New Roman"/>
                <w:sz w:val="18"/>
                <w:szCs w:val="18"/>
              </w:rPr>
              <w:t xml:space="preserve">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"Обеспечение безопасности на водных объектах" муниципальной </w:t>
            </w:r>
            <w:proofErr w:type="spellStart"/>
            <w:r w:rsidRPr="00D42F7E">
              <w:rPr>
                <w:rFonts w:ascii="Times New Roman" w:hAnsi="Times New Roman" w:cs="Times New Roman"/>
                <w:sz w:val="18"/>
                <w:szCs w:val="18"/>
              </w:rPr>
              <w:t>прграммы</w:t>
            </w:r>
            <w:proofErr w:type="spellEnd"/>
            <w:r w:rsidRPr="00D42F7E">
              <w:rPr>
                <w:rFonts w:ascii="Times New Roman" w:hAnsi="Times New Roman" w:cs="Times New Roman"/>
                <w:sz w:val="18"/>
                <w:szCs w:val="18"/>
              </w:rPr>
              <w:t xml:space="preserve"> "Участие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02 3 00 26080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240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03</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09</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r>
      <w:tr w:rsidR="00D42F7E" w:rsidRPr="00D42F7E" w:rsidTr="00252149">
        <w:trPr>
          <w:gridAfter w:val="1"/>
          <w:wAfter w:w="213" w:type="dxa"/>
          <w:trHeight w:val="705"/>
        </w:trPr>
        <w:tc>
          <w:tcPr>
            <w:tcW w:w="4221" w:type="dxa"/>
            <w:gridSpan w:val="6"/>
            <w:tcBorders>
              <w:top w:val="nil"/>
              <w:left w:val="single" w:sz="4" w:space="0" w:color="auto"/>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 xml:space="preserve">Муниципальная программа </w:t>
            </w:r>
            <w:proofErr w:type="spellStart"/>
            <w:r w:rsidRPr="00D42F7E">
              <w:rPr>
                <w:rFonts w:ascii="Times New Roman" w:hAnsi="Times New Roman" w:cs="Times New Roman"/>
                <w:bCs/>
                <w:sz w:val="18"/>
                <w:szCs w:val="18"/>
              </w:rPr>
              <w:t>Калитвенского</w:t>
            </w:r>
            <w:proofErr w:type="spellEnd"/>
            <w:r w:rsidRPr="00D42F7E">
              <w:rPr>
                <w:rFonts w:ascii="Times New Roman" w:hAnsi="Times New Roman" w:cs="Times New Roman"/>
                <w:bCs/>
                <w:sz w:val="18"/>
                <w:szCs w:val="18"/>
              </w:rPr>
              <w:t xml:space="preserve"> сельского поселения "Благоустройство территории </w:t>
            </w:r>
            <w:proofErr w:type="spellStart"/>
            <w:r w:rsidRPr="00D42F7E">
              <w:rPr>
                <w:rFonts w:ascii="Times New Roman" w:hAnsi="Times New Roman" w:cs="Times New Roman"/>
                <w:bCs/>
                <w:sz w:val="18"/>
                <w:szCs w:val="18"/>
              </w:rPr>
              <w:t>Калитвенского</w:t>
            </w:r>
            <w:proofErr w:type="spellEnd"/>
            <w:r w:rsidRPr="00D42F7E">
              <w:rPr>
                <w:rFonts w:ascii="Times New Roman" w:hAnsi="Times New Roman" w:cs="Times New Roman"/>
                <w:bCs/>
                <w:sz w:val="18"/>
                <w:szCs w:val="18"/>
              </w:rPr>
              <w:t xml:space="preserve"> сельского поселения"</w:t>
            </w:r>
          </w:p>
        </w:tc>
        <w:tc>
          <w:tcPr>
            <w:tcW w:w="1502" w:type="dxa"/>
            <w:gridSpan w:val="7"/>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03 0 00 00000</w:t>
            </w:r>
          </w:p>
        </w:tc>
        <w:tc>
          <w:tcPr>
            <w:tcW w:w="884" w:type="dxa"/>
            <w:gridSpan w:val="4"/>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w:t>
            </w:r>
          </w:p>
        </w:tc>
        <w:tc>
          <w:tcPr>
            <w:tcW w:w="551" w:type="dxa"/>
            <w:gridSpan w:val="3"/>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w:t>
            </w:r>
          </w:p>
        </w:tc>
        <w:tc>
          <w:tcPr>
            <w:tcW w:w="507" w:type="dxa"/>
            <w:gridSpan w:val="4"/>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w:t>
            </w:r>
          </w:p>
        </w:tc>
        <w:tc>
          <w:tcPr>
            <w:tcW w:w="853" w:type="dxa"/>
            <w:gridSpan w:val="4"/>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512,0</w:t>
            </w:r>
          </w:p>
        </w:tc>
        <w:tc>
          <w:tcPr>
            <w:tcW w:w="855" w:type="dxa"/>
            <w:gridSpan w:val="5"/>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165,6</w:t>
            </w:r>
          </w:p>
        </w:tc>
        <w:tc>
          <w:tcPr>
            <w:tcW w:w="705" w:type="dxa"/>
            <w:gridSpan w:val="3"/>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19,9</w:t>
            </w:r>
          </w:p>
        </w:tc>
      </w:tr>
      <w:tr w:rsidR="00D42F7E" w:rsidRPr="00D42F7E" w:rsidTr="00252149">
        <w:trPr>
          <w:gridAfter w:val="1"/>
          <w:wAfter w:w="213" w:type="dxa"/>
          <w:trHeight w:val="45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proofErr w:type="spellStart"/>
            <w:r w:rsidRPr="00D42F7E">
              <w:rPr>
                <w:rFonts w:ascii="Times New Roman" w:hAnsi="Times New Roman" w:cs="Times New Roman"/>
                <w:bCs/>
                <w:sz w:val="18"/>
                <w:szCs w:val="18"/>
              </w:rPr>
              <w:t>Подрограмма</w:t>
            </w:r>
            <w:proofErr w:type="spellEnd"/>
            <w:r w:rsidRPr="00D42F7E">
              <w:rPr>
                <w:rFonts w:ascii="Times New Roman" w:hAnsi="Times New Roman" w:cs="Times New Roman"/>
                <w:bCs/>
                <w:sz w:val="18"/>
                <w:szCs w:val="18"/>
              </w:rPr>
              <w:t xml:space="preserve"> "Уличное освещение"</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03 1 00 00000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289,3</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162,6</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16,9</w:t>
            </w:r>
          </w:p>
        </w:tc>
      </w:tr>
      <w:tr w:rsidR="00D42F7E" w:rsidRPr="00D42F7E" w:rsidTr="00252149">
        <w:trPr>
          <w:gridAfter w:val="1"/>
          <w:wAfter w:w="213" w:type="dxa"/>
          <w:trHeight w:val="165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Расходы на реализацию мероприятия по оплате уличного освещения в рамках </w:t>
            </w:r>
            <w:proofErr w:type="spellStart"/>
            <w:r w:rsidRPr="00D42F7E">
              <w:rPr>
                <w:rFonts w:ascii="Times New Roman" w:hAnsi="Times New Roman" w:cs="Times New Roman"/>
                <w:sz w:val="18"/>
                <w:szCs w:val="18"/>
              </w:rPr>
              <w:t>подрограммы</w:t>
            </w:r>
            <w:proofErr w:type="spellEnd"/>
            <w:r w:rsidRPr="00D42F7E">
              <w:rPr>
                <w:rFonts w:ascii="Times New Roman" w:hAnsi="Times New Roman" w:cs="Times New Roman"/>
                <w:sz w:val="18"/>
                <w:szCs w:val="18"/>
              </w:rPr>
              <w:t xml:space="preserve"> "Уличное освещение" муниципальной программы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«Благоустройство территории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(Иные закупки товаров, работ и услуг для обеспечения государственных (муниципальных) нужд)</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03 1 00 26090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240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05</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03</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289,3</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162,6</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16,9</w:t>
            </w:r>
          </w:p>
        </w:tc>
      </w:tr>
      <w:tr w:rsidR="00D42F7E" w:rsidRPr="00D42F7E" w:rsidTr="00252149">
        <w:trPr>
          <w:gridAfter w:val="1"/>
          <w:wAfter w:w="213" w:type="dxa"/>
          <w:trHeight w:val="36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Подпрограмма " Содержание мест захоронения"</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03 2 00 00000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r>
      <w:tr w:rsidR="00D42F7E" w:rsidRPr="00D42F7E" w:rsidTr="00252149">
        <w:trPr>
          <w:gridAfter w:val="1"/>
          <w:wAfter w:w="213" w:type="dxa"/>
          <w:trHeight w:val="1665"/>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lastRenderedPageBreak/>
              <w:t xml:space="preserve">Расходы на реализацию мероприятий по организации и  содержанию мест захоронений в рамках  </w:t>
            </w:r>
            <w:proofErr w:type="spellStart"/>
            <w:r w:rsidRPr="00D42F7E">
              <w:rPr>
                <w:rFonts w:ascii="Times New Roman" w:hAnsi="Times New Roman" w:cs="Times New Roman"/>
                <w:sz w:val="18"/>
                <w:szCs w:val="18"/>
              </w:rPr>
              <w:t>подрограммы</w:t>
            </w:r>
            <w:proofErr w:type="spellEnd"/>
            <w:r w:rsidRPr="00D42F7E">
              <w:rPr>
                <w:rFonts w:ascii="Times New Roman" w:hAnsi="Times New Roman" w:cs="Times New Roman"/>
                <w:sz w:val="18"/>
                <w:szCs w:val="18"/>
              </w:rPr>
              <w:t xml:space="preserve"> "Содержание мест захоронения" муниципальной программы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«Благоустройство территории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(Иные закупки товаров, работ и услуг для обеспечения государственных (муниципальных) нужд)</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03 2 00 26100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240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05</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03</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50,0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r>
      <w:tr w:rsidR="00D42F7E" w:rsidRPr="00D42F7E" w:rsidTr="00252149">
        <w:trPr>
          <w:gridAfter w:val="1"/>
          <w:wAfter w:w="213" w:type="dxa"/>
          <w:trHeight w:val="69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 xml:space="preserve">Подпрограмма "Прочие мероприятия по благоустройству территории </w:t>
            </w:r>
            <w:proofErr w:type="spellStart"/>
            <w:r w:rsidRPr="00D42F7E">
              <w:rPr>
                <w:rFonts w:ascii="Times New Roman" w:hAnsi="Times New Roman" w:cs="Times New Roman"/>
                <w:bCs/>
                <w:sz w:val="18"/>
                <w:szCs w:val="18"/>
              </w:rPr>
              <w:t>Калитвенского</w:t>
            </w:r>
            <w:proofErr w:type="spellEnd"/>
            <w:r w:rsidRPr="00D42F7E">
              <w:rPr>
                <w:rFonts w:ascii="Times New Roman" w:hAnsi="Times New Roman" w:cs="Times New Roman"/>
                <w:bCs/>
                <w:sz w:val="18"/>
                <w:szCs w:val="18"/>
              </w:rPr>
              <w:t xml:space="preserve"> сельского поселения"</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03 3 00 00000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 </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 </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 </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172,7</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r>
      <w:tr w:rsidR="00D42F7E" w:rsidRPr="00D42F7E" w:rsidTr="00252149">
        <w:trPr>
          <w:gridAfter w:val="1"/>
          <w:wAfter w:w="213" w:type="dxa"/>
          <w:trHeight w:val="1935"/>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Расходы на реализацию </w:t>
            </w:r>
            <w:proofErr w:type="spellStart"/>
            <w:r w:rsidRPr="00D42F7E">
              <w:rPr>
                <w:rFonts w:ascii="Times New Roman" w:hAnsi="Times New Roman" w:cs="Times New Roman"/>
                <w:sz w:val="18"/>
                <w:szCs w:val="18"/>
              </w:rPr>
              <w:t>меропритий</w:t>
            </w:r>
            <w:proofErr w:type="spellEnd"/>
            <w:r w:rsidRPr="00D42F7E">
              <w:rPr>
                <w:rFonts w:ascii="Times New Roman" w:hAnsi="Times New Roman" w:cs="Times New Roman"/>
                <w:sz w:val="18"/>
                <w:szCs w:val="18"/>
              </w:rPr>
              <w:t xml:space="preserve"> по озеленению (приобретение и содержание деревьев и кустарников) в рамках </w:t>
            </w:r>
            <w:proofErr w:type="spellStart"/>
            <w:r w:rsidRPr="00D42F7E">
              <w:rPr>
                <w:rFonts w:ascii="Times New Roman" w:hAnsi="Times New Roman" w:cs="Times New Roman"/>
                <w:sz w:val="18"/>
                <w:szCs w:val="18"/>
              </w:rPr>
              <w:t>подрограммы</w:t>
            </w:r>
            <w:proofErr w:type="spellEnd"/>
            <w:r w:rsidRPr="00D42F7E">
              <w:rPr>
                <w:rFonts w:ascii="Times New Roman" w:hAnsi="Times New Roman" w:cs="Times New Roman"/>
                <w:sz w:val="18"/>
                <w:szCs w:val="18"/>
              </w:rPr>
              <w:t xml:space="preserve"> "Прочие мероприятия по благоустройству территории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муниципальной программы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«Благоустройство территории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(Иные закупки товаров, работ и услуг для обеспечения государственных (муниципальных) нужд)</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03 3 00 26110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r>
      <w:tr w:rsidR="00D42F7E" w:rsidRPr="00D42F7E" w:rsidTr="00252149">
        <w:trPr>
          <w:gridAfter w:val="1"/>
          <w:wAfter w:w="213" w:type="dxa"/>
          <w:trHeight w:val="1575"/>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Расходы на реализацию </w:t>
            </w:r>
            <w:proofErr w:type="spellStart"/>
            <w:r w:rsidRPr="00D42F7E">
              <w:rPr>
                <w:rFonts w:ascii="Times New Roman" w:hAnsi="Times New Roman" w:cs="Times New Roman"/>
                <w:sz w:val="18"/>
                <w:szCs w:val="18"/>
              </w:rPr>
              <w:t>меропритий</w:t>
            </w:r>
            <w:proofErr w:type="spellEnd"/>
            <w:r w:rsidRPr="00D42F7E">
              <w:rPr>
                <w:rFonts w:ascii="Times New Roman" w:hAnsi="Times New Roman" w:cs="Times New Roman"/>
                <w:sz w:val="18"/>
                <w:szCs w:val="18"/>
              </w:rPr>
              <w:t xml:space="preserve"> по трудоустройству граждан в рамках </w:t>
            </w:r>
            <w:proofErr w:type="spellStart"/>
            <w:r w:rsidRPr="00D42F7E">
              <w:rPr>
                <w:rFonts w:ascii="Times New Roman" w:hAnsi="Times New Roman" w:cs="Times New Roman"/>
                <w:sz w:val="18"/>
                <w:szCs w:val="18"/>
              </w:rPr>
              <w:t>подрограммы</w:t>
            </w:r>
            <w:proofErr w:type="spellEnd"/>
            <w:r w:rsidRPr="00D42F7E">
              <w:rPr>
                <w:rFonts w:ascii="Times New Roman" w:hAnsi="Times New Roman" w:cs="Times New Roman"/>
                <w:sz w:val="18"/>
                <w:szCs w:val="18"/>
              </w:rPr>
              <w:t xml:space="preserve"> "Прочие мероприятия по благоустройству территории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муниципальной программы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«Благоустройство территории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(Иные закупки товаров, работ и услуг для обеспечения государственных (муниципальных) нужд)</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03 3 00 85010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w:t>
            </w:r>
          </w:p>
        </w:tc>
      </w:tr>
      <w:tr w:rsidR="00D42F7E" w:rsidRPr="00D42F7E" w:rsidTr="00252149">
        <w:trPr>
          <w:gridAfter w:val="1"/>
          <w:wAfter w:w="213" w:type="dxa"/>
          <w:trHeight w:val="159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Расходы на реализацию </w:t>
            </w:r>
            <w:proofErr w:type="spellStart"/>
            <w:r w:rsidRPr="00D42F7E">
              <w:rPr>
                <w:rFonts w:ascii="Times New Roman" w:hAnsi="Times New Roman" w:cs="Times New Roman"/>
                <w:sz w:val="18"/>
                <w:szCs w:val="18"/>
              </w:rPr>
              <w:t>меропритий</w:t>
            </w:r>
            <w:proofErr w:type="spellEnd"/>
            <w:r w:rsidRPr="00D42F7E">
              <w:rPr>
                <w:rFonts w:ascii="Times New Roman" w:hAnsi="Times New Roman" w:cs="Times New Roman"/>
                <w:sz w:val="18"/>
                <w:szCs w:val="18"/>
              </w:rPr>
              <w:t xml:space="preserve"> по трудоустройству граждан в рамках </w:t>
            </w:r>
            <w:proofErr w:type="spellStart"/>
            <w:r w:rsidRPr="00D42F7E">
              <w:rPr>
                <w:rFonts w:ascii="Times New Roman" w:hAnsi="Times New Roman" w:cs="Times New Roman"/>
                <w:sz w:val="18"/>
                <w:szCs w:val="18"/>
              </w:rPr>
              <w:t>подрограммы</w:t>
            </w:r>
            <w:proofErr w:type="spellEnd"/>
            <w:r w:rsidRPr="00D42F7E">
              <w:rPr>
                <w:rFonts w:ascii="Times New Roman" w:hAnsi="Times New Roman" w:cs="Times New Roman"/>
                <w:sz w:val="18"/>
                <w:szCs w:val="18"/>
              </w:rPr>
              <w:t xml:space="preserve"> "Прочие мероприятия по благоустройству территории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муниципальной программы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«Благоустройство территории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(Иные закупки товаров, работ и услуг для обеспечения государственных (муниципальных) нужд)</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03 3 00 26120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60,0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r>
      <w:tr w:rsidR="00D42F7E" w:rsidRPr="00D42F7E" w:rsidTr="00252149">
        <w:trPr>
          <w:gridAfter w:val="1"/>
          <w:wAfter w:w="213" w:type="dxa"/>
          <w:trHeight w:val="1935"/>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Расходы на реализацию </w:t>
            </w:r>
            <w:proofErr w:type="spellStart"/>
            <w:r w:rsidRPr="00D42F7E">
              <w:rPr>
                <w:rFonts w:ascii="Times New Roman" w:hAnsi="Times New Roman" w:cs="Times New Roman"/>
                <w:sz w:val="18"/>
                <w:szCs w:val="18"/>
              </w:rPr>
              <w:t>меропритий</w:t>
            </w:r>
            <w:proofErr w:type="spellEnd"/>
            <w:r w:rsidRPr="00D42F7E">
              <w:rPr>
                <w:rFonts w:ascii="Times New Roman" w:hAnsi="Times New Roman" w:cs="Times New Roman"/>
                <w:sz w:val="18"/>
                <w:szCs w:val="18"/>
              </w:rPr>
              <w:t xml:space="preserve"> по проведению противоклещевой обработки территории сельского поселения рамках </w:t>
            </w:r>
            <w:proofErr w:type="spellStart"/>
            <w:r w:rsidRPr="00D42F7E">
              <w:rPr>
                <w:rFonts w:ascii="Times New Roman" w:hAnsi="Times New Roman" w:cs="Times New Roman"/>
                <w:sz w:val="18"/>
                <w:szCs w:val="18"/>
              </w:rPr>
              <w:t>подрограммы</w:t>
            </w:r>
            <w:proofErr w:type="spellEnd"/>
            <w:r w:rsidRPr="00D42F7E">
              <w:rPr>
                <w:rFonts w:ascii="Times New Roman" w:hAnsi="Times New Roman" w:cs="Times New Roman"/>
                <w:sz w:val="18"/>
                <w:szCs w:val="18"/>
              </w:rPr>
              <w:t xml:space="preserve"> "Прочие мероприятия по благоустройству территории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муниципальной программы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«Благоустройство территории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(Иные закупки товаров, работ и услуг для обеспечения государственных (муниципальных) нужд)</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03 3 00 26130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1"/>
          <w:wAfter w:w="213" w:type="dxa"/>
          <w:trHeight w:val="168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Расходы на реализацию </w:t>
            </w:r>
            <w:proofErr w:type="spellStart"/>
            <w:r w:rsidRPr="00D42F7E">
              <w:rPr>
                <w:rFonts w:ascii="Times New Roman" w:hAnsi="Times New Roman" w:cs="Times New Roman"/>
                <w:sz w:val="18"/>
                <w:szCs w:val="18"/>
              </w:rPr>
              <w:t>меропритий</w:t>
            </w:r>
            <w:proofErr w:type="spellEnd"/>
            <w:r w:rsidRPr="00D42F7E">
              <w:rPr>
                <w:rFonts w:ascii="Times New Roman" w:hAnsi="Times New Roman" w:cs="Times New Roman"/>
                <w:sz w:val="18"/>
                <w:szCs w:val="18"/>
              </w:rPr>
              <w:t xml:space="preserve"> по благоустройству в рамках </w:t>
            </w:r>
            <w:proofErr w:type="spellStart"/>
            <w:r w:rsidRPr="00D42F7E">
              <w:rPr>
                <w:rFonts w:ascii="Times New Roman" w:hAnsi="Times New Roman" w:cs="Times New Roman"/>
                <w:sz w:val="18"/>
                <w:szCs w:val="18"/>
              </w:rPr>
              <w:t>подрограммы</w:t>
            </w:r>
            <w:proofErr w:type="spellEnd"/>
            <w:r w:rsidRPr="00D42F7E">
              <w:rPr>
                <w:rFonts w:ascii="Times New Roman" w:hAnsi="Times New Roman" w:cs="Times New Roman"/>
                <w:sz w:val="18"/>
                <w:szCs w:val="18"/>
              </w:rPr>
              <w:t xml:space="preserve"> "Прочие мероприятия по благоустройству территории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муниципальной программы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«Благоустройство территории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(Иные закупки товаров, работ и услуг для обеспечения государственных (муниципальных) нужд)</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03 3 00 26140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94,7</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r>
      <w:tr w:rsidR="00D42F7E" w:rsidRPr="00D42F7E" w:rsidTr="00252149">
        <w:trPr>
          <w:gridAfter w:val="1"/>
          <w:wAfter w:w="213" w:type="dxa"/>
          <w:trHeight w:val="510"/>
        </w:trPr>
        <w:tc>
          <w:tcPr>
            <w:tcW w:w="4221" w:type="dxa"/>
            <w:gridSpan w:val="6"/>
            <w:tcBorders>
              <w:top w:val="nil"/>
              <w:left w:val="single" w:sz="4" w:space="0" w:color="auto"/>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Муниципальная программа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 «</w:t>
            </w:r>
            <w:proofErr w:type="spellStart"/>
            <w:r w:rsidRPr="00D42F7E">
              <w:rPr>
                <w:rFonts w:ascii="Times New Roman" w:hAnsi="Times New Roman" w:cs="Times New Roman"/>
                <w:bCs/>
                <w:color w:val="000000"/>
                <w:sz w:val="18"/>
                <w:szCs w:val="18"/>
              </w:rPr>
              <w:t>Энергоэффективность</w:t>
            </w:r>
            <w:proofErr w:type="spellEnd"/>
            <w:r w:rsidRPr="00D42F7E">
              <w:rPr>
                <w:rFonts w:ascii="Times New Roman" w:hAnsi="Times New Roman" w:cs="Times New Roman"/>
                <w:bCs/>
                <w:color w:val="000000"/>
                <w:sz w:val="18"/>
                <w:szCs w:val="18"/>
              </w:rPr>
              <w:t xml:space="preserve"> и развитие энергетики»</w:t>
            </w:r>
          </w:p>
        </w:tc>
        <w:tc>
          <w:tcPr>
            <w:tcW w:w="1502" w:type="dxa"/>
            <w:gridSpan w:val="7"/>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04 0 00 00000</w:t>
            </w:r>
          </w:p>
        </w:tc>
        <w:tc>
          <w:tcPr>
            <w:tcW w:w="884" w:type="dxa"/>
            <w:gridSpan w:val="4"/>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w:t>
            </w:r>
          </w:p>
        </w:tc>
        <w:tc>
          <w:tcPr>
            <w:tcW w:w="551" w:type="dxa"/>
            <w:gridSpan w:val="3"/>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w:t>
            </w:r>
          </w:p>
        </w:tc>
        <w:tc>
          <w:tcPr>
            <w:tcW w:w="507" w:type="dxa"/>
            <w:gridSpan w:val="4"/>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w:t>
            </w:r>
          </w:p>
        </w:tc>
        <w:tc>
          <w:tcPr>
            <w:tcW w:w="853" w:type="dxa"/>
            <w:gridSpan w:val="4"/>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71,0</w:t>
            </w:r>
          </w:p>
        </w:tc>
        <w:tc>
          <w:tcPr>
            <w:tcW w:w="855" w:type="dxa"/>
            <w:gridSpan w:val="5"/>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6,0</w:t>
            </w:r>
          </w:p>
        </w:tc>
        <w:tc>
          <w:tcPr>
            <w:tcW w:w="705" w:type="dxa"/>
            <w:gridSpan w:val="3"/>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6,0</w:t>
            </w:r>
          </w:p>
        </w:tc>
      </w:tr>
      <w:tr w:rsidR="00D42F7E" w:rsidRPr="00D42F7E" w:rsidTr="00252149">
        <w:trPr>
          <w:gridAfter w:val="1"/>
          <w:wAfter w:w="213" w:type="dxa"/>
          <w:trHeight w:val="72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Подпрограмма "Энергосбережение и повышение энергетической эффективности"</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04 1 00 00000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r>
      <w:tr w:rsidR="00D42F7E" w:rsidRPr="00D42F7E" w:rsidTr="00252149">
        <w:trPr>
          <w:gridAfter w:val="1"/>
          <w:wAfter w:w="213" w:type="dxa"/>
          <w:trHeight w:val="162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Расходы на приобретение энергосберегающего оборудования в рамках </w:t>
            </w:r>
            <w:proofErr w:type="spellStart"/>
            <w:r w:rsidRPr="00D42F7E">
              <w:rPr>
                <w:rFonts w:ascii="Times New Roman" w:hAnsi="Times New Roman" w:cs="Times New Roman"/>
                <w:sz w:val="18"/>
                <w:szCs w:val="18"/>
              </w:rPr>
              <w:t>подрограммы</w:t>
            </w:r>
            <w:proofErr w:type="spellEnd"/>
            <w:r w:rsidRPr="00D42F7E">
              <w:rPr>
                <w:rFonts w:ascii="Times New Roman" w:hAnsi="Times New Roman" w:cs="Times New Roman"/>
                <w:sz w:val="18"/>
                <w:szCs w:val="18"/>
              </w:rPr>
              <w:t xml:space="preserve"> "Энергосбережение и повышение энергетической эффективности" муниципальной программы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w:t>
            </w:r>
            <w:proofErr w:type="spellStart"/>
            <w:r w:rsidRPr="00D42F7E">
              <w:rPr>
                <w:rFonts w:ascii="Times New Roman" w:hAnsi="Times New Roman" w:cs="Times New Roman"/>
                <w:sz w:val="18"/>
                <w:szCs w:val="18"/>
              </w:rPr>
              <w:t>Энергоэффективность</w:t>
            </w:r>
            <w:proofErr w:type="spellEnd"/>
            <w:r w:rsidRPr="00D42F7E">
              <w:rPr>
                <w:rFonts w:ascii="Times New Roman" w:hAnsi="Times New Roman" w:cs="Times New Roman"/>
                <w:sz w:val="18"/>
                <w:szCs w:val="18"/>
              </w:rPr>
              <w:t xml:space="preserve"> и развитие энергетики» (Иные закупки товаров, работ и услуг для обеспечения государственных (муниципальных) нужд)</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04 1 00 26150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r>
      <w:tr w:rsidR="00D42F7E" w:rsidRPr="00D42F7E" w:rsidTr="00252149">
        <w:trPr>
          <w:gridAfter w:val="1"/>
          <w:wAfter w:w="213" w:type="dxa"/>
          <w:trHeight w:val="645"/>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lastRenderedPageBreak/>
              <w:t>Подпрограмма "Развитие и модернизация электрических сетей включая сети уличного освещения"</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04 2 00 00000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r>
      <w:tr w:rsidR="00D42F7E" w:rsidRPr="00D42F7E" w:rsidTr="00252149">
        <w:trPr>
          <w:gridAfter w:val="1"/>
          <w:wAfter w:w="213" w:type="dxa"/>
          <w:trHeight w:val="1575"/>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Расходы на строительство и реконструкцию объектов электрических сетей наружного  уличного освещения в рамках </w:t>
            </w:r>
            <w:proofErr w:type="spellStart"/>
            <w:r w:rsidRPr="00D42F7E">
              <w:rPr>
                <w:rFonts w:ascii="Times New Roman" w:hAnsi="Times New Roman" w:cs="Times New Roman"/>
                <w:sz w:val="18"/>
                <w:szCs w:val="18"/>
              </w:rPr>
              <w:t>подрограммы</w:t>
            </w:r>
            <w:proofErr w:type="spellEnd"/>
            <w:r w:rsidRPr="00D42F7E">
              <w:rPr>
                <w:rFonts w:ascii="Times New Roman" w:hAnsi="Times New Roman" w:cs="Times New Roman"/>
                <w:sz w:val="18"/>
                <w:szCs w:val="18"/>
              </w:rPr>
              <w:t xml:space="preserve"> "Развитие и модернизация электрических сетей включая сети уличного освещения" муниципальной программы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w:t>
            </w:r>
            <w:proofErr w:type="spellStart"/>
            <w:r w:rsidRPr="00D42F7E">
              <w:rPr>
                <w:rFonts w:ascii="Times New Roman" w:hAnsi="Times New Roman" w:cs="Times New Roman"/>
                <w:sz w:val="18"/>
                <w:szCs w:val="18"/>
              </w:rPr>
              <w:t>Энергоэффективность</w:t>
            </w:r>
            <w:proofErr w:type="spellEnd"/>
            <w:r w:rsidRPr="00D42F7E">
              <w:rPr>
                <w:rFonts w:ascii="Times New Roman" w:hAnsi="Times New Roman" w:cs="Times New Roman"/>
                <w:sz w:val="18"/>
                <w:szCs w:val="18"/>
              </w:rPr>
              <w:t xml:space="preserve"> и развитие энергетики» (Иные закупки товаров, работ и услуг для обеспечения государственных (муниципальных) нужд)</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04 2 00 26160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1"/>
          <w:wAfter w:w="213" w:type="dxa"/>
          <w:trHeight w:val="75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 xml:space="preserve">Подпрограмма "Развитие газификации на территории </w:t>
            </w:r>
            <w:proofErr w:type="spellStart"/>
            <w:r w:rsidRPr="00D42F7E">
              <w:rPr>
                <w:rFonts w:ascii="Times New Roman" w:hAnsi="Times New Roman" w:cs="Times New Roman"/>
                <w:bCs/>
                <w:sz w:val="18"/>
                <w:szCs w:val="18"/>
              </w:rPr>
              <w:t>Калитвенского</w:t>
            </w:r>
            <w:proofErr w:type="spellEnd"/>
            <w:r w:rsidRPr="00D42F7E">
              <w:rPr>
                <w:rFonts w:ascii="Times New Roman" w:hAnsi="Times New Roman" w:cs="Times New Roman"/>
                <w:bCs/>
                <w:sz w:val="18"/>
                <w:szCs w:val="18"/>
              </w:rPr>
              <w:t xml:space="preserve"> сельского поселения "</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04 3 00 00000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60,0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w:t>
            </w:r>
          </w:p>
        </w:tc>
      </w:tr>
      <w:tr w:rsidR="00D42F7E" w:rsidRPr="00D42F7E" w:rsidTr="00252149">
        <w:trPr>
          <w:gridAfter w:val="1"/>
          <w:wAfter w:w="213" w:type="dxa"/>
          <w:trHeight w:val="1605"/>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Расходы на мероприятие по обслуживанию газопровода низкого и среднего давление и 3-х ШГРП в рамках </w:t>
            </w:r>
            <w:proofErr w:type="spellStart"/>
            <w:r w:rsidRPr="00D42F7E">
              <w:rPr>
                <w:rFonts w:ascii="Times New Roman" w:hAnsi="Times New Roman" w:cs="Times New Roman"/>
                <w:sz w:val="18"/>
                <w:szCs w:val="18"/>
              </w:rPr>
              <w:t>подрограммы</w:t>
            </w:r>
            <w:proofErr w:type="spellEnd"/>
            <w:r w:rsidRPr="00D42F7E">
              <w:rPr>
                <w:rFonts w:ascii="Times New Roman" w:hAnsi="Times New Roman" w:cs="Times New Roman"/>
                <w:sz w:val="18"/>
                <w:szCs w:val="18"/>
              </w:rPr>
              <w:t xml:space="preserve"> "Развитие газификации на территории </w:t>
            </w:r>
            <w:proofErr w:type="spellStart"/>
            <w:r w:rsidRPr="00D42F7E">
              <w:rPr>
                <w:rFonts w:ascii="Times New Roman" w:hAnsi="Times New Roman" w:cs="Times New Roman"/>
                <w:sz w:val="18"/>
                <w:szCs w:val="18"/>
              </w:rPr>
              <w:t>алитвенского</w:t>
            </w:r>
            <w:proofErr w:type="spellEnd"/>
            <w:r w:rsidRPr="00D42F7E">
              <w:rPr>
                <w:rFonts w:ascii="Times New Roman" w:hAnsi="Times New Roman" w:cs="Times New Roman"/>
                <w:sz w:val="18"/>
                <w:szCs w:val="18"/>
              </w:rPr>
              <w:t xml:space="preserve"> сельского поселения" муниципальной программы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w:t>
            </w:r>
            <w:proofErr w:type="spellStart"/>
            <w:r w:rsidRPr="00D42F7E">
              <w:rPr>
                <w:rFonts w:ascii="Times New Roman" w:hAnsi="Times New Roman" w:cs="Times New Roman"/>
                <w:sz w:val="18"/>
                <w:szCs w:val="18"/>
              </w:rPr>
              <w:t>Энергоэффективность</w:t>
            </w:r>
            <w:proofErr w:type="spellEnd"/>
            <w:r w:rsidRPr="00D42F7E">
              <w:rPr>
                <w:rFonts w:ascii="Times New Roman" w:hAnsi="Times New Roman" w:cs="Times New Roman"/>
                <w:sz w:val="18"/>
                <w:szCs w:val="18"/>
              </w:rPr>
              <w:t xml:space="preserve"> и развитие энергетики» (Иные закупки товаров, работ и услуг для обеспечения государственных (муниципальных) нужд)</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04 3 00 26170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60,0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5,0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5,0</w:t>
            </w:r>
          </w:p>
        </w:tc>
      </w:tr>
      <w:tr w:rsidR="00D42F7E" w:rsidRPr="00D42F7E" w:rsidTr="00252149">
        <w:trPr>
          <w:gridAfter w:val="1"/>
          <w:wAfter w:w="213" w:type="dxa"/>
          <w:trHeight w:val="720"/>
        </w:trPr>
        <w:tc>
          <w:tcPr>
            <w:tcW w:w="4221" w:type="dxa"/>
            <w:gridSpan w:val="6"/>
            <w:tcBorders>
              <w:top w:val="nil"/>
              <w:left w:val="single" w:sz="4" w:space="0" w:color="auto"/>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Муниципальная программа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 «Обеспечение общественного порядка и профилактика правонарушений»</w:t>
            </w:r>
          </w:p>
        </w:tc>
        <w:tc>
          <w:tcPr>
            <w:tcW w:w="1502" w:type="dxa"/>
            <w:gridSpan w:val="7"/>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05 0 00 00000</w:t>
            </w:r>
          </w:p>
        </w:tc>
        <w:tc>
          <w:tcPr>
            <w:tcW w:w="884" w:type="dxa"/>
            <w:gridSpan w:val="4"/>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FF0000"/>
                <w:sz w:val="18"/>
                <w:szCs w:val="18"/>
              </w:rPr>
            </w:pPr>
            <w:r w:rsidRPr="00D42F7E">
              <w:rPr>
                <w:rFonts w:ascii="Times New Roman" w:hAnsi="Times New Roman" w:cs="Times New Roman"/>
                <w:bCs/>
                <w:color w:val="FF0000"/>
                <w:sz w:val="18"/>
                <w:szCs w:val="18"/>
              </w:rPr>
              <w:t> </w:t>
            </w:r>
          </w:p>
        </w:tc>
        <w:tc>
          <w:tcPr>
            <w:tcW w:w="551" w:type="dxa"/>
            <w:gridSpan w:val="3"/>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FF0000"/>
                <w:sz w:val="18"/>
                <w:szCs w:val="18"/>
              </w:rPr>
            </w:pPr>
            <w:r w:rsidRPr="00D42F7E">
              <w:rPr>
                <w:rFonts w:ascii="Times New Roman" w:hAnsi="Times New Roman" w:cs="Times New Roman"/>
                <w:bCs/>
                <w:color w:val="FF0000"/>
                <w:sz w:val="18"/>
                <w:szCs w:val="18"/>
              </w:rPr>
              <w:t> </w:t>
            </w:r>
          </w:p>
        </w:tc>
        <w:tc>
          <w:tcPr>
            <w:tcW w:w="507" w:type="dxa"/>
            <w:gridSpan w:val="4"/>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FF0000"/>
                <w:sz w:val="18"/>
                <w:szCs w:val="18"/>
              </w:rPr>
            </w:pPr>
            <w:r w:rsidRPr="00D42F7E">
              <w:rPr>
                <w:rFonts w:ascii="Times New Roman" w:hAnsi="Times New Roman" w:cs="Times New Roman"/>
                <w:bCs/>
                <w:color w:val="FF0000"/>
                <w:sz w:val="18"/>
                <w:szCs w:val="18"/>
              </w:rPr>
              <w:t> </w:t>
            </w:r>
          </w:p>
        </w:tc>
        <w:tc>
          <w:tcPr>
            <w:tcW w:w="853" w:type="dxa"/>
            <w:gridSpan w:val="4"/>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855" w:type="dxa"/>
            <w:gridSpan w:val="5"/>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705" w:type="dxa"/>
            <w:gridSpan w:val="3"/>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r>
      <w:tr w:rsidR="00D42F7E" w:rsidRPr="00D42F7E" w:rsidTr="00252149">
        <w:trPr>
          <w:gridAfter w:val="1"/>
          <w:wAfter w:w="213" w:type="dxa"/>
          <w:trHeight w:val="615"/>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 xml:space="preserve">Подпрограмма "Противодействие коррупции в  </w:t>
            </w:r>
            <w:proofErr w:type="spellStart"/>
            <w:r w:rsidRPr="00D42F7E">
              <w:rPr>
                <w:rFonts w:ascii="Times New Roman" w:hAnsi="Times New Roman" w:cs="Times New Roman"/>
                <w:bCs/>
                <w:sz w:val="18"/>
                <w:szCs w:val="18"/>
              </w:rPr>
              <w:t>Калитвенском</w:t>
            </w:r>
            <w:proofErr w:type="spellEnd"/>
            <w:r w:rsidRPr="00D42F7E">
              <w:rPr>
                <w:rFonts w:ascii="Times New Roman" w:hAnsi="Times New Roman" w:cs="Times New Roman"/>
                <w:bCs/>
                <w:sz w:val="18"/>
                <w:szCs w:val="18"/>
              </w:rPr>
              <w:t xml:space="preserve"> сельском поселении "</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05 1 00 00000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FF0000"/>
                <w:sz w:val="18"/>
                <w:szCs w:val="18"/>
              </w:rPr>
            </w:pPr>
            <w:r w:rsidRPr="00D42F7E">
              <w:rPr>
                <w:rFonts w:ascii="Times New Roman" w:hAnsi="Times New Roman" w:cs="Times New Roman"/>
                <w:bCs/>
                <w:color w:val="FF0000"/>
                <w:sz w:val="18"/>
                <w:szCs w:val="18"/>
              </w:rPr>
              <w:t> </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FF0000"/>
                <w:sz w:val="18"/>
                <w:szCs w:val="18"/>
              </w:rPr>
            </w:pPr>
            <w:r w:rsidRPr="00D42F7E">
              <w:rPr>
                <w:rFonts w:ascii="Times New Roman" w:hAnsi="Times New Roman" w:cs="Times New Roman"/>
                <w:bCs/>
                <w:color w:val="FF0000"/>
                <w:sz w:val="18"/>
                <w:szCs w:val="18"/>
              </w:rPr>
              <w:t> </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FF0000"/>
                <w:sz w:val="18"/>
                <w:szCs w:val="18"/>
              </w:rPr>
            </w:pPr>
            <w:r w:rsidRPr="00D42F7E">
              <w:rPr>
                <w:rFonts w:ascii="Times New Roman" w:hAnsi="Times New Roman" w:cs="Times New Roman"/>
                <w:bCs/>
                <w:color w:val="FF0000"/>
                <w:sz w:val="18"/>
                <w:szCs w:val="18"/>
              </w:rPr>
              <w:t> </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r>
      <w:tr w:rsidR="00D42F7E" w:rsidRPr="00D42F7E" w:rsidTr="00252149">
        <w:trPr>
          <w:gridAfter w:val="1"/>
          <w:wAfter w:w="213" w:type="dxa"/>
          <w:trHeight w:val="1905"/>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Проведение мероприятий по изготовлению и размещению тематической полиграфической продукции в местах массового пребывания граждан в рамках </w:t>
            </w:r>
            <w:proofErr w:type="spellStart"/>
            <w:r w:rsidRPr="00D42F7E">
              <w:rPr>
                <w:rFonts w:ascii="Times New Roman" w:hAnsi="Times New Roman" w:cs="Times New Roman"/>
                <w:sz w:val="18"/>
                <w:szCs w:val="18"/>
              </w:rPr>
              <w:t>подрограммы</w:t>
            </w:r>
            <w:proofErr w:type="spellEnd"/>
            <w:r w:rsidRPr="00D42F7E">
              <w:rPr>
                <w:rFonts w:ascii="Times New Roman" w:hAnsi="Times New Roman" w:cs="Times New Roman"/>
                <w:sz w:val="18"/>
                <w:szCs w:val="18"/>
              </w:rPr>
              <w:t xml:space="preserve"> "Противодействие коррупции в  </w:t>
            </w:r>
            <w:proofErr w:type="spellStart"/>
            <w:r w:rsidRPr="00D42F7E">
              <w:rPr>
                <w:rFonts w:ascii="Times New Roman" w:hAnsi="Times New Roman" w:cs="Times New Roman"/>
                <w:sz w:val="18"/>
                <w:szCs w:val="18"/>
              </w:rPr>
              <w:t>Калитвенском</w:t>
            </w:r>
            <w:proofErr w:type="spellEnd"/>
            <w:r w:rsidRPr="00D42F7E">
              <w:rPr>
                <w:rFonts w:ascii="Times New Roman" w:hAnsi="Times New Roman" w:cs="Times New Roman"/>
                <w:sz w:val="18"/>
                <w:szCs w:val="18"/>
              </w:rPr>
              <w:t xml:space="preserve"> сельском поселении" муниципальной программы </w:t>
            </w:r>
            <w:proofErr w:type="spellStart"/>
            <w:r w:rsidRPr="00D42F7E">
              <w:rPr>
                <w:rFonts w:ascii="Times New Roman" w:hAnsi="Times New Roman" w:cs="Times New Roman"/>
                <w:sz w:val="18"/>
                <w:szCs w:val="18"/>
              </w:rPr>
              <w:t>Калитвенском</w:t>
            </w:r>
            <w:proofErr w:type="spellEnd"/>
            <w:r w:rsidRPr="00D42F7E">
              <w:rPr>
                <w:rFonts w:ascii="Times New Roman" w:hAnsi="Times New Roman" w:cs="Times New Roman"/>
                <w:sz w:val="18"/>
                <w:szCs w:val="18"/>
              </w:rPr>
              <w:t xml:space="preserve"> сельского поселения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05 1 00 26180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r>
      <w:tr w:rsidR="00D42F7E" w:rsidRPr="00D42F7E" w:rsidTr="00252149">
        <w:trPr>
          <w:gridAfter w:val="1"/>
          <w:wAfter w:w="213" w:type="dxa"/>
          <w:trHeight w:val="705"/>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Подпрограмма "Профилактика терроризма и экстремизма, гармонизация межнациональных отношений "</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05 2 00 00000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r>
      <w:tr w:rsidR="00D42F7E" w:rsidRPr="00D42F7E" w:rsidTr="00252149">
        <w:trPr>
          <w:gridAfter w:val="1"/>
          <w:wAfter w:w="213" w:type="dxa"/>
          <w:trHeight w:val="2205"/>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Проведение мероприятий по изготовлению и размещению тематической полиграфической продукции в местах массового пребывания граждан в рамках </w:t>
            </w:r>
            <w:proofErr w:type="spellStart"/>
            <w:r w:rsidRPr="00D42F7E">
              <w:rPr>
                <w:rFonts w:ascii="Times New Roman" w:hAnsi="Times New Roman" w:cs="Times New Roman"/>
                <w:sz w:val="18"/>
                <w:szCs w:val="18"/>
              </w:rPr>
              <w:t>подрограммы</w:t>
            </w:r>
            <w:proofErr w:type="spellEnd"/>
            <w:r w:rsidRPr="00D42F7E">
              <w:rPr>
                <w:rFonts w:ascii="Times New Roman" w:hAnsi="Times New Roman" w:cs="Times New Roman"/>
                <w:sz w:val="18"/>
                <w:szCs w:val="18"/>
              </w:rPr>
              <w:t xml:space="preserve"> "Профилактика терроризма и экстремизма, гармонизация межнациональных отношений" муниципальной программы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05 2 00 26190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r>
      <w:tr w:rsidR="00D42F7E" w:rsidRPr="00D42F7E" w:rsidTr="00252149">
        <w:trPr>
          <w:gridAfter w:val="1"/>
          <w:wAfter w:w="213" w:type="dxa"/>
          <w:trHeight w:val="72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 xml:space="preserve">Подпрограмма "Противодействие </w:t>
            </w:r>
            <w:proofErr w:type="spellStart"/>
            <w:r w:rsidRPr="00D42F7E">
              <w:rPr>
                <w:rFonts w:ascii="Times New Roman" w:hAnsi="Times New Roman" w:cs="Times New Roman"/>
                <w:bCs/>
                <w:sz w:val="18"/>
                <w:szCs w:val="18"/>
              </w:rPr>
              <w:t>злоупотреблениию</w:t>
            </w:r>
            <w:proofErr w:type="spellEnd"/>
            <w:r w:rsidRPr="00D42F7E">
              <w:rPr>
                <w:rFonts w:ascii="Times New Roman" w:hAnsi="Times New Roman" w:cs="Times New Roman"/>
                <w:bCs/>
                <w:sz w:val="18"/>
                <w:szCs w:val="18"/>
              </w:rPr>
              <w:t xml:space="preserve"> наркотикам и их незаконному обороту "</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05 3 00 00000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r>
      <w:tr w:rsidR="00D42F7E" w:rsidRPr="00D42F7E" w:rsidTr="00252149">
        <w:trPr>
          <w:gridAfter w:val="1"/>
          <w:wAfter w:w="213" w:type="dxa"/>
          <w:trHeight w:val="204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Проведение мероприятий по изготовлению и размещению тематической полиграфической продукции в местах массового пребывания граждан в рамках </w:t>
            </w:r>
            <w:proofErr w:type="spellStart"/>
            <w:r w:rsidRPr="00D42F7E">
              <w:rPr>
                <w:rFonts w:ascii="Times New Roman" w:hAnsi="Times New Roman" w:cs="Times New Roman"/>
                <w:sz w:val="18"/>
                <w:szCs w:val="18"/>
              </w:rPr>
              <w:t>подрограммы</w:t>
            </w:r>
            <w:proofErr w:type="spellEnd"/>
            <w:r w:rsidRPr="00D42F7E">
              <w:rPr>
                <w:rFonts w:ascii="Times New Roman" w:hAnsi="Times New Roman" w:cs="Times New Roman"/>
                <w:sz w:val="18"/>
                <w:szCs w:val="18"/>
              </w:rPr>
              <w:t xml:space="preserve"> "Противодействие </w:t>
            </w:r>
            <w:proofErr w:type="spellStart"/>
            <w:r w:rsidRPr="00D42F7E">
              <w:rPr>
                <w:rFonts w:ascii="Times New Roman" w:hAnsi="Times New Roman" w:cs="Times New Roman"/>
                <w:sz w:val="18"/>
                <w:szCs w:val="18"/>
              </w:rPr>
              <w:t>злоупотреблениию</w:t>
            </w:r>
            <w:proofErr w:type="spellEnd"/>
            <w:r w:rsidRPr="00D42F7E">
              <w:rPr>
                <w:rFonts w:ascii="Times New Roman" w:hAnsi="Times New Roman" w:cs="Times New Roman"/>
                <w:sz w:val="18"/>
                <w:szCs w:val="18"/>
              </w:rPr>
              <w:t xml:space="preserve"> наркотикам и их незаконному обороту" муниципальной программы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05 3 00 26200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r>
      <w:tr w:rsidR="00D42F7E" w:rsidRPr="00D42F7E" w:rsidTr="00252149">
        <w:trPr>
          <w:gridAfter w:val="1"/>
          <w:wAfter w:w="213" w:type="dxa"/>
          <w:trHeight w:val="765"/>
        </w:trPr>
        <w:tc>
          <w:tcPr>
            <w:tcW w:w="4221" w:type="dxa"/>
            <w:gridSpan w:val="6"/>
            <w:tcBorders>
              <w:top w:val="nil"/>
              <w:left w:val="single" w:sz="4" w:space="0" w:color="auto"/>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Муниципальная программа </w:t>
            </w:r>
            <w:proofErr w:type="spellStart"/>
            <w:r w:rsidRPr="00D42F7E">
              <w:rPr>
                <w:rFonts w:ascii="Times New Roman" w:hAnsi="Times New Roman" w:cs="Times New Roman"/>
                <w:bCs/>
                <w:color w:val="000000"/>
                <w:sz w:val="18"/>
                <w:szCs w:val="18"/>
              </w:rPr>
              <w:t>Калитвенкого</w:t>
            </w:r>
            <w:proofErr w:type="spellEnd"/>
            <w:r w:rsidRPr="00D42F7E">
              <w:rPr>
                <w:rFonts w:ascii="Times New Roman" w:hAnsi="Times New Roman" w:cs="Times New Roman"/>
                <w:bCs/>
                <w:color w:val="000000"/>
                <w:sz w:val="18"/>
                <w:szCs w:val="18"/>
              </w:rPr>
              <w:t xml:space="preserve"> сельского поселения "Охрана окружающей среды и рациональное природопользование"</w:t>
            </w:r>
          </w:p>
        </w:tc>
        <w:tc>
          <w:tcPr>
            <w:tcW w:w="1502" w:type="dxa"/>
            <w:gridSpan w:val="7"/>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06 0 00 00000</w:t>
            </w:r>
          </w:p>
        </w:tc>
        <w:tc>
          <w:tcPr>
            <w:tcW w:w="884" w:type="dxa"/>
            <w:gridSpan w:val="4"/>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FF0000"/>
                <w:sz w:val="18"/>
                <w:szCs w:val="18"/>
              </w:rPr>
            </w:pPr>
            <w:r w:rsidRPr="00D42F7E">
              <w:rPr>
                <w:rFonts w:ascii="Times New Roman" w:hAnsi="Times New Roman" w:cs="Times New Roman"/>
                <w:bCs/>
                <w:color w:val="FF0000"/>
                <w:sz w:val="18"/>
                <w:szCs w:val="18"/>
              </w:rPr>
              <w:t> </w:t>
            </w:r>
          </w:p>
        </w:tc>
        <w:tc>
          <w:tcPr>
            <w:tcW w:w="551" w:type="dxa"/>
            <w:gridSpan w:val="3"/>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FF0000"/>
                <w:sz w:val="18"/>
                <w:szCs w:val="18"/>
              </w:rPr>
            </w:pPr>
            <w:r w:rsidRPr="00D42F7E">
              <w:rPr>
                <w:rFonts w:ascii="Times New Roman" w:hAnsi="Times New Roman" w:cs="Times New Roman"/>
                <w:bCs/>
                <w:color w:val="FF0000"/>
                <w:sz w:val="18"/>
                <w:szCs w:val="18"/>
              </w:rPr>
              <w:t> </w:t>
            </w:r>
          </w:p>
        </w:tc>
        <w:tc>
          <w:tcPr>
            <w:tcW w:w="507" w:type="dxa"/>
            <w:gridSpan w:val="4"/>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FF0000"/>
                <w:sz w:val="18"/>
                <w:szCs w:val="18"/>
              </w:rPr>
            </w:pPr>
            <w:r w:rsidRPr="00D42F7E">
              <w:rPr>
                <w:rFonts w:ascii="Times New Roman" w:hAnsi="Times New Roman" w:cs="Times New Roman"/>
                <w:bCs/>
                <w:color w:val="FF0000"/>
                <w:sz w:val="18"/>
                <w:szCs w:val="18"/>
              </w:rPr>
              <w:t> </w:t>
            </w:r>
          </w:p>
        </w:tc>
        <w:tc>
          <w:tcPr>
            <w:tcW w:w="853" w:type="dxa"/>
            <w:gridSpan w:val="4"/>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22,0</w:t>
            </w:r>
          </w:p>
        </w:tc>
        <w:tc>
          <w:tcPr>
            <w:tcW w:w="855" w:type="dxa"/>
            <w:gridSpan w:val="5"/>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2,5</w:t>
            </w:r>
          </w:p>
        </w:tc>
        <w:tc>
          <w:tcPr>
            <w:tcW w:w="705" w:type="dxa"/>
            <w:gridSpan w:val="3"/>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2,5</w:t>
            </w:r>
          </w:p>
        </w:tc>
      </w:tr>
      <w:tr w:rsidR="00D42F7E" w:rsidRPr="00D42F7E" w:rsidTr="00252149">
        <w:trPr>
          <w:gridAfter w:val="1"/>
          <w:wAfter w:w="213" w:type="dxa"/>
          <w:trHeight w:val="765"/>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lastRenderedPageBreak/>
              <w:t xml:space="preserve">Подпрограмма "Охрана окружающей среды в </w:t>
            </w:r>
            <w:proofErr w:type="spellStart"/>
            <w:r w:rsidRPr="00D42F7E">
              <w:rPr>
                <w:rFonts w:ascii="Times New Roman" w:hAnsi="Times New Roman" w:cs="Times New Roman"/>
                <w:bCs/>
                <w:color w:val="000000"/>
                <w:sz w:val="18"/>
                <w:szCs w:val="18"/>
              </w:rPr>
              <w:t>Калитвенском</w:t>
            </w:r>
            <w:proofErr w:type="spellEnd"/>
            <w:r w:rsidRPr="00D42F7E">
              <w:rPr>
                <w:rFonts w:ascii="Times New Roman" w:hAnsi="Times New Roman" w:cs="Times New Roman"/>
                <w:bCs/>
                <w:color w:val="000000"/>
                <w:sz w:val="18"/>
                <w:szCs w:val="18"/>
              </w:rPr>
              <w:t xml:space="preserve"> сельском поселении"</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06 1 00 00000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FF0000"/>
                <w:sz w:val="18"/>
                <w:szCs w:val="18"/>
              </w:rPr>
            </w:pPr>
            <w:r w:rsidRPr="00D42F7E">
              <w:rPr>
                <w:rFonts w:ascii="Times New Roman" w:hAnsi="Times New Roman" w:cs="Times New Roman"/>
                <w:bCs/>
                <w:color w:val="FF0000"/>
                <w:sz w:val="18"/>
                <w:szCs w:val="18"/>
              </w:rPr>
              <w:t> </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FF0000"/>
                <w:sz w:val="18"/>
                <w:szCs w:val="18"/>
              </w:rPr>
            </w:pPr>
            <w:r w:rsidRPr="00D42F7E">
              <w:rPr>
                <w:rFonts w:ascii="Times New Roman" w:hAnsi="Times New Roman" w:cs="Times New Roman"/>
                <w:bCs/>
                <w:color w:val="FF0000"/>
                <w:sz w:val="18"/>
                <w:szCs w:val="18"/>
              </w:rPr>
              <w:t> </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FF0000"/>
                <w:sz w:val="18"/>
                <w:szCs w:val="18"/>
              </w:rPr>
            </w:pPr>
            <w:r w:rsidRPr="00D42F7E">
              <w:rPr>
                <w:rFonts w:ascii="Times New Roman" w:hAnsi="Times New Roman" w:cs="Times New Roman"/>
                <w:bCs/>
                <w:color w:val="FF0000"/>
                <w:sz w:val="18"/>
                <w:szCs w:val="18"/>
              </w:rPr>
              <w:t> </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0,5</w:t>
            </w:r>
          </w:p>
        </w:tc>
      </w:tr>
      <w:tr w:rsidR="00D42F7E" w:rsidRPr="00D42F7E" w:rsidTr="00252149">
        <w:trPr>
          <w:gridAfter w:val="1"/>
          <w:wAfter w:w="213" w:type="dxa"/>
          <w:trHeight w:val="1275"/>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Расходы за негативное воздействие на окружающую среду в рамках </w:t>
            </w:r>
            <w:proofErr w:type="spellStart"/>
            <w:r w:rsidRPr="00D42F7E">
              <w:rPr>
                <w:rFonts w:ascii="Times New Roman" w:hAnsi="Times New Roman" w:cs="Times New Roman"/>
                <w:sz w:val="18"/>
                <w:szCs w:val="18"/>
              </w:rPr>
              <w:t>подрограммы</w:t>
            </w:r>
            <w:proofErr w:type="spellEnd"/>
            <w:r w:rsidRPr="00D42F7E">
              <w:rPr>
                <w:rFonts w:ascii="Times New Roman" w:hAnsi="Times New Roman" w:cs="Times New Roman"/>
                <w:sz w:val="18"/>
                <w:szCs w:val="18"/>
              </w:rPr>
              <w:t xml:space="preserve"> "Охрана окружающей среды в </w:t>
            </w:r>
            <w:proofErr w:type="spellStart"/>
            <w:r w:rsidRPr="00D42F7E">
              <w:rPr>
                <w:rFonts w:ascii="Times New Roman" w:hAnsi="Times New Roman" w:cs="Times New Roman"/>
                <w:sz w:val="18"/>
                <w:szCs w:val="18"/>
              </w:rPr>
              <w:t>Калитвенском</w:t>
            </w:r>
            <w:proofErr w:type="spellEnd"/>
            <w:r w:rsidRPr="00D42F7E">
              <w:rPr>
                <w:rFonts w:ascii="Times New Roman" w:hAnsi="Times New Roman" w:cs="Times New Roman"/>
                <w:sz w:val="18"/>
                <w:szCs w:val="18"/>
              </w:rPr>
              <w:t xml:space="preserve"> сельском поселении" муниципальной программы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«Охрана окружающей среды и рациональное природопользование» (Уплата иных платежей)</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06 1 00 26210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850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06</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r>
      <w:tr w:rsidR="00D42F7E" w:rsidRPr="00D42F7E" w:rsidTr="00252149">
        <w:trPr>
          <w:gridAfter w:val="1"/>
          <w:wAfter w:w="213" w:type="dxa"/>
          <w:trHeight w:val="765"/>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Подпрограмма "Формирование комплексной системы управления отходами и вторичными материальными ресурсами на территории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06 2 00 00000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r>
      <w:tr w:rsidR="00D42F7E" w:rsidRPr="00D42F7E" w:rsidTr="00252149">
        <w:trPr>
          <w:gridAfter w:val="1"/>
          <w:wAfter w:w="213" w:type="dxa"/>
          <w:trHeight w:val="1785"/>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Расходы в сфере обращения с ТБО в рамках </w:t>
            </w:r>
            <w:proofErr w:type="spellStart"/>
            <w:r w:rsidRPr="00D42F7E">
              <w:rPr>
                <w:rFonts w:ascii="Times New Roman" w:hAnsi="Times New Roman" w:cs="Times New Roman"/>
                <w:sz w:val="18"/>
                <w:szCs w:val="18"/>
              </w:rPr>
              <w:t>подрограммы</w:t>
            </w:r>
            <w:proofErr w:type="spellEnd"/>
            <w:r w:rsidRPr="00D42F7E">
              <w:rPr>
                <w:rFonts w:ascii="Times New Roman" w:hAnsi="Times New Roman" w:cs="Times New Roman"/>
                <w:sz w:val="18"/>
                <w:szCs w:val="18"/>
              </w:rPr>
              <w:t xml:space="preserve"> "Формирование комплексной системы управления отходами и вторичными материальными ресурсами на территории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муниципальной программы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06 2 00 26220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05</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w:t>
            </w:r>
          </w:p>
        </w:tc>
      </w:tr>
      <w:tr w:rsidR="00D42F7E" w:rsidRPr="00D42F7E" w:rsidTr="00252149">
        <w:trPr>
          <w:gridAfter w:val="1"/>
          <w:wAfter w:w="213" w:type="dxa"/>
          <w:trHeight w:val="675"/>
        </w:trPr>
        <w:tc>
          <w:tcPr>
            <w:tcW w:w="4221" w:type="dxa"/>
            <w:gridSpan w:val="6"/>
            <w:tcBorders>
              <w:top w:val="nil"/>
              <w:left w:val="single" w:sz="4" w:space="0" w:color="auto"/>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Муниципальная программа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 «Развитие культуры и спорта»</w:t>
            </w:r>
          </w:p>
        </w:tc>
        <w:tc>
          <w:tcPr>
            <w:tcW w:w="1502" w:type="dxa"/>
            <w:gridSpan w:val="7"/>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07 0 00 00000</w:t>
            </w:r>
          </w:p>
        </w:tc>
        <w:tc>
          <w:tcPr>
            <w:tcW w:w="884" w:type="dxa"/>
            <w:gridSpan w:val="4"/>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551" w:type="dxa"/>
            <w:gridSpan w:val="3"/>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507" w:type="dxa"/>
            <w:gridSpan w:val="4"/>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853" w:type="dxa"/>
            <w:gridSpan w:val="4"/>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1 899,5</w:t>
            </w:r>
          </w:p>
        </w:tc>
        <w:tc>
          <w:tcPr>
            <w:tcW w:w="855" w:type="dxa"/>
            <w:gridSpan w:val="5"/>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1 046,5</w:t>
            </w:r>
          </w:p>
        </w:tc>
        <w:tc>
          <w:tcPr>
            <w:tcW w:w="705" w:type="dxa"/>
            <w:gridSpan w:val="3"/>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1 087,4</w:t>
            </w:r>
          </w:p>
        </w:tc>
      </w:tr>
      <w:tr w:rsidR="00D42F7E" w:rsidRPr="00D42F7E" w:rsidTr="00252149">
        <w:trPr>
          <w:gridAfter w:val="1"/>
          <w:wAfter w:w="213" w:type="dxa"/>
          <w:trHeight w:val="36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Подпрограмма "Развитие культуры"</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07 1 00 00000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1 849,5</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1 043,5</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1 084,4</w:t>
            </w:r>
          </w:p>
        </w:tc>
      </w:tr>
      <w:tr w:rsidR="00D42F7E" w:rsidRPr="00D42F7E" w:rsidTr="00252149">
        <w:trPr>
          <w:gridAfter w:val="1"/>
          <w:wAfter w:w="213" w:type="dxa"/>
          <w:trHeight w:val="1665"/>
        </w:trPr>
        <w:tc>
          <w:tcPr>
            <w:tcW w:w="4221" w:type="dxa"/>
            <w:gridSpan w:val="6"/>
            <w:tcBorders>
              <w:top w:val="nil"/>
              <w:left w:val="single" w:sz="4" w:space="0" w:color="auto"/>
              <w:bottom w:val="single" w:sz="4" w:space="0" w:color="auto"/>
              <w:right w:val="single" w:sz="4" w:space="0" w:color="auto"/>
            </w:tcBorders>
            <w:shd w:val="clear" w:color="000000" w:fill="FFFFFF"/>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Расходы на обеспечение деятельности (оказание услуг</w:t>
            </w:r>
            <w:proofErr w:type="gramStart"/>
            <w:r w:rsidRPr="00D42F7E">
              <w:rPr>
                <w:rFonts w:ascii="Times New Roman" w:hAnsi="Times New Roman" w:cs="Times New Roman"/>
                <w:color w:val="000000"/>
                <w:sz w:val="18"/>
                <w:szCs w:val="18"/>
              </w:rPr>
              <w:t xml:space="preserve"> )</w:t>
            </w:r>
            <w:proofErr w:type="gramEnd"/>
            <w:r w:rsidRPr="00D42F7E">
              <w:rPr>
                <w:rFonts w:ascii="Times New Roman" w:hAnsi="Times New Roman" w:cs="Times New Roman"/>
                <w:color w:val="000000"/>
                <w:sz w:val="18"/>
                <w:szCs w:val="18"/>
              </w:rPr>
              <w:t xml:space="preserve"> муниципального бюджетного </w:t>
            </w:r>
            <w:proofErr w:type="spellStart"/>
            <w:r w:rsidRPr="00D42F7E">
              <w:rPr>
                <w:rFonts w:ascii="Times New Roman" w:hAnsi="Times New Roman" w:cs="Times New Roman"/>
                <w:color w:val="000000"/>
                <w:sz w:val="18"/>
                <w:szCs w:val="18"/>
              </w:rPr>
              <w:t>уреждения</w:t>
            </w:r>
            <w:proofErr w:type="spellEnd"/>
            <w:r w:rsidRPr="00D42F7E">
              <w:rPr>
                <w:rFonts w:ascii="Times New Roman" w:hAnsi="Times New Roman" w:cs="Times New Roman"/>
                <w:color w:val="000000"/>
                <w:sz w:val="18"/>
                <w:szCs w:val="18"/>
              </w:rPr>
              <w:t xml:space="preserve"> культуры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w:t>
            </w:r>
            <w:proofErr w:type="spellStart"/>
            <w:r w:rsidRPr="00D42F7E">
              <w:rPr>
                <w:rFonts w:ascii="Times New Roman" w:hAnsi="Times New Roman" w:cs="Times New Roman"/>
                <w:color w:val="000000"/>
                <w:sz w:val="18"/>
                <w:szCs w:val="18"/>
              </w:rPr>
              <w:t>Калитвенский</w:t>
            </w:r>
            <w:proofErr w:type="spellEnd"/>
            <w:r w:rsidRPr="00D42F7E">
              <w:rPr>
                <w:rFonts w:ascii="Times New Roman" w:hAnsi="Times New Roman" w:cs="Times New Roman"/>
                <w:color w:val="000000"/>
                <w:sz w:val="18"/>
                <w:szCs w:val="18"/>
              </w:rPr>
              <w:t xml:space="preserve"> центр культуры и спорта" в рамках подпрограммы "Развитие культуры", муниципальной программы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«Развитие культуры и спорта» (Субсидии бюджетным учреждениям)</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07 1 00 00590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610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08</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1 792,0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1 043,5</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1 084,4</w:t>
            </w:r>
          </w:p>
        </w:tc>
      </w:tr>
      <w:tr w:rsidR="00D42F7E" w:rsidRPr="00D42F7E" w:rsidTr="00252149">
        <w:trPr>
          <w:gridAfter w:val="1"/>
          <w:wAfter w:w="213" w:type="dxa"/>
          <w:trHeight w:val="1365"/>
        </w:trPr>
        <w:tc>
          <w:tcPr>
            <w:tcW w:w="4221" w:type="dxa"/>
            <w:gridSpan w:val="6"/>
            <w:tcBorders>
              <w:top w:val="nil"/>
              <w:left w:val="single" w:sz="4" w:space="0" w:color="auto"/>
              <w:bottom w:val="single" w:sz="4" w:space="0" w:color="auto"/>
              <w:right w:val="single" w:sz="4" w:space="0" w:color="auto"/>
            </w:tcBorders>
            <w:shd w:val="clear" w:color="000000" w:fill="FFFFFF"/>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Расходы   на </w:t>
            </w:r>
            <w:proofErr w:type="spellStart"/>
            <w:r w:rsidRPr="00D42F7E">
              <w:rPr>
                <w:rFonts w:ascii="Times New Roman" w:hAnsi="Times New Roman" w:cs="Times New Roman"/>
                <w:color w:val="000000"/>
                <w:sz w:val="18"/>
                <w:szCs w:val="18"/>
              </w:rPr>
              <w:t>софинансирование</w:t>
            </w:r>
            <w:proofErr w:type="spellEnd"/>
            <w:r w:rsidRPr="00D42F7E">
              <w:rPr>
                <w:rFonts w:ascii="Times New Roman" w:hAnsi="Times New Roman" w:cs="Times New Roman"/>
                <w:color w:val="000000"/>
                <w:sz w:val="18"/>
                <w:szCs w:val="18"/>
              </w:rPr>
              <w:t xml:space="preserve"> проведения капитального ремонта кровли в рамках подпрограммы "Развитие культуры", муниципальной программы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«Развитие культуры и спорта» (Субсидии бюджетным учреждениям)</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07 1 00 S0590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610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08</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57,5</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1"/>
          <w:wAfter w:w="213" w:type="dxa"/>
          <w:trHeight w:val="1275"/>
        </w:trPr>
        <w:tc>
          <w:tcPr>
            <w:tcW w:w="4221" w:type="dxa"/>
            <w:gridSpan w:val="6"/>
            <w:tcBorders>
              <w:top w:val="nil"/>
              <w:left w:val="single" w:sz="4" w:space="0" w:color="auto"/>
              <w:bottom w:val="single" w:sz="4" w:space="0" w:color="auto"/>
              <w:right w:val="single" w:sz="4" w:space="0" w:color="auto"/>
            </w:tcBorders>
            <w:shd w:val="clear" w:color="000000" w:fill="FFFFFF"/>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Расходы  за счет иных межбюджетных трансфертов на </w:t>
            </w:r>
            <w:proofErr w:type="spellStart"/>
            <w:r w:rsidRPr="00D42F7E">
              <w:rPr>
                <w:rFonts w:ascii="Times New Roman" w:hAnsi="Times New Roman" w:cs="Times New Roman"/>
                <w:color w:val="000000"/>
                <w:sz w:val="18"/>
                <w:szCs w:val="18"/>
              </w:rPr>
              <w:t>софинансирование</w:t>
            </w:r>
            <w:proofErr w:type="spellEnd"/>
            <w:r w:rsidRPr="00D42F7E">
              <w:rPr>
                <w:rFonts w:ascii="Times New Roman" w:hAnsi="Times New Roman" w:cs="Times New Roman"/>
                <w:color w:val="000000"/>
                <w:sz w:val="18"/>
                <w:szCs w:val="18"/>
              </w:rPr>
              <w:t xml:space="preserve"> проведения капитального ремонта электроснабжения в рамках подпрограммы "Развитие культуры", муниципальной программы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«Развитие культуры и спорта» (Субсидии бюджетным учреждениям)</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07 1 00 85010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610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08</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1"/>
          <w:wAfter w:w="213" w:type="dxa"/>
          <w:trHeight w:val="36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Подпрограмма "Развитие физической культуры и спорта"</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07 2 00 00000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50,0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3,0</w:t>
            </w:r>
          </w:p>
        </w:tc>
      </w:tr>
      <w:tr w:rsidR="00D42F7E" w:rsidRPr="00D42F7E" w:rsidTr="00252149">
        <w:trPr>
          <w:gridAfter w:val="1"/>
          <w:wAfter w:w="213" w:type="dxa"/>
          <w:trHeight w:val="1560"/>
        </w:trPr>
        <w:tc>
          <w:tcPr>
            <w:tcW w:w="4221" w:type="dxa"/>
            <w:gridSpan w:val="6"/>
            <w:tcBorders>
              <w:top w:val="nil"/>
              <w:left w:val="single" w:sz="4" w:space="0" w:color="auto"/>
              <w:bottom w:val="single" w:sz="4" w:space="0" w:color="auto"/>
              <w:right w:val="single" w:sz="4" w:space="0" w:color="auto"/>
            </w:tcBorders>
            <w:shd w:val="clear" w:color="000000" w:fill="FFFFFF"/>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Расходы на проведение физкультурных мероприятий в рамках подпрограммы "Развитие физической культуры и спорта", муниципальной программы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«Развитие культуры и спорта» (Иные выплаты, за исключением фонда оплаты труда государственных (муниципальных) органов, лицам, привлекаемых согласно законодательству для выполнения отдельных полномочий</w:t>
            </w:r>
            <w:proofErr w:type="gramStart"/>
            <w:r w:rsidRPr="00D42F7E">
              <w:rPr>
                <w:rFonts w:ascii="Times New Roman" w:hAnsi="Times New Roman" w:cs="Times New Roman"/>
                <w:color w:val="000000"/>
                <w:sz w:val="18"/>
                <w:szCs w:val="18"/>
              </w:rPr>
              <w:t xml:space="preserve"> )</w:t>
            </w:r>
            <w:proofErr w:type="gramEnd"/>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07 2 00 26230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120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11</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40,0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w:t>
            </w:r>
          </w:p>
        </w:tc>
      </w:tr>
      <w:tr w:rsidR="00D42F7E" w:rsidRPr="00D42F7E" w:rsidTr="00252149">
        <w:trPr>
          <w:gridAfter w:val="1"/>
          <w:wAfter w:w="213" w:type="dxa"/>
          <w:trHeight w:val="1305"/>
        </w:trPr>
        <w:tc>
          <w:tcPr>
            <w:tcW w:w="4221" w:type="dxa"/>
            <w:gridSpan w:val="6"/>
            <w:tcBorders>
              <w:top w:val="nil"/>
              <w:left w:val="single" w:sz="4" w:space="0" w:color="auto"/>
              <w:bottom w:val="single" w:sz="4" w:space="0" w:color="auto"/>
              <w:right w:val="single" w:sz="4" w:space="0" w:color="auto"/>
            </w:tcBorders>
            <w:shd w:val="clear" w:color="000000" w:fill="FFFFFF"/>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Расходы на проведение физкультурных мероприятий в рамках подпрограммы "Развитие физической культуры и спорта", муниципальной программы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«Развитие культуры и спорта» (Иные закупки товаров, работ и услуг для обеспечения государственных (муниципальных) нужд)</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07 2 00 26240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11</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r>
      <w:tr w:rsidR="00D42F7E" w:rsidRPr="00D42F7E" w:rsidTr="00252149">
        <w:trPr>
          <w:gridAfter w:val="1"/>
          <w:wAfter w:w="213" w:type="dxa"/>
          <w:trHeight w:val="1305"/>
        </w:trPr>
        <w:tc>
          <w:tcPr>
            <w:tcW w:w="4221" w:type="dxa"/>
            <w:gridSpan w:val="6"/>
            <w:tcBorders>
              <w:top w:val="nil"/>
              <w:left w:val="single" w:sz="4" w:space="0" w:color="auto"/>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Муниципальная программа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 «Формирование современной городской среды на территории муниципального образования «</w:t>
            </w:r>
            <w:proofErr w:type="spellStart"/>
            <w:r w:rsidRPr="00D42F7E">
              <w:rPr>
                <w:rFonts w:ascii="Times New Roman" w:hAnsi="Times New Roman" w:cs="Times New Roman"/>
                <w:bCs/>
                <w:color w:val="000000"/>
                <w:sz w:val="18"/>
                <w:szCs w:val="18"/>
              </w:rPr>
              <w:t>Калитвенское</w:t>
            </w:r>
            <w:proofErr w:type="spellEnd"/>
            <w:r w:rsidRPr="00D42F7E">
              <w:rPr>
                <w:rFonts w:ascii="Times New Roman" w:hAnsi="Times New Roman" w:cs="Times New Roman"/>
                <w:bCs/>
                <w:color w:val="000000"/>
                <w:sz w:val="18"/>
                <w:szCs w:val="18"/>
              </w:rPr>
              <w:t xml:space="preserve"> сельское поселение» на 2019-2030 годы»</w:t>
            </w:r>
          </w:p>
        </w:tc>
        <w:tc>
          <w:tcPr>
            <w:tcW w:w="1502" w:type="dxa"/>
            <w:gridSpan w:val="7"/>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08 0 00 00000</w:t>
            </w:r>
          </w:p>
        </w:tc>
        <w:tc>
          <w:tcPr>
            <w:tcW w:w="884" w:type="dxa"/>
            <w:gridSpan w:val="4"/>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551" w:type="dxa"/>
            <w:gridSpan w:val="3"/>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507" w:type="dxa"/>
            <w:gridSpan w:val="4"/>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853" w:type="dxa"/>
            <w:gridSpan w:val="4"/>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855" w:type="dxa"/>
            <w:gridSpan w:val="5"/>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c>
          <w:tcPr>
            <w:tcW w:w="705" w:type="dxa"/>
            <w:gridSpan w:val="3"/>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2,0</w:t>
            </w:r>
          </w:p>
        </w:tc>
      </w:tr>
      <w:tr w:rsidR="00D42F7E" w:rsidRPr="00D42F7E" w:rsidTr="00252149">
        <w:trPr>
          <w:gridAfter w:val="1"/>
          <w:wAfter w:w="213" w:type="dxa"/>
          <w:trHeight w:val="885"/>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lastRenderedPageBreak/>
              <w:t xml:space="preserve">Подпрограмма "Изготовление технической, проектно-сметной и иной документации по объекту: Сквер по адресу: </w:t>
            </w:r>
            <w:proofErr w:type="spellStart"/>
            <w:r w:rsidRPr="00D42F7E">
              <w:rPr>
                <w:rFonts w:ascii="Times New Roman" w:hAnsi="Times New Roman" w:cs="Times New Roman"/>
                <w:bCs/>
                <w:sz w:val="18"/>
                <w:szCs w:val="18"/>
              </w:rPr>
              <w:t>ст-ца</w:t>
            </w:r>
            <w:proofErr w:type="spellEnd"/>
            <w:r w:rsidRPr="00D42F7E">
              <w:rPr>
                <w:rFonts w:ascii="Times New Roman" w:hAnsi="Times New Roman" w:cs="Times New Roman"/>
                <w:bCs/>
                <w:sz w:val="18"/>
                <w:szCs w:val="18"/>
              </w:rPr>
              <w:t xml:space="preserve"> </w:t>
            </w:r>
            <w:proofErr w:type="spellStart"/>
            <w:r w:rsidRPr="00D42F7E">
              <w:rPr>
                <w:rFonts w:ascii="Times New Roman" w:hAnsi="Times New Roman" w:cs="Times New Roman"/>
                <w:bCs/>
                <w:sz w:val="18"/>
                <w:szCs w:val="18"/>
              </w:rPr>
              <w:t>Калитвенская</w:t>
            </w:r>
            <w:proofErr w:type="spellEnd"/>
            <w:r w:rsidRPr="00D42F7E">
              <w:rPr>
                <w:rFonts w:ascii="Times New Roman" w:hAnsi="Times New Roman" w:cs="Times New Roman"/>
                <w:bCs/>
                <w:sz w:val="18"/>
                <w:szCs w:val="18"/>
              </w:rPr>
              <w:t xml:space="preserve">, напротив </w:t>
            </w:r>
            <w:proofErr w:type="spellStart"/>
            <w:r w:rsidRPr="00D42F7E">
              <w:rPr>
                <w:rFonts w:ascii="Times New Roman" w:hAnsi="Times New Roman" w:cs="Times New Roman"/>
                <w:bCs/>
                <w:sz w:val="18"/>
                <w:szCs w:val="18"/>
              </w:rPr>
              <w:t>ул</w:t>
            </w:r>
            <w:proofErr w:type="gramStart"/>
            <w:r w:rsidRPr="00D42F7E">
              <w:rPr>
                <w:rFonts w:ascii="Times New Roman" w:hAnsi="Times New Roman" w:cs="Times New Roman"/>
                <w:bCs/>
                <w:sz w:val="18"/>
                <w:szCs w:val="18"/>
              </w:rPr>
              <w:t>.К</w:t>
            </w:r>
            <w:proofErr w:type="gramEnd"/>
            <w:r w:rsidRPr="00D42F7E">
              <w:rPr>
                <w:rFonts w:ascii="Times New Roman" w:hAnsi="Times New Roman" w:cs="Times New Roman"/>
                <w:bCs/>
                <w:sz w:val="18"/>
                <w:szCs w:val="18"/>
              </w:rPr>
              <w:t>ирова</w:t>
            </w:r>
            <w:proofErr w:type="spellEnd"/>
            <w:r w:rsidRPr="00D42F7E">
              <w:rPr>
                <w:rFonts w:ascii="Times New Roman" w:hAnsi="Times New Roman" w:cs="Times New Roman"/>
                <w:bCs/>
                <w:sz w:val="18"/>
                <w:szCs w:val="18"/>
              </w:rPr>
              <w:t>, 37 (благоустройство)"</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08 1 00 00000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r>
      <w:tr w:rsidR="00D42F7E" w:rsidRPr="00D42F7E" w:rsidTr="00252149">
        <w:trPr>
          <w:gridAfter w:val="1"/>
          <w:wAfter w:w="213" w:type="dxa"/>
          <w:trHeight w:val="111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Расходы на изготовление проектно-сметной документации с сопровождением при прохождении Государственной экспертизы проектной документации (Иные закупки товаров, работ и услуг для обеспечения государственных (муниципальных) нужд)</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08 1 00 26280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240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05</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03</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r>
      <w:tr w:rsidR="00D42F7E" w:rsidRPr="00D42F7E" w:rsidTr="00252149">
        <w:trPr>
          <w:gridAfter w:val="1"/>
          <w:wAfter w:w="213" w:type="dxa"/>
          <w:trHeight w:val="90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 xml:space="preserve">Подпрограмма "Реализация мероприятий по благоустройству и выполнению работ на объекте: Сквер по адресу: </w:t>
            </w:r>
            <w:proofErr w:type="spellStart"/>
            <w:r w:rsidRPr="00D42F7E">
              <w:rPr>
                <w:rFonts w:ascii="Times New Roman" w:hAnsi="Times New Roman" w:cs="Times New Roman"/>
                <w:bCs/>
                <w:sz w:val="18"/>
                <w:szCs w:val="18"/>
              </w:rPr>
              <w:t>ст-ца</w:t>
            </w:r>
            <w:proofErr w:type="spellEnd"/>
            <w:r w:rsidRPr="00D42F7E">
              <w:rPr>
                <w:rFonts w:ascii="Times New Roman" w:hAnsi="Times New Roman" w:cs="Times New Roman"/>
                <w:bCs/>
                <w:sz w:val="18"/>
                <w:szCs w:val="18"/>
              </w:rPr>
              <w:t xml:space="preserve"> </w:t>
            </w:r>
            <w:proofErr w:type="spellStart"/>
            <w:r w:rsidRPr="00D42F7E">
              <w:rPr>
                <w:rFonts w:ascii="Times New Roman" w:hAnsi="Times New Roman" w:cs="Times New Roman"/>
                <w:bCs/>
                <w:sz w:val="18"/>
                <w:szCs w:val="18"/>
              </w:rPr>
              <w:t>Калитвенская</w:t>
            </w:r>
            <w:proofErr w:type="spellEnd"/>
            <w:r w:rsidRPr="00D42F7E">
              <w:rPr>
                <w:rFonts w:ascii="Times New Roman" w:hAnsi="Times New Roman" w:cs="Times New Roman"/>
                <w:bCs/>
                <w:sz w:val="18"/>
                <w:szCs w:val="18"/>
              </w:rPr>
              <w:t xml:space="preserve">, напротив </w:t>
            </w:r>
            <w:proofErr w:type="spellStart"/>
            <w:r w:rsidRPr="00D42F7E">
              <w:rPr>
                <w:rFonts w:ascii="Times New Roman" w:hAnsi="Times New Roman" w:cs="Times New Roman"/>
                <w:bCs/>
                <w:sz w:val="18"/>
                <w:szCs w:val="18"/>
              </w:rPr>
              <w:t>ул</w:t>
            </w:r>
            <w:proofErr w:type="gramStart"/>
            <w:r w:rsidRPr="00D42F7E">
              <w:rPr>
                <w:rFonts w:ascii="Times New Roman" w:hAnsi="Times New Roman" w:cs="Times New Roman"/>
                <w:bCs/>
                <w:sz w:val="18"/>
                <w:szCs w:val="18"/>
              </w:rPr>
              <w:t>.К</w:t>
            </w:r>
            <w:proofErr w:type="gramEnd"/>
            <w:r w:rsidRPr="00D42F7E">
              <w:rPr>
                <w:rFonts w:ascii="Times New Roman" w:hAnsi="Times New Roman" w:cs="Times New Roman"/>
                <w:bCs/>
                <w:sz w:val="18"/>
                <w:szCs w:val="18"/>
              </w:rPr>
              <w:t>ирова</w:t>
            </w:r>
            <w:proofErr w:type="spellEnd"/>
            <w:r w:rsidRPr="00D42F7E">
              <w:rPr>
                <w:rFonts w:ascii="Times New Roman" w:hAnsi="Times New Roman" w:cs="Times New Roman"/>
                <w:bCs/>
                <w:sz w:val="18"/>
                <w:szCs w:val="18"/>
              </w:rPr>
              <w:t>, 37 (благоустройство)"</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08 2 00 00000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 </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 </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sz w:val="18"/>
                <w:szCs w:val="18"/>
              </w:rPr>
            </w:pPr>
            <w:r w:rsidRPr="00D42F7E">
              <w:rPr>
                <w:rFonts w:ascii="Times New Roman" w:hAnsi="Times New Roman" w:cs="Times New Roman"/>
                <w:bCs/>
                <w:sz w:val="18"/>
                <w:szCs w:val="18"/>
              </w:rPr>
              <w:t> </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1,0</w:t>
            </w:r>
          </w:p>
        </w:tc>
      </w:tr>
      <w:tr w:rsidR="00D42F7E" w:rsidRPr="00D42F7E" w:rsidTr="00252149">
        <w:trPr>
          <w:gridAfter w:val="1"/>
          <w:wAfter w:w="213" w:type="dxa"/>
          <w:trHeight w:val="1305"/>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Выполнение работ по благоустройству на объекте Сквер по адресу: </w:t>
            </w:r>
            <w:proofErr w:type="spellStart"/>
            <w:r w:rsidRPr="00D42F7E">
              <w:rPr>
                <w:rFonts w:ascii="Times New Roman" w:hAnsi="Times New Roman" w:cs="Times New Roman"/>
                <w:sz w:val="18"/>
                <w:szCs w:val="18"/>
              </w:rPr>
              <w:t>ст-ца</w:t>
            </w:r>
            <w:proofErr w:type="spellEnd"/>
            <w:r w:rsidRPr="00D42F7E">
              <w:rPr>
                <w:rFonts w:ascii="Times New Roman" w:hAnsi="Times New Roman" w:cs="Times New Roman"/>
                <w:sz w:val="18"/>
                <w:szCs w:val="18"/>
              </w:rPr>
              <w:t xml:space="preserve"> </w:t>
            </w:r>
            <w:proofErr w:type="spellStart"/>
            <w:r w:rsidRPr="00D42F7E">
              <w:rPr>
                <w:rFonts w:ascii="Times New Roman" w:hAnsi="Times New Roman" w:cs="Times New Roman"/>
                <w:sz w:val="18"/>
                <w:szCs w:val="18"/>
              </w:rPr>
              <w:t>Калитвенская</w:t>
            </w:r>
            <w:proofErr w:type="spellEnd"/>
            <w:r w:rsidRPr="00D42F7E">
              <w:rPr>
                <w:rFonts w:ascii="Times New Roman" w:hAnsi="Times New Roman" w:cs="Times New Roman"/>
                <w:sz w:val="18"/>
                <w:szCs w:val="18"/>
              </w:rPr>
              <w:t xml:space="preserve">, напротив </w:t>
            </w:r>
            <w:proofErr w:type="spellStart"/>
            <w:r w:rsidRPr="00D42F7E">
              <w:rPr>
                <w:rFonts w:ascii="Times New Roman" w:hAnsi="Times New Roman" w:cs="Times New Roman"/>
                <w:sz w:val="18"/>
                <w:szCs w:val="18"/>
              </w:rPr>
              <w:t>ул</w:t>
            </w:r>
            <w:proofErr w:type="gramStart"/>
            <w:r w:rsidRPr="00D42F7E">
              <w:rPr>
                <w:rFonts w:ascii="Times New Roman" w:hAnsi="Times New Roman" w:cs="Times New Roman"/>
                <w:sz w:val="18"/>
                <w:szCs w:val="18"/>
              </w:rPr>
              <w:t>.К</w:t>
            </w:r>
            <w:proofErr w:type="gramEnd"/>
            <w:r w:rsidRPr="00D42F7E">
              <w:rPr>
                <w:rFonts w:ascii="Times New Roman" w:hAnsi="Times New Roman" w:cs="Times New Roman"/>
                <w:sz w:val="18"/>
                <w:szCs w:val="18"/>
              </w:rPr>
              <w:t>ирова</w:t>
            </w:r>
            <w:proofErr w:type="spellEnd"/>
            <w:r w:rsidRPr="00D42F7E">
              <w:rPr>
                <w:rFonts w:ascii="Times New Roman" w:hAnsi="Times New Roman" w:cs="Times New Roman"/>
                <w:sz w:val="18"/>
                <w:szCs w:val="18"/>
              </w:rPr>
              <w:t>, 37 (благоустройство) (Иные закупки товаров, работ и услуг для обеспечения государственных (муниципальных) нужд)</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08 2 00 26290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240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05</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03</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w:t>
            </w:r>
          </w:p>
        </w:tc>
      </w:tr>
      <w:tr w:rsidR="00D42F7E" w:rsidRPr="00D42F7E" w:rsidTr="00252149">
        <w:trPr>
          <w:gridAfter w:val="1"/>
          <w:wAfter w:w="213" w:type="dxa"/>
          <w:trHeight w:val="690"/>
        </w:trPr>
        <w:tc>
          <w:tcPr>
            <w:tcW w:w="4221" w:type="dxa"/>
            <w:gridSpan w:val="6"/>
            <w:tcBorders>
              <w:top w:val="nil"/>
              <w:left w:val="single" w:sz="4" w:space="0" w:color="auto"/>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Обеспечение деятельности Администрации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w:t>
            </w:r>
          </w:p>
        </w:tc>
        <w:tc>
          <w:tcPr>
            <w:tcW w:w="1502" w:type="dxa"/>
            <w:gridSpan w:val="7"/>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89 0 00 0000</w:t>
            </w:r>
          </w:p>
        </w:tc>
        <w:tc>
          <w:tcPr>
            <w:tcW w:w="884" w:type="dxa"/>
            <w:gridSpan w:val="4"/>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551" w:type="dxa"/>
            <w:gridSpan w:val="3"/>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507" w:type="dxa"/>
            <w:gridSpan w:val="4"/>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853" w:type="dxa"/>
            <w:gridSpan w:val="4"/>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5 492,3</w:t>
            </w:r>
          </w:p>
        </w:tc>
        <w:tc>
          <w:tcPr>
            <w:tcW w:w="855" w:type="dxa"/>
            <w:gridSpan w:val="5"/>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3 826,3</w:t>
            </w:r>
          </w:p>
        </w:tc>
        <w:tc>
          <w:tcPr>
            <w:tcW w:w="705" w:type="dxa"/>
            <w:gridSpan w:val="3"/>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4 027,1</w:t>
            </w:r>
          </w:p>
        </w:tc>
      </w:tr>
      <w:tr w:rsidR="00D42F7E" w:rsidRPr="00D42F7E" w:rsidTr="00252149">
        <w:trPr>
          <w:gridAfter w:val="1"/>
          <w:wAfter w:w="213" w:type="dxa"/>
          <w:trHeight w:val="255"/>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Администрация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89 2 00 00000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5 492,3</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3 826,3</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4 027,1</w:t>
            </w:r>
          </w:p>
        </w:tc>
      </w:tr>
      <w:tr w:rsidR="00D42F7E" w:rsidRPr="00D42F7E" w:rsidTr="00252149">
        <w:trPr>
          <w:gridAfter w:val="1"/>
          <w:wAfter w:w="213" w:type="dxa"/>
          <w:trHeight w:val="129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Расходы на выплаты по оплате труда работников органов местного самоуправления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в рамках обеспечения функционирования Администрации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(Расходы на выплаты персоналу государственных (муниципальных) органов)</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89 2 00 00110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120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4 587,6</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3 822,3</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4 023,1</w:t>
            </w:r>
          </w:p>
        </w:tc>
      </w:tr>
      <w:tr w:rsidR="00D42F7E" w:rsidRPr="00D42F7E" w:rsidTr="00252149">
        <w:trPr>
          <w:gridAfter w:val="1"/>
          <w:wAfter w:w="213" w:type="dxa"/>
          <w:trHeight w:val="126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Расходы на выплаты по оплате труда работников органов местного самоуправления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в рамках обеспечения функционирования Администрации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(Расходы на выплаты персоналу государственных (муниципальных) органов)</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89 2 00 00190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120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236,1</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1"/>
          <w:wAfter w:w="213" w:type="dxa"/>
          <w:trHeight w:val="135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Расходы на обеспечение деятельности органов местного самоуправления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в рамках обеспечения функционирования Администрации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(Иные закупки товаров, работ и услуг для обеспечения государственных (муниципальных) нужд)</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89 2 00 00190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621,6</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1"/>
          <w:wAfter w:w="213" w:type="dxa"/>
          <w:trHeight w:val="1365"/>
        </w:trPr>
        <w:tc>
          <w:tcPr>
            <w:tcW w:w="4221" w:type="dxa"/>
            <w:gridSpan w:val="6"/>
            <w:tcBorders>
              <w:top w:val="nil"/>
              <w:left w:val="single" w:sz="4" w:space="0" w:color="auto"/>
              <w:bottom w:val="single" w:sz="4" w:space="0" w:color="auto"/>
              <w:right w:val="single" w:sz="4" w:space="0" w:color="auto"/>
            </w:tcBorders>
            <w:shd w:val="clear" w:color="000000" w:fill="FFFFFF"/>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Мероприятия по диспансеризации муниципальных служащих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в рамках обеспечения деятельности Администрации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(Иные закупки товаров, работ и услуг для обеспечения государственных (муниципальных) нужд)</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89 2 00 26250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7,0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1"/>
          <w:wAfter w:w="213" w:type="dxa"/>
          <w:trHeight w:val="1365"/>
        </w:trPr>
        <w:tc>
          <w:tcPr>
            <w:tcW w:w="4221" w:type="dxa"/>
            <w:gridSpan w:val="6"/>
            <w:tcBorders>
              <w:top w:val="nil"/>
              <w:left w:val="single" w:sz="4" w:space="0" w:color="auto"/>
              <w:bottom w:val="single" w:sz="4" w:space="0" w:color="auto"/>
              <w:right w:val="single" w:sz="4" w:space="0" w:color="auto"/>
            </w:tcBorders>
            <w:shd w:val="clear" w:color="000000" w:fill="FFFFFF"/>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Мероприятия  по ремонту </w:t>
            </w:r>
            <w:proofErr w:type="spellStart"/>
            <w:r w:rsidRPr="00D42F7E">
              <w:rPr>
                <w:rFonts w:ascii="Times New Roman" w:hAnsi="Times New Roman" w:cs="Times New Roman"/>
                <w:color w:val="000000"/>
                <w:sz w:val="18"/>
                <w:szCs w:val="18"/>
              </w:rPr>
              <w:t>эл</w:t>
            </w:r>
            <w:proofErr w:type="gramStart"/>
            <w:r w:rsidRPr="00D42F7E">
              <w:rPr>
                <w:rFonts w:ascii="Times New Roman" w:hAnsi="Times New Roman" w:cs="Times New Roman"/>
                <w:color w:val="000000"/>
                <w:sz w:val="18"/>
                <w:szCs w:val="18"/>
              </w:rPr>
              <w:t>.п</w:t>
            </w:r>
            <w:proofErr w:type="gramEnd"/>
            <w:r w:rsidRPr="00D42F7E">
              <w:rPr>
                <w:rFonts w:ascii="Times New Roman" w:hAnsi="Times New Roman" w:cs="Times New Roman"/>
                <w:color w:val="000000"/>
                <w:sz w:val="18"/>
                <w:szCs w:val="18"/>
              </w:rPr>
              <w:t>роводки</w:t>
            </w:r>
            <w:proofErr w:type="spellEnd"/>
            <w:r w:rsidRPr="00D42F7E">
              <w:rPr>
                <w:rFonts w:ascii="Times New Roman" w:hAnsi="Times New Roman" w:cs="Times New Roman"/>
                <w:color w:val="000000"/>
                <w:sz w:val="18"/>
                <w:szCs w:val="18"/>
              </w:rPr>
              <w:t xml:space="preserve"> здания Администрации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в рамках обеспечения деятельности Администрации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(Иные закупки товаров, работ и услуг для обеспечения государственных (муниципальных) нужд)</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89 2 00 99990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1"/>
          <w:wAfter w:w="213" w:type="dxa"/>
          <w:trHeight w:val="75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Реализация направления расходов в рамках обеспечения деятельности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(Уплата налогов, сборов и иных платежей)</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89 2 00 99990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850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40,0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4,0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4,0</w:t>
            </w:r>
          </w:p>
        </w:tc>
      </w:tr>
      <w:tr w:rsidR="00D42F7E" w:rsidRPr="00D42F7E" w:rsidTr="00252149">
        <w:trPr>
          <w:gridAfter w:val="1"/>
          <w:wAfter w:w="213" w:type="dxa"/>
          <w:trHeight w:val="510"/>
        </w:trPr>
        <w:tc>
          <w:tcPr>
            <w:tcW w:w="4221" w:type="dxa"/>
            <w:gridSpan w:val="6"/>
            <w:tcBorders>
              <w:top w:val="nil"/>
              <w:left w:val="single" w:sz="4" w:space="0" w:color="auto"/>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xml:space="preserve">Непрограммные расходы органов местного самоуправления </w:t>
            </w:r>
            <w:proofErr w:type="spellStart"/>
            <w:r w:rsidRPr="00D42F7E">
              <w:rPr>
                <w:rFonts w:ascii="Times New Roman" w:hAnsi="Times New Roman" w:cs="Times New Roman"/>
                <w:bCs/>
                <w:color w:val="000000"/>
                <w:sz w:val="18"/>
                <w:szCs w:val="18"/>
              </w:rPr>
              <w:t>Калитвенского</w:t>
            </w:r>
            <w:proofErr w:type="spellEnd"/>
            <w:r w:rsidRPr="00D42F7E">
              <w:rPr>
                <w:rFonts w:ascii="Times New Roman" w:hAnsi="Times New Roman" w:cs="Times New Roman"/>
                <w:bCs/>
                <w:color w:val="000000"/>
                <w:sz w:val="18"/>
                <w:szCs w:val="18"/>
              </w:rPr>
              <w:t xml:space="preserve"> сельского поселения</w:t>
            </w:r>
          </w:p>
        </w:tc>
        <w:tc>
          <w:tcPr>
            <w:tcW w:w="1502" w:type="dxa"/>
            <w:gridSpan w:val="7"/>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99 0 00 00000</w:t>
            </w:r>
          </w:p>
        </w:tc>
        <w:tc>
          <w:tcPr>
            <w:tcW w:w="884" w:type="dxa"/>
            <w:gridSpan w:val="4"/>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551" w:type="dxa"/>
            <w:gridSpan w:val="3"/>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507" w:type="dxa"/>
            <w:gridSpan w:val="4"/>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853" w:type="dxa"/>
            <w:gridSpan w:val="4"/>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144,3</w:t>
            </w:r>
          </w:p>
        </w:tc>
        <w:tc>
          <w:tcPr>
            <w:tcW w:w="855" w:type="dxa"/>
            <w:gridSpan w:val="5"/>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386,9</w:t>
            </w:r>
          </w:p>
        </w:tc>
        <w:tc>
          <w:tcPr>
            <w:tcW w:w="705" w:type="dxa"/>
            <w:gridSpan w:val="3"/>
            <w:tcBorders>
              <w:top w:val="nil"/>
              <w:left w:val="nil"/>
              <w:bottom w:val="single" w:sz="4" w:space="0" w:color="auto"/>
              <w:right w:val="single" w:sz="4" w:space="0" w:color="auto"/>
            </w:tcBorders>
            <w:shd w:val="clear" w:color="000000" w:fill="FFFF00"/>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277,8</w:t>
            </w:r>
          </w:p>
        </w:tc>
      </w:tr>
      <w:tr w:rsidR="00D42F7E" w:rsidRPr="00D42F7E" w:rsidTr="00252149">
        <w:trPr>
          <w:gridAfter w:val="1"/>
          <w:wAfter w:w="213" w:type="dxa"/>
          <w:trHeight w:val="39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Непрограммные расходы</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99 9 00 00000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144,3</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386,9</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277,8</w:t>
            </w:r>
          </w:p>
        </w:tc>
      </w:tr>
      <w:tr w:rsidR="00D42F7E" w:rsidRPr="00D42F7E" w:rsidTr="00252149">
        <w:trPr>
          <w:gridAfter w:val="1"/>
          <w:wAfter w:w="213" w:type="dxa"/>
          <w:trHeight w:val="3165"/>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roofErr w:type="gramStart"/>
            <w:r w:rsidRPr="00D42F7E">
              <w:rPr>
                <w:rFonts w:ascii="Times New Roman" w:hAnsi="Times New Roman" w:cs="Times New Roman"/>
                <w:color w:val="000000"/>
                <w:sz w:val="18"/>
                <w:szCs w:val="1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D42F7E">
              <w:rPr>
                <w:rFonts w:ascii="Times New Roman" w:hAnsi="Times New Roman" w:cs="Times New Roman"/>
                <w:color w:val="000000"/>
                <w:sz w:val="18"/>
                <w:szCs w:val="18"/>
              </w:rPr>
              <w:t xml:space="preserve"> октября 2002 года № 273-ЗС «Об административных правонарушениях» в рамках непрограммных расходов органов местного самоуправления </w:t>
            </w:r>
            <w:proofErr w:type="spellStart"/>
            <w:r w:rsidRPr="00D42F7E">
              <w:rPr>
                <w:rFonts w:ascii="Times New Roman" w:hAnsi="Times New Roman" w:cs="Times New Roman"/>
                <w:color w:val="000000"/>
                <w:sz w:val="18"/>
                <w:szCs w:val="18"/>
              </w:rPr>
              <w:t>Груциновского</w:t>
            </w:r>
            <w:proofErr w:type="spellEnd"/>
            <w:r w:rsidRPr="00D42F7E">
              <w:rPr>
                <w:rFonts w:ascii="Times New Roman" w:hAnsi="Times New Roman" w:cs="Times New Roman"/>
                <w:color w:val="000000"/>
                <w:sz w:val="18"/>
                <w:szCs w:val="18"/>
              </w:rPr>
              <w:t xml:space="preserve"> сельского поселения (Иные закупки товаров, работ и услуг для обеспечения государственных (муниципальных) нужд)</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99 9 00 72390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r>
      <w:tr w:rsidR="00D42F7E" w:rsidRPr="00D42F7E" w:rsidTr="00252149">
        <w:trPr>
          <w:gridAfter w:val="1"/>
          <w:wAfter w:w="213" w:type="dxa"/>
          <w:trHeight w:val="162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Оценка муниципального имущества, признание прав и регулирование отношений по муниципальной собственности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в рамках непрограммных расходов органов местного самоуправления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(Иные закупки товаров, работ и услуг для обеспечения государственных (муниципальных) нужд)</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99 9 00 26260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5,0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1"/>
          <w:wAfter w:w="213" w:type="dxa"/>
          <w:trHeight w:val="99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Межбюджетные трансферты на организацию исполнительно-распорядительных </w:t>
            </w:r>
            <w:proofErr w:type="spellStart"/>
            <w:r w:rsidRPr="00D42F7E">
              <w:rPr>
                <w:rFonts w:ascii="Times New Roman" w:hAnsi="Times New Roman" w:cs="Times New Roman"/>
                <w:color w:val="000000"/>
                <w:sz w:val="18"/>
                <w:szCs w:val="18"/>
              </w:rPr>
              <w:t>функций</w:t>
            </w:r>
            <w:proofErr w:type="gramStart"/>
            <w:r w:rsidRPr="00D42F7E">
              <w:rPr>
                <w:rFonts w:ascii="Times New Roman" w:hAnsi="Times New Roman" w:cs="Times New Roman"/>
                <w:color w:val="000000"/>
                <w:sz w:val="18"/>
                <w:szCs w:val="18"/>
              </w:rPr>
              <w:t>,с</w:t>
            </w:r>
            <w:proofErr w:type="gramEnd"/>
            <w:r w:rsidRPr="00D42F7E">
              <w:rPr>
                <w:rFonts w:ascii="Times New Roman" w:hAnsi="Times New Roman" w:cs="Times New Roman"/>
                <w:color w:val="000000"/>
                <w:sz w:val="18"/>
                <w:szCs w:val="18"/>
              </w:rPr>
              <w:t>вязанных</w:t>
            </w:r>
            <w:proofErr w:type="spellEnd"/>
            <w:r w:rsidRPr="00D42F7E">
              <w:rPr>
                <w:rFonts w:ascii="Times New Roman" w:hAnsi="Times New Roman" w:cs="Times New Roman"/>
                <w:color w:val="000000"/>
                <w:sz w:val="18"/>
                <w:szCs w:val="18"/>
              </w:rPr>
              <w:t xml:space="preserve"> с реализацией переданных полномочий по осуществлению внутреннего муниципального финансового контроля</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99 9 00 89030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540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06</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1"/>
          <w:wAfter w:w="213" w:type="dxa"/>
          <w:trHeight w:val="105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Межбюджетные трансферты на организацию исполнительно-распорядительных </w:t>
            </w:r>
            <w:proofErr w:type="spellStart"/>
            <w:r w:rsidRPr="00D42F7E">
              <w:rPr>
                <w:rFonts w:ascii="Times New Roman" w:hAnsi="Times New Roman" w:cs="Times New Roman"/>
                <w:color w:val="000000"/>
                <w:sz w:val="18"/>
                <w:szCs w:val="18"/>
              </w:rPr>
              <w:t>функций</w:t>
            </w:r>
            <w:proofErr w:type="gramStart"/>
            <w:r w:rsidRPr="00D42F7E">
              <w:rPr>
                <w:rFonts w:ascii="Times New Roman" w:hAnsi="Times New Roman" w:cs="Times New Roman"/>
                <w:color w:val="000000"/>
                <w:sz w:val="18"/>
                <w:szCs w:val="18"/>
              </w:rPr>
              <w:t>,с</w:t>
            </w:r>
            <w:proofErr w:type="gramEnd"/>
            <w:r w:rsidRPr="00D42F7E">
              <w:rPr>
                <w:rFonts w:ascii="Times New Roman" w:hAnsi="Times New Roman" w:cs="Times New Roman"/>
                <w:color w:val="000000"/>
                <w:sz w:val="18"/>
                <w:szCs w:val="18"/>
              </w:rPr>
              <w:t>вязанных</w:t>
            </w:r>
            <w:proofErr w:type="spellEnd"/>
            <w:r w:rsidRPr="00D42F7E">
              <w:rPr>
                <w:rFonts w:ascii="Times New Roman" w:hAnsi="Times New Roman" w:cs="Times New Roman"/>
                <w:color w:val="000000"/>
                <w:sz w:val="18"/>
                <w:szCs w:val="18"/>
              </w:rPr>
              <w:t xml:space="preserve"> с реализацией переданных полномочий по осуществлению внешнего муниципального финансового контроля</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99 9 00 89040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540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06</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13,9</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1"/>
          <w:wAfter w:w="213" w:type="dxa"/>
          <w:trHeight w:val="1125"/>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Расходы на подготовку и проведение выборов Собрания депутатов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в рамках непрограммных расходов органов местного самоуправления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(Специальные расходы)</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99 9 00 26270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880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07</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158,8</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1"/>
          <w:wAfter w:w="213" w:type="dxa"/>
          <w:trHeight w:val="1125"/>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Резервный фонд Администрации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на финансовое обеспечение непредвиденных расходов в рамках непрограммных расходов органов местного самоуправления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(Резервные средства)</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99 1 00 91100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870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11</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10,0</w:t>
            </w:r>
          </w:p>
        </w:tc>
      </w:tr>
      <w:tr w:rsidR="00D42F7E" w:rsidRPr="00D42F7E" w:rsidTr="00252149">
        <w:trPr>
          <w:gridAfter w:val="1"/>
          <w:wAfter w:w="213" w:type="dxa"/>
          <w:trHeight w:val="108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Реализация направления расходов в рамках непрограммных расходов органов местного самоуправления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(Иные закупки товаров, работ и услуг для обеспечения государственных (муниципальных) нужд)</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99 9 00 99990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12,0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1,5</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6,8</w:t>
            </w:r>
          </w:p>
        </w:tc>
      </w:tr>
      <w:tr w:rsidR="00D42F7E" w:rsidRPr="00D42F7E" w:rsidTr="00252149">
        <w:trPr>
          <w:gridAfter w:val="1"/>
          <w:wAfter w:w="213" w:type="dxa"/>
          <w:trHeight w:val="93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Реализация направления расходов в рамках непрограммных расходов органов местного самоуправления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(Уплата налогов, сборов и иных платежей)</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99 9 00 99990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850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1"/>
          <w:wAfter w:w="213" w:type="dxa"/>
          <w:trHeight w:val="87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Условно утвержденные расходы  в рамках непрограммных расходов органа местного самоуправления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(Специальные расходы)</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99 9 00 90110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880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01</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130,6</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260,8</w:t>
            </w:r>
          </w:p>
        </w:tc>
      </w:tr>
      <w:tr w:rsidR="00D42F7E" w:rsidRPr="00D42F7E" w:rsidTr="00252149">
        <w:trPr>
          <w:gridAfter w:val="1"/>
          <w:wAfter w:w="213" w:type="dxa"/>
          <w:trHeight w:val="69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Расходы на осуществление первичного воинского учета на территориях, где отсутствуют военные комиссариаты</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 </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02</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03</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83,2</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85,8</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bCs/>
                <w:color w:val="000000"/>
                <w:sz w:val="18"/>
                <w:szCs w:val="18"/>
              </w:rPr>
            </w:pPr>
            <w:r w:rsidRPr="00D42F7E">
              <w:rPr>
                <w:rFonts w:ascii="Times New Roman" w:hAnsi="Times New Roman" w:cs="Times New Roman"/>
                <w:bCs/>
                <w:color w:val="000000"/>
                <w:sz w:val="18"/>
                <w:szCs w:val="18"/>
              </w:rPr>
              <w:t>0,0</w:t>
            </w:r>
          </w:p>
        </w:tc>
      </w:tr>
      <w:tr w:rsidR="00D42F7E" w:rsidRPr="00D42F7E" w:rsidTr="00252149">
        <w:trPr>
          <w:gridAfter w:val="1"/>
          <w:wAfter w:w="213" w:type="dxa"/>
          <w:trHeight w:val="96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Расходы на осуществление первичного воинского учета на территориях, где отсутствуют военные комиссариаты (Расходы на выплаты персоналу государственных (муниципальных) органов)</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99 9 00 51180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120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69,1</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71,7</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1"/>
          <w:wAfter w:w="213" w:type="dxa"/>
          <w:trHeight w:val="99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Расходы на осуществление первичного воинского учета на территориях, где отсутствуют военные комиссариаты (Расходы на выплаты персоналу государственных (муниципальных) органов)</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99 9 00 51180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02</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03</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14,1</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14,1</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1"/>
          <w:wAfter w:w="213" w:type="dxa"/>
          <w:trHeight w:val="1020"/>
        </w:trPr>
        <w:tc>
          <w:tcPr>
            <w:tcW w:w="4221" w:type="dxa"/>
            <w:gridSpan w:val="6"/>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lastRenderedPageBreak/>
              <w:t xml:space="preserve">Расходы в сфере дорожной деятельности в рамках </w:t>
            </w:r>
            <w:proofErr w:type="spellStart"/>
            <w:r w:rsidRPr="00D42F7E">
              <w:rPr>
                <w:rFonts w:ascii="Times New Roman" w:hAnsi="Times New Roman" w:cs="Times New Roman"/>
                <w:color w:val="000000"/>
                <w:sz w:val="18"/>
                <w:szCs w:val="18"/>
              </w:rPr>
              <w:t>непрограмных</w:t>
            </w:r>
            <w:proofErr w:type="spellEnd"/>
            <w:r w:rsidRPr="00D42F7E">
              <w:rPr>
                <w:rFonts w:ascii="Times New Roman" w:hAnsi="Times New Roman" w:cs="Times New Roman"/>
                <w:color w:val="000000"/>
                <w:sz w:val="18"/>
                <w:szCs w:val="18"/>
              </w:rPr>
              <w:t xml:space="preserve"> расходов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(Иные закупки товаров, работ и услуг для обеспечения государственных (муниципальных) нужд)</w:t>
            </w:r>
          </w:p>
        </w:tc>
        <w:tc>
          <w:tcPr>
            <w:tcW w:w="1502" w:type="dxa"/>
            <w:gridSpan w:val="7"/>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99 9 00 87400</w:t>
            </w:r>
          </w:p>
        </w:tc>
        <w:tc>
          <w:tcPr>
            <w:tcW w:w="884"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240</w:t>
            </w:r>
          </w:p>
        </w:tc>
        <w:tc>
          <w:tcPr>
            <w:tcW w:w="551"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04</w:t>
            </w:r>
          </w:p>
        </w:tc>
        <w:tc>
          <w:tcPr>
            <w:tcW w:w="507"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09</w:t>
            </w:r>
          </w:p>
        </w:tc>
        <w:tc>
          <w:tcPr>
            <w:tcW w:w="853" w:type="dxa"/>
            <w:gridSpan w:val="4"/>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855" w:type="dxa"/>
            <w:gridSpan w:val="5"/>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c>
          <w:tcPr>
            <w:tcW w:w="705" w:type="dxa"/>
            <w:gridSpan w:val="3"/>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w:t>
            </w:r>
          </w:p>
        </w:tc>
      </w:tr>
      <w:tr w:rsidR="00D42F7E" w:rsidRPr="00D42F7E" w:rsidTr="00252149">
        <w:trPr>
          <w:gridAfter w:val="1"/>
          <w:wAfter w:w="209" w:type="dxa"/>
          <w:trHeight w:val="1650"/>
        </w:trPr>
        <w:tc>
          <w:tcPr>
            <w:tcW w:w="539" w:type="dxa"/>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1598" w:type="dxa"/>
            <w:gridSpan w:val="2"/>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1539" w:type="dxa"/>
            <w:gridSpan w:val="2"/>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2500" w:type="dxa"/>
            <w:gridSpan w:val="10"/>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p>
        </w:tc>
        <w:tc>
          <w:tcPr>
            <w:tcW w:w="3906" w:type="dxa"/>
            <w:gridSpan w:val="21"/>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                     Приложение  9                                                                      к Решению Собрания депутатов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от _______2019г. №___ "О бюджете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на 2020 год и плановый период 2021-2022 годов"</w:t>
            </w:r>
          </w:p>
        </w:tc>
      </w:tr>
      <w:tr w:rsidR="00D42F7E" w:rsidRPr="00D42F7E" w:rsidTr="00252149">
        <w:trPr>
          <w:gridAfter w:val="1"/>
          <w:wAfter w:w="209" w:type="dxa"/>
          <w:trHeight w:val="375"/>
        </w:trPr>
        <w:tc>
          <w:tcPr>
            <w:tcW w:w="539" w:type="dxa"/>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1598" w:type="dxa"/>
            <w:gridSpan w:val="2"/>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1539" w:type="dxa"/>
            <w:gridSpan w:val="2"/>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2500" w:type="dxa"/>
            <w:gridSpan w:val="10"/>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1300" w:type="dxa"/>
            <w:gridSpan w:val="7"/>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1300" w:type="dxa"/>
            <w:gridSpan w:val="8"/>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1306" w:type="dxa"/>
            <w:gridSpan w:val="6"/>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r>
      <w:tr w:rsidR="00D42F7E" w:rsidRPr="00D42F7E" w:rsidTr="00252149">
        <w:trPr>
          <w:gridAfter w:val="1"/>
          <w:wAfter w:w="209" w:type="dxa"/>
          <w:trHeight w:val="375"/>
        </w:trPr>
        <w:tc>
          <w:tcPr>
            <w:tcW w:w="539" w:type="dxa"/>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1598" w:type="dxa"/>
            <w:gridSpan w:val="2"/>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1539" w:type="dxa"/>
            <w:gridSpan w:val="2"/>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2500" w:type="dxa"/>
            <w:gridSpan w:val="10"/>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1300" w:type="dxa"/>
            <w:gridSpan w:val="7"/>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1300" w:type="dxa"/>
            <w:gridSpan w:val="8"/>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1306" w:type="dxa"/>
            <w:gridSpan w:val="6"/>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r>
      <w:tr w:rsidR="00D42F7E" w:rsidRPr="00D42F7E" w:rsidTr="00252149">
        <w:trPr>
          <w:gridAfter w:val="1"/>
          <w:wAfter w:w="209" w:type="dxa"/>
          <w:trHeight w:val="1500"/>
        </w:trPr>
        <w:tc>
          <w:tcPr>
            <w:tcW w:w="10082" w:type="dxa"/>
            <w:gridSpan w:val="3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Межбюджетные трансферты,  предоставляемые для обеспечения осуществления Каменским районом  части полномочий по осуществлению внешнего и внутреннего муниципального финансового контроля органов местного самоуправления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Каменского района на 2020 год и плановый период 2021-2022 годов</w:t>
            </w:r>
          </w:p>
        </w:tc>
      </w:tr>
      <w:tr w:rsidR="00D42F7E" w:rsidRPr="00D42F7E" w:rsidTr="00252149">
        <w:trPr>
          <w:gridAfter w:val="1"/>
          <w:wAfter w:w="209" w:type="dxa"/>
          <w:trHeight w:val="375"/>
        </w:trPr>
        <w:tc>
          <w:tcPr>
            <w:tcW w:w="539" w:type="dxa"/>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1598" w:type="dxa"/>
            <w:gridSpan w:val="2"/>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1539" w:type="dxa"/>
            <w:gridSpan w:val="2"/>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2500" w:type="dxa"/>
            <w:gridSpan w:val="10"/>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1300" w:type="dxa"/>
            <w:gridSpan w:val="7"/>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1300" w:type="dxa"/>
            <w:gridSpan w:val="8"/>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1306" w:type="dxa"/>
            <w:gridSpan w:val="6"/>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r>
      <w:tr w:rsidR="00D42F7E" w:rsidRPr="00D42F7E" w:rsidTr="00252149">
        <w:trPr>
          <w:gridAfter w:val="1"/>
          <w:wAfter w:w="209" w:type="dxa"/>
          <w:trHeight w:val="593"/>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 </w:t>
            </w:r>
            <w:proofErr w:type="gramStart"/>
            <w:r w:rsidRPr="00D42F7E">
              <w:rPr>
                <w:rFonts w:ascii="Times New Roman" w:hAnsi="Times New Roman" w:cs="Times New Roman"/>
                <w:color w:val="000000"/>
                <w:sz w:val="18"/>
                <w:szCs w:val="18"/>
              </w:rPr>
              <w:t>п</w:t>
            </w:r>
            <w:proofErr w:type="gramEnd"/>
            <w:r w:rsidRPr="00D42F7E">
              <w:rPr>
                <w:rFonts w:ascii="Times New Roman" w:hAnsi="Times New Roman" w:cs="Times New Roman"/>
                <w:color w:val="000000"/>
                <w:sz w:val="18"/>
                <w:szCs w:val="18"/>
              </w:rPr>
              <w:t>/п</w:t>
            </w:r>
          </w:p>
        </w:tc>
        <w:tc>
          <w:tcPr>
            <w:tcW w:w="5637" w:type="dxa"/>
            <w:gridSpan w:val="14"/>
            <w:vMerge w:val="restart"/>
            <w:tcBorders>
              <w:top w:val="single" w:sz="4" w:space="0" w:color="auto"/>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Наименование межбюджетных трансфертов</w:t>
            </w:r>
          </w:p>
        </w:tc>
        <w:tc>
          <w:tcPr>
            <w:tcW w:w="1300"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сумма на 2020 год</w:t>
            </w:r>
          </w:p>
        </w:tc>
        <w:tc>
          <w:tcPr>
            <w:tcW w:w="130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сумма на 2021 год</w:t>
            </w:r>
          </w:p>
        </w:tc>
        <w:tc>
          <w:tcPr>
            <w:tcW w:w="130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сумма на 2022 год</w:t>
            </w:r>
          </w:p>
        </w:tc>
      </w:tr>
      <w:tr w:rsidR="00D42F7E" w:rsidRPr="00D42F7E" w:rsidTr="00252149">
        <w:trPr>
          <w:gridAfter w:val="1"/>
          <w:wAfter w:w="209" w:type="dxa"/>
          <w:trHeight w:val="840"/>
        </w:trPr>
        <w:tc>
          <w:tcPr>
            <w:tcW w:w="539" w:type="dxa"/>
            <w:vMerge/>
            <w:tcBorders>
              <w:top w:val="single" w:sz="4" w:space="0" w:color="auto"/>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color w:val="000000"/>
                <w:sz w:val="18"/>
                <w:szCs w:val="18"/>
              </w:rPr>
            </w:pPr>
          </w:p>
        </w:tc>
        <w:tc>
          <w:tcPr>
            <w:tcW w:w="5637" w:type="dxa"/>
            <w:gridSpan w:val="14"/>
            <w:vMerge/>
            <w:tcBorders>
              <w:top w:val="single" w:sz="4" w:space="0" w:color="auto"/>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color w:val="000000"/>
                <w:sz w:val="18"/>
                <w:szCs w:val="18"/>
              </w:rPr>
            </w:pPr>
          </w:p>
        </w:tc>
        <w:tc>
          <w:tcPr>
            <w:tcW w:w="1300" w:type="dxa"/>
            <w:gridSpan w:val="7"/>
            <w:vMerge/>
            <w:tcBorders>
              <w:top w:val="single" w:sz="4" w:space="0" w:color="auto"/>
              <w:left w:val="single" w:sz="4" w:space="0" w:color="auto"/>
              <w:bottom w:val="single" w:sz="4" w:space="0" w:color="000000"/>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1300" w:type="dxa"/>
            <w:gridSpan w:val="8"/>
            <w:vMerge/>
            <w:tcBorders>
              <w:top w:val="single" w:sz="4" w:space="0" w:color="auto"/>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1306" w:type="dxa"/>
            <w:gridSpan w:val="6"/>
            <w:vMerge/>
            <w:tcBorders>
              <w:top w:val="single" w:sz="4" w:space="0" w:color="auto"/>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r>
      <w:tr w:rsidR="00D42F7E" w:rsidRPr="00D42F7E" w:rsidTr="00252149">
        <w:trPr>
          <w:gridAfter w:val="1"/>
          <w:wAfter w:w="209" w:type="dxa"/>
          <w:trHeight w:val="1530"/>
        </w:trPr>
        <w:tc>
          <w:tcPr>
            <w:tcW w:w="539" w:type="dxa"/>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w:t>
            </w:r>
          </w:p>
        </w:tc>
        <w:tc>
          <w:tcPr>
            <w:tcW w:w="5637" w:type="dxa"/>
            <w:gridSpan w:val="14"/>
            <w:tcBorders>
              <w:top w:val="single" w:sz="4" w:space="0" w:color="auto"/>
              <w:left w:val="nil"/>
              <w:bottom w:val="single" w:sz="4" w:space="0" w:color="auto"/>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Межбюджетные трансферты,  для обеспечения части полномочий по осуществлению внутреннего муниципального финансового контроля </w:t>
            </w:r>
          </w:p>
        </w:tc>
        <w:tc>
          <w:tcPr>
            <w:tcW w:w="1300" w:type="dxa"/>
            <w:gridSpan w:val="7"/>
            <w:tcBorders>
              <w:top w:val="nil"/>
              <w:left w:val="nil"/>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20,0</w:t>
            </w:r>
          </w:p>
        </w:tc>
        <w:tc>
          <w:tcPr>
            <w:tcW w:w="1300" w:type="dxa"/>
            <w:gridSpan w:val="8"/>
            <w:tcBorders>
              <w:top w:val="nil"/>
              <w:left w:val="nil"/>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w:t>
            </w:r>
          </w:p>
        </w:tc>
        <w:tc>
          <w:tcPr>
            <w:tcW w:w="1306" w:type="dxa"/>
            <w:gridSpan w:val="6"/>
            <w:tcBorders>
              <w:top w:val="nil"/>
              <w:left w:val="nil"/>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w:t>
            </w:r>
          </w:p>
        </w:tc>
      </w:tr>
      <w:tr w:rsidR="00D42F7E" w:rsidRPr="00D42F7E" w:rsidTr="00252149">
        <w:trPr>
          <w:gridAfter w:val="1"/>
          <w:wAfter w:w="209" w:type="dxa"/>
          <w:trHeight w:val="147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w:t>
            </w:r>
          </w:p>
        </w:tc>
        <w:tc>
          <w:tcPr>
            <w:tcW w:w="5637" w:type="dxa"/>
            <w:gridSpan w:val="14"/>
            <w:tcBorders>
              <w:top w:val="single" w:sz="4" w:space="0" w:color="auto"/>
              <w:left w:val="nil"/>
              <w:bottom w:val="single" w:sz="4" w:space="0" w:color="auto"/>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Межбюджетные трансферты,  для обеспечения части полномочий по осуществлению внешнего муниципального финансового контроля </w:t>
            </w:r>
          </w:p>
        </w:tc>
        <w:tc>
          <w:tcPr>
            <w:tcW w:w="1300" w:type="dxa"/>
            <w:gridSpan w:val="7"/>
            <w:tcBorders>
              <w:top w:val="nil"/>
              <w:left w:val="nil"/>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13,9</w:t>
            </w:r>
          </w:p>
        </w:tc>
        <w:tc>
          <w:tcPr>
            <w:tcW w:w="1300" w:type="dxa"/>
            <w:gridSpan w:val="8"/>
            <w:tcBorders>
              <w:top w:val="nil"/>
              <w:left w:val="nil"/>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w:t>
            </w:r>
          </w:p>
        </w:tc>
        <w:tc>
          <w:tcPr>
            <w:tcW w:w="1306" w:type="dxa"/>
            <w:gridSpan w:val="6"/>
            <w:tcBorders>
              <w:top w:val="nil"/>
              <w:left w:val="nil"/>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w:t>
            </w:r>
          </w:p>
        </w:tc>
      </w:tr>
      <w:tr w:rsidR="00D42F7E" w:rsidRPr="00D42F7E" w:rsidTr="00252149">
        <w:trPr>
          <w:gridAfter w:val="1"/>
          <w:wAfter w:w="209" w:type="dxa"/>
          <w:trHeight w:val="87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w:t>
            </w:r>
          </w:p>
        </w:tc>
        <w:tc>
          <w:tcPr>
            <w:tcW w:w="5637"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ИТОГО</w:t>
            </w:r>
          </w:p>
        </w:tc>
        <w:tc>
          <w:tcPr>
            <w:tcW w:w="1300" w:type="dxa"/>
            <w:gridSpan w:val="7"/>
            <w:tcBorders>
              <w:top w:val="nil"/>
              <w:left w:val="nil"/>
              <w:bottom w:val="single" w:sz="4" w:space="0" w:color="auto"/>
              <w:right w:val="single" w:sz="4" w:space="0" w:color="auto"/>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33,9</w:t>
            </w:r>
          </w:p>
        </w:tc>
        <w:tc>
          <w:tcPr>
            <w:tcW w:w="1300" w:type="dxa"/>
            <w:gridSpan w:val="8"/>
            <w:tcBorders>
              <w:top w:val="nil"/>
              <w:left w:val="nil"/>
              <w:bottom w:val="single" w:sz="4" w:space="0" w:color="auto"/>
              <w:right w:val="single" w:sz="4" w:space="0" w:color="auto"/>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w:t>
            </w:r>
          </w:p>
        </w:tc>
        <w:tc>
          <w:tcPr>
            <w:tcW w:w="1306" w:type="dxa"/>
            <w:gridSpan w:val="6"/>
            <w:tcBorders>
              <w:top w:val="nil"/>
              <w:left w:val="nil"/>
              <w:bottom w:val="single" w:sz="4" w:space="0" w:color="auto"/>
              <w:right w:val="single" w:sz="4" w:space="0" w:color="auto"/>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w:t>
            </w:r>
          </w:p>
        </w:tc>
      </w:tr>
    </w:tbl>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p>
    <w:tbl>
      <w:tblPr>
        <w:tblW w:w="10186" w:type="dxa"/>
        <w:tblInd w:w="91" w:type="dxa"/>
        <w:tblLook w:val="04A0" w:firstRow="1" w:lastRow="0" w:firstColumn="1" w:lastColumn="0" w:noHBand="0" w:noVBand="1"/>
      </w:tblPr>
      <w:tblGrid>
        <w:gridCol w:w="680"/>
        <w:gridCol w:w="900"/>
        <w:gridCol w:w="20"/>
        <w:gridCol w:w="826"/>
        <w:gridCol w:w="694"/>
        <w:gridCol w:w="1580"/>
        <w:gridCol w:w="846"/>
        <w:gridCol w:w="1520"/>
        <w:gridCol w:w="40"/>
        <w:gridCol w:w="1480"/>
        <w:gridCol w:w="1600"/>
      </w:tblGrid>
      <w:tr w:rsidR="00252149" w:rsidRPr="00D42F7E" w:rsidTr="00252149">
        <w:trPr>
          <w:gridAfter w:val="3"/>
          <w:wAfter w:w="3120" w:type="dxa"/>
          <w:trHeight w:val="845"/>
        </w:trPr>
        <w:tc>
          <w:tcPr>
            <w:tcW w:w="1580" w:type="dxa"/>
            <w:gridSpan w:val="2"/>
            <w:tcBorders>
              <w:top w:val="nil"/>
              <w:left w:val="nil"/>
              <w:bottom w:val="nil"/>
              <w:right w:val="nil"/>
            </w:tcBorders>
            <w:shd w:val="clear" w:color="auto" w:fill="auto"/>
            <w:hideMark/>
          </w:tcPr>
          <w:p w:rsidR="00252149" w:rsidRPr="00D42F7E" w:rsidRDefault="00252149" w:rsidP="00D42F7E">
            <w:pPr>
              <w:pStyle w:val="a7"/>
              <w:jc w:val="both"/>
              <w:rPr>
                <w:rFonts w:ascii="Times New Roman" w:hAnsi="Times New Roman" w:cs="Times New Roman"/>
                <w:color w:val="000000"/>
                <w:sz w:val="18"/>
                <w:szCs w:val="18"/>
              </w:rPr>
            </w:pPr>
          </w:p>
        </w:tc>
        <w:tc>
          <w:tcPr>
            <w:tcW w:w="846" w:type="dxa"/>
            <w:gridSpan w:val="2"/>
            <w:tcBorders>
              <w:top w:val="nil"/>
              <w:left w:val="nil"/>
              <w:bottom w:val="nil"/>
              <w:right w:val="nil"/>
            </w:tcBorders>
            <w:shd w:val="clear" w:color="auto" w:fill="auto"/>
            <w:hideMark/>
          </w:tcPr>
          <w:p w:rsidR="00252149" w:rsidRPr="00252149" w:rsidRDefault="00252149" w:rsidP="00D42F7E">
            <w:pPr>
              <w:pStyle w:val="a7"/>
              <w:jc w:val="both"/>
              <w:rPr>
                <w:rFonts w:ascii="Times New Roman" w:hAnsi="Times New Roman" w:cs="Times New Roman"/>
                <w:b/>
                <w:color w:val="000000"/>
                <w:sz w:val="18"/>
                <w:szCs w:val="18"/>
              </w:rPr>
            </w:pPr>
          </w:p>
        </w:tc>
        <w:tc>
          <w:tcPr>
            <w:tcW w:w="4640" w:type="dxa"/>
            <w:gridSpan w:val="4"/>
            <w:tcBorders>
              <w:top w:val="nil"/>
              <w:left w:val="nil"/>
              <w:bottom w:val="nil"/>
              <w:right w:val="nil"/>
            </w:tcBorders>
            <w:shd w:val="clear" w:color="auto" w:fill="auto"/>
            <w:hideMark/>
          </w:tcPr>
          <w:p w:rsidR="00252149" w:rsidRPr="00252149" w:rsidRDefault="00252149" w:rsidP="00D42F7E">
            <w:pPr>
              <w:pStyle w:val="a7"/>
              <w:jc w:val="both"/>
              <w:rPr>
                <w:rFonts w:ascii="Times New Roman" w:hAnsi="Times New Roman" w:cs="Times New Roman"/>
                <w:b/>
                <w:color w:val="000000"/>
                <w:sz w:val="18"/>
                <w:szCs w:val="18"/>
              </w:rPr>
            </w:pPr>
            <w:r w:rsidRPr="00252149">
              <w:rPr>
                <w:rFonts w:ascii="Times New Roman" w:hAnsi="Times New Roman" w:cs="Times New Roman"/>
                <w:b/>
                <w:color w:val="000000"/>
                <w:sz w:val="18"/>
                <w:szCs w:val="18"/>
              </w:rPr>
              <w:t xml:space="preserve">                     Приложение  10                                                                     к Решению Собрания депутатов </w:t>
            </w:r>
            <w:proofErr w:type="spellStart"/>
            <w:r w:rsidRPr="00252149">
              <w:rPr>
                <w:rFonts w:ascii="Times New Roman" w:hAnsi="Times New Roman" w:cs="Times New Roman"/>
                <w:b/>
                <w:color w:val="000000"/>
                <w:sz w:val="18"/>
                <w:szCs w:val="18"/>
              </w:rPr>
              <w:t>Калитвенского</w:t>
            </w:r>
            <w:proofErr w:type="spellEnd"/>
            <w:r w:rsidRPr="00252149">
              <w:rPr>
                <w:rFonts w:ascii="Times New Roman" w:hAnsi="Times New Roman" w:cs="Times New Roman"/>
                <w:b/>
                <w:color w:val="000000"/>
                <w:sz w:val="18"/>
                <w:szCs w:val="18"/>
              </w:rPr>
              <w:t xml:space="preserve"> сельского поселения  от _______2019г. №___ "О бюджете </w:t>
            </w:r>
            <w:proofErr w:type="spellStart"/>
            <w:r w:rsidRPr="00252149">
              <w:rPr>
                <w:rFonts w:ascii="Times New Roman" w:hAnsi="Times New Roman" w:cs="Times New Roman"/>
                <w:b/>
                <w:color w:val="000000"/>
                <w:sz w:val="18"/>
                <w:szCs w:val="18"/>
              </w:rPr>
              <w:t>Калитвенского</w:t>
            </w:r>
            <w:proofErr w:type="spellEnd"/>
            <w:r w:rsidRPr="00252149">
              <w:rPr>
                <w:rFonts w:ascii="Times New Roman" w:hAnsi="Times New Roman" w:cs="Times New Roman"/>
                <w:b/>
                <w:color w:val="000000"/>
                <w:sz w:val="18"/>
                <w:szCs w:val="18"/>
              </w:rPr>
              <w:t xml:space="preserve"> сельского поселения на 2020 год и плановый период 2021-2022 годов"</w:t>
            </w:r>
          </w:p>
        </w:tc>
      </w:tr>
      <w:tr w:rsidR="00252149" w:rsidRPr="00252149" w:rsidTr="00E07077">
        <w:trPr>
          <w:gridAfter w:val="8"/>
          <w:wAfter w:w="8586" w:type="dxa"/>
          <w:trHeight w:val="375"/>
        </w:trPr>
        <w:tc>
          <w:tcPr>
            <w:tcW w:w="1600" w:type="dxa"/>
            <w:gridSpan w:val="3"/>
            <w:tcBorders>
              <w:top w:val="nil"/>
              <w:left w:val="nil"/>
              <w:bottom w:val="nil"/>
              <w:right w:val="nil"/>
            </w:tcBorders>
            <w:shd w:val="clear" w:color="auto" w:fill="auto"/>
            <w:noWrap/>
            <w:vAlign w:val="bottom"/>
            <w:hideMark/>
          </w:tcPr>
          <w:p w:rsidR="00252149" w:rsidRPr="00252149" w:rsidRDefault="00252149" w:rsidP="00D42F7E">
            <w:pPr>
              <w:pStyle w:val="a7"/>
              <w:jc w:val="both"/>
              <w:rPr>
                <w:rFonts w:ascii="Times New Roman" w:hAnsi="Times New Roman" w:cs="Times New Roman"/>
                <w:b/>
                <w:color w:val="000000"/>
                <w:sz w:val="18"/>
                <w:szCs w:val="18"/>
              </w:rPr>
            </w:pPr>
          </w:p>
        </w:tc>
      </w:tr>
      <w:tr w:rsidR="00252149" w:rsidRPr="00D42F7E" w:rsidTr="00252149">
        <w:trPr>
          <w:gridAfter w:val="8"/>
          <w:wAfter w:w="8586" w:type="dxa"/>
          <w:trHeight w:val="55"/>
        </w:trPr>
        <w:tc>
          <w:tcPr>
            <w:tcW w:w="1600" w:type="dxa"/>
            <w:gridSpan w:val="3"/>
            <w:tcBorders>
              <w:top w:val="nil"/>
              <w:left w:val="nil"/>
              <w:bottom w:val="nil"/>
              <w:right w:val="nil"/>
            </w:tcBorders>
            <w:shd w:val="clear" w:color="auto" w:fill="auto"/>
            <w:noWrap/>
            <w:vAlign w:val="bottom"/>
            <w:hideMark/>
          </w:tcPr>
          <w:p w:rsidR="00252149" w:rsidRPr="00D42F7E" w:rsidRDefault="00252149" w:rsidP="00D42F7E">
            <w:pPr>
              <w:pStyle w:val="a7"/>
              <w:jc w:val="both"/>
              <w:rPr>
                <w:rFonts w:ascii="Times New Roman" w:hAnsi="Times New Roman" w:cs="Times New Roman"/>
                <w:color w:val="000000"/>
                <w:sz w:val="18"/>
                <w:szCs w:val="18"/>
              </w:rPr>
            </w:pPr>
          </w:p>
        </w:tc>
      </w:tr>
      <w:tr w:rsidR="00D42F7E" w:rsidRPr="00D42F7E" w:rsidTr="00252149">
        <w:trPr>
          <w:trHeight w:val="481"/>
        </w:trPr>
        <w:tc>
          <w:tcPr>
            <w:tcW w:w="10186" w:type="dxa"/>
            <w:gridSpan w:val="11"/>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Межбюджетные трансферты,  передаваемых из бюджета Каменского района бюджету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 Каменского района на осуществление части полномочий по решению вопросов местного значения в соответствии с заключенными </w:t>
            </w:r>
            <w:proofErr w:type="spellStart"/>
            <w:r w:rsidRPr="00D42F7E">
              <w:rPr>
                <w:rFonts w:ascii="Times New Roman" w:hAnsi="Times New Roman" w:cs="Times New Roman"/>
                <w:color w:val="000000"/>
                <w:sz w:val="18"/>
                <w:szCs w:val="18"/>
              </w:rPr>
              <w:t>соглашениямина</w:t>
            </w:r>
            <w:proofErr w:type="spellEnd"/>
            <w:r w:rsidRPr="00D42F7E">
              <w:rPr>
                <w:rFonts w:ascii="Times New Roman" w:hAnsi="Times New Roman" w:cs="Times New Roman"/>
                <w:color w:val="000000"/>
                <w:sz w:val="18"/>
                <w:szCs w:val="18"/>
              </w:rPr>
              <w:t xml:space="preserve"> 2020 год и плановый период 2021-2022 годов</w:t>
            </w:r>
          </w:p>
        </w:tc>
      </w:tr>
      <w:tr w:rsidR="00D42F7E" w:rsidRPr="00D42F7E" w:rsidTr="00E07077">
        <w:trPr>
          <w:trHeight w:val="375"/>
        </w:trPr>
        <w:tc>
          <w:tcPr>
            <w:tcW w:w="680" w:type="dxa"/>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2440" w:type="dxa"/>
            <w:gridSpan w:val="4"/>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1580" w:type="dxa"/>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846" w:type="dxa"/>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1560" w:type="dxa"/>
            <w:gridSpan w:val="2"/>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1480" w:type="dxa"/>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c>
          <w:tcPr>
            <w:tcW w:w="1600" w:type="dxa"/>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p>
        </w:tc>
      </w:tr>
      <w:tr w:rsidR="00D42F7E" w:rsidRPr="00D42F7E" w:rsidTr="00E07077">
        <w:trPr>
          <w:trHeight w:val="593"/>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 </w:t>
            </w:r>
            <w:proofErr w:type="gramStart"/>
            <w:r w:rsidRPr="00D42F7E">
              <w:rPr>
                <w:rFonts w:ascii="Times New Roman" w:hAnsi="Times New Roman" w:cs="Times New Roman"/>
                <w:color w:val="000000"/>
                <w:sz w:val="18"/>
                <w:szCs w:val="18"/>
              </w:rPr>
              <w:t>п</w:t>
            </w:r>
            <w:proofErr w:type="gramEnd"/>
            <w:r w:rsidRPr="00D42F7E">
              <w:rPr>
                <w:rFonts w:ascii="Times New Roman" w:hAnsi="Times New Roman" w:cs="Times New Roman"/>
                <w:color w:val="000000"/>
                <w:sz w:val="18"/>
                <w:szCs w:val="18"/>
              </w:rPr>
              <w:t>/п</w:t>
            </w:r>
          </w:p>
        </w:tc>
        <w:tc>
          <w:tcPr>
            <w:tcW w:w="4866"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Наименование межбюджетных трансфертов</w:t>
            </w:r>
          </w:p>
        </w:tc>
        <w:tc>
          <w:tcPr>
            <w:tcW w:w="15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сумма на 2020 год</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сумма на 2021 год</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сумма на 2022 год</w:t>
            </w:r>
          </w:p>
        </w:tc>
      </w:tr>
      <w:tr w:rsidR="00D42F7E" w:rsidRPr="00D42F7E" w:rsidTr="00252149">
        <w:trPr>
          <w:trHeight w:val="467"/>
        </w:trPr>
        <w:tc>
          <w:tcPr>
            <w:tcW w:w="680" w:type="dxa"/>
            <w:vMerge/>
            <w:tcBorders>
              <w:top w:val="single" w:sz="4" w:space="0" w:color="auto"/>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color w:val="000000"/>
                <w:sz w:val="18"/>
                <w:szCs w:val="18"/>
              </w:rPr>
            </w:pPr>
          </w:p>
        </w:tc>
        <w:tc>
          <w:tcPr>
            <w:tcW w:w="4866" w:type="dxa"/>
            <w:gridSpan w:val="6"/>
            <w:vMerge/>
            <w:tcBorders>
              <w:top w:val="single" w:sz="4" w:space="0" w:color="auto"/>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color w:val="000000"/>
                <w:sz w:val="18"/>
                <w:szCs w:val="18"/>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r>
      <w:tr w:rsidR="00D42F7E" w:rsidRPr="00D42F7E" w:rsidTr="00252149">
        <w:trPr>
          <w:trHeight w:val="1281"/>
        </w:trPr>
        <w:tc>
          <w:tcPr>
            <w:tcW w:w="680" w:type="dxa"/>
            <w:tcBorders>
              <w:top w:val="nil"/>
              <w:left w:val="single" w:sz="4" w:space="0" w:color="auto"/>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1</w:t>
            </w:r>
          </w:p>
        </w:tc>
        <w:tc>
          <w:tcPr>
            <w:tcW w:w="4866" w:type="dxa"/>
            <w:gridSpan w:val="6"/>
            <w:tcBorders>
              <w:top w:val="single" w:sz="4" w:space="0" w:color="auto"/>
              <w:left w:val="nil"/>
              <w:bottom w:val="single" w:sz="4" w:space="0" w:color="auto"/>
              <w:right w:val="single" w:sz="4" w:space="0" w:color="000000"/>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Межбюджетные трансферты,  для обеспечения части полномочий  Муниципального района  по  осуществлению дорожной деятельности на территории </w:t>
            </w:r>
            <w:proofErr w:type="spellStart"/>
            <w:r w:rsidRPr="00D42F7E">
              <w:rPr>
                <w:rFonts w:ascii="Times New Roman" w:hAnsi="Times New Roman" w:cs="Times New Roman"/>
                <w:color w:val="000000"/>
                <w:sz w:val="18"/>
                <w:szCs w:val="18"/>
              </w:rPr>
              <w:t>Калитвенского</w:t>
            </w:r>
            <w:proofErr w:type="spellEnd"/>
            <w:r w:rsidRPr="00D42F7E">
              <w:rPr>
                <w:rFonts w:ascii="Times New Roman" w:hAnsi="Times New Roman" w:cs="Times New Roman"/>
                <w:color w:val="000000"/>
                <w:sz w:val="18"/>
                <w:szCs w:val="18"/>
              </w:rPr>
              <w:t xml:space="preserve"> сельского поселения</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0,00</w:t>
            </w:r>
          </w:p>
        </w:tc>
        <w:tc>
          <w:tcPr>
            <w:tcW w:w="1480" w:type="dxa"/>
            <w:tcBorders>
              <w:top w:val="nil"/>
              <w:left w:val="nil"/>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0,00</w:t>
            </w:r>
          </w:p>
        </w:tc>
        <w:tc>
          <w:tcPr>
            <w:tcW w:w="1600" w:type="dxa"/>
            <w:tcBorders>
              <w:top w:val="nil"/>
              <w:left w:val="nil"/>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0,00</w:t>
            </w:r>
          </w:p>
        </w:tc>
      </w:tr>
      <w:tr w:rsidR="00D42F7E" w:rsidRPr="00D42F7E" w:rsidTr="00E07077">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lastRenderedPageBreak/>
              <w:t> </w:t>
            </w:r>
          </w:p>
        </w:tc>
        <w:tc>
          <w:tcPr>
            <w:tcW w:w="4866" w:type="dxa"/>
            <w:gridSpan w:val="6"/>
            <w:tcBorders>
              <w:top w:val="single" w:sz="4" w:space="0" w:color="auto"/>
              <w:left w:val="nil"/>
              <w:bottom w:val="single" w:sz="4" w:space="0" w:color="auto"/>
              <w:right w:val="single" w:sz="4" w:space="0" w:color="000000"/>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ИТОГО</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0,00</w:t>
            </w:r>
          </w:p>
        </w:tc>
        <w:tc>
          <w:tcPr>
            <w:tcW w:w="1480" w:type="dxa"/>
            <w:tcBorders>
              <w:top w:val="nil"/>
              <w:left w:val="nil"/>
              <w:bottom w:val="single" w:sz="4" w:space="0" w:color="auto"/>
              <w:right w:val="single" w:sz="4" w:space="0" w:color="auto"/>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0,00</w:t>
            </w:r>
          </w:p>
        </w:tc>
        <w:tc>
          <w:tcPr>
            <w:tcW w:w="1600" w:type="dxa"/>
            <w:tcBorders>
              <w:top w:val="nil"/>
              <w:left w:val="nil"/>
              <w:bottom w:val="single" w:sz="4" w:space="0" w:color="auto"/>
              <w:right w:val="single" w:sz="4" w:space="0" w:color="auto"/>
            </w:tcBorders>
            <w:shd w:val="clear" w:color="auto" w:fill="auto"/>
            <w:noWrap/>
            <w:vAlign w:val="bottom"/>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0,00</w:t>
            </w:r>
          </w:p>
        </w:tc>
      </w:tr>
    </w:tbl>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p>
    <w:tbl>
      <w:tblPr>
        <w:tblW w:w="10219" w:type="dxa"/>
        <w:tblInd w:w="95" w:type="dxa"/>
        <w:tblLayout w:type="fixed"/>
        <w:tblLook w:val="04A0" w:firstRow="1" w:lastRow="0" w:firstColumn="1" w:lastColumn="0" w:noHBand="0" w:noVBand="1"/>
      </w:tblPr>
      <w:tblGrid>
        <w:gridCol w:w="473"/>
        <w:gridCol w:w="2092"/>
        <w:gridCol w:w="850"/>
        <w:gridCol w:w="709"/>
        <w:gridCol w:w="567"/>
        <w:gridCol w:w="567"/>
        <w:gridCol w:w="1559"/>
        <w:gridCol w:w="567"/>
        <w:gridCol w:w="709"/>
        <w:gridCol w:w="425"/>
        <w:gridCol w:w="567"/>
        <w:gridCol w:w="567"/>
        <w:gridCol w:w="567"/>
      </w:tblGrid>
      <w:tr w:rsidR="00D42F7E" w:rsidRPr="00D42F7E" w:rsidTr="00252149">
        <w:trPr>
          <w:trHeight w:val="525"/>
        </w:trPr>
        <w:tc>
          <w:tcPr>
            <w:tcW w:w="473" w:type="dxa"/>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bookmarkStart w:id="3" w:name="RANGE!A1:M11"/>
            <w:bookmarkEnd w:id="3"/>
          </w:p>
        </w:tc>
        <w:tc>
          <w:tcPr>
            <w:tcW w:w="2092" w:type="dxa"/>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p>
        </w:tc>
        <w:tc>
          <w:tcPr>
            <w:tcW w:w="850" w:type="dxa"/>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p>
        </w:tc>
        <w:tc>
          <w:tcPr>
            <w:tcW w:w="709" w:type="dxa"/>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p>
        </w:tc>
        <w:tc>
          <w:tcPr>
            <w:tcW w:w="567" w:type="dxa"/>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p>
        </w:tc>
        <w:tc>
          <w:tcPr>
            <w:tcW w:w="567" w:type="dxa"/>
            <w:tcBorders>
              <w:top w:val="nil"/>
              <w:left w:val="nil"/>
              <w:bottom w:val="nil"/>
              <w:right w:val="nil"/>
            </w:tcBorders>
            <w:shd w:val="clear" w:color="auto" w:fill="auto"/>
            <w:vAlign w:val="bottom"/>
            <w:hideMark/>
          </w:tcPr>
          <w:p w:rsidR="00D42F7E" w:rsidRPr="00D42F7E" w:rsidRDefault="00D42F7E" w:rsidP="00D42F7E">
            <w:pPr>
              <w:pStyle w:val="a7"/>
              <w:jc w:val="both"/>
              <w:rPr>
                <w:rFonts w:ascii="Times New Roman" w:hAnsi="Times New Roman" w:cs="Times New Roman"/>
                <w:sz w:val="18"/>
                <w:szCs w:val="18"/>
              </w:rPr>
            </w:pPr>
          </w:p>
        </w:tc>
        <w:tc>
          <w:tcPr>
            <w:tcW w:w="1559" w:type="dxa"/>
            <w:tcBorders>
              <w:top w:val="nil"/>
              <w:left w:val="nil"/>
              <w:bottom w:val="nil"/>
              <w:right w:val="nil"/>
            </w:tcBorders>
            <w:shd w:val="clear" w:color="auto" w:fill="auto"/>
            <w:vAlign w:val="bottom"/>
            <w:hideMark/>
          </w:tcPr>
          <w:p w:rsidR="00D42F7E" w:rsidRPr="00D42F7E" w:rsidRDefault="00D42F7E" w:rsidP="00D42F7E">
            <w:pPr>
              <w:pStyle w:val="a7"/>
              <w:jc w:val="both"/>
              <w:rPr>
                <w:rFonts w:ascii="Times New Roman" w:hAnsi="Times New Roman" w:cs="Times New Roman"/>
                <w:sz w:val="18"/>
                <w:szCs w:val="18"/>
              </w:rPr>
            </w:pPr>
          </w:p>
        </w:tc>
        <w:tc>
          <w:tcPr>
            <w:tcW w:w="3402"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Приложение 11                                         </w:t>
            </w:r>
          </w:p>
        </w:tc>
      </w:tr>
      <w:tr w:rsidR="00D42F7E" w:rsidRPr="00D42F7E" w:rsidTr="00252149">
        <w:trPr>
          <w:trHeight w:val="1725"/>
        </w:trPr>
        <w:tc>
          <w:tcPr>
            <w:tcW w:w="473" w:type="dxa"/>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p>
        </w:tc>
        <w:tc>
          <w:tcPr>
            <w:tcW w:w="2092" w:type="dxa"/>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p>
        </w:tc>
        <w:tc>
          <w:tcPr>
            <w:tcW w:w="4252" w:type="dxa"/>
            <w:gridSpan w:val="5"/>
            <w:tcBorders>
              <w:top w:val="nil"/>
              <w:left w:val="nil"/>
              <w:bottom w:val="nil"/>
              <w:right w:val="nil"/>
            </w:tcBorders>
            <w:shd w:val="clear" w:color="auto" w:fill="auto"/>
            <w:vAlign w:val="center"/>
            <w:hideMark/>
          </w:tcPr>
          <w:p w:rsidR="00D42F7E" w:rsidRPr="00D42F7E" w:rsidRDefault="00D42F7E" w:rsidP="00D42F7E">
            <w:pPr>
              <w:pStyle w:val="a7"/>
              <w:jc w:val="both"/>
              <w:rPr>
                <w:rFonts w:ascii="Times New Roman" w:hAnsi="Times New Roman" w:cs="Times New Roman"/>
                <w:sz w:val="18"/>
                <w:szCs w:val="18"/>
              </w:rPr>
            </w:pPr>
          </w:p>
        </w:tc>
        <w:tc>
          <w:tcPr>
            <w:tcW w:w="3402" w:type="dxa"/>
            <w:gridSpan w:val="6"/>
            <w:tcBorders>
              <w:top w:val="nil"/>
              <w:left w:val="nil"/>
              <w:bottom w:val="nil"/>
              <w:right w:val="nil"/>
            </w:tcBorders>
            <w:shd w:val="clear" w:color="auto" w:fill="auto"/>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к Решению Собрания депутатов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от _______2019г. №___ "О бюджете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на 2020 год и плановый период 2021-2022 годов"</w:t>
            </w:r>
          </w:p>
        </w:tc>
      </w:tr>
      <w:tr w:rsidR="00D42F7E" w:rsidRPr="00D42F7E" w:rsidTr="00252149">
        <w:trPr>
          <w:trHeight w:val="630"/>
        </w:trPr>
        <w:tc>
          <w:tcPr>
            <w:tcW w:w="10219" w:type="dxa"/>
            <w:gridSpan w:val="13"/>
            <w:tcBorders>
              <w:top w:val="nil"/>
              <w:left w:val="nil"/>
              <w:bottom w:val="nil"/>
              <w:right w:val="nil"/>
            </w:tcBorders>
            <w:shd w:val="clear" w:color="auto" w:fill="auto"/>
            <w:vAlign w:val="bottom"/>
            <w:hideMark/>
          </w:tcPr>
          <w:p w:rsidR="00D42F7E" w:rsidRPr="00D42F7E" w:rsidRDefault="00D42F7E" w:rsidP="00252149">
            <w:pPr>
              <w:pStyle w:val="a7"/>
              <w:jc w:val="center"/>
              <w:rPr>
                <w:rFonts w:ascii="Times New Roman" w:hAnsi="Times New Roman" w:cs="Times New Roman"/>
                <w:bCs/>
                <w:sz w:val="18"/>
                <w:szCs w:val="18"/>
              </w:rPr>
            </w:pPr>
            <w:r w:rsidRPr="00D42F7E">
              <w:rPr>
                <w:rFonts w:ascii="Times New Roman" w:hAnsi="Times New Roman" w:cs="Times New Roman"/>
                <w:bCs/>
                <w:sz w:val="18"/>
                <w:szCs w:val="18"/>
              </w:rPr>
              <w:t xml:space="preserve">Суммы субвенций,  предоставляемых для  обеспечения осуществления органом местного самоуправления Каменского района  отдельных  полномочий органов местного самоуправления </w:t>
            </w:r>
            <w:proofErr w:type="spellStart"/>
            <w:r w:rsidRPr="00D42F7E">
              <w:rPr>
                <w:rFonts w:ascii="Times New Roman" w:hAnsi="Times New Roman" w:cs="Times New Roman"/>
                <w:bCs/>
                <w:sz w:val="18"/>
                <w:szCs w:val="18"/>
              </w:rPr>
              <w:t>Калитвенского</w:t>
            </w:r>
            <w:proofErr w:type="spellEnd"/>
            <w:r w:rsidRPr="00D42F7E">
              <w:rPr>
                <w:rFonts w:ascii="Times New Roman" w:hAnsi="Times New Roman" w:cs="Times New Roman"/>
                <w:bCs/>
                <w:sz w:val="18"/>
                <w:szCs w:val="18"/>
              </w:rPr>
              <w:t xml:space="preserve"> сельского поселения Каменского района на 2020 год и плановый период 2021-2022 годов</w:t>
            </w:r>
          </w:p>
        </w:tc>
      </w:tr>
      <w:tr w:rsidR="00D42F7E" w:rsidRPr="00D42F7E" w:rsidTr="00252149">
        <w:trPr>
          <w:trHeight w:val="315"/>
        </w:trPr>
        <w:tc>
          <w:tcPr>
            <w:tcW w:w="473" w:type="dxa"/>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p>
        </w:tc>
        <w:tc>
          <w:tcPr>
            <w:tcW w:w="2092" w:type="dxa"/>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p>
        </w:tc>
        <w:tc>
          <w:tcPr>
            <w:tcW w:w="850" w:type="dxa"/>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p>
        </w:tc>
        <w:tc>
          <w:tcPr>
            <w:tcW w:w="709" w:type="dxa"/>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p>
        </w:tc>
        <w:tc>
          <w:tcPr>
            <w:tcW w:w="567" w:type="dxa"/>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p>
        </w:tc>
        <w:tc>
          <w:tcPr>
            <w:tcW w:w="567" w:type="dxa"/>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p>
        </w:tc>
        <w:tc>
          <w:tcPr>
            <w:tcW w:w="1559" w:type="dxa"/>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p>
        </w:tc>
        <w:tc>
          <w:tcPr>
            <w:tcW w:w="567" w:type="dxa"/>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p>
        </w:tc>
        <w:tc>
          <w:tcPr>
            <w:tcW w:w="709" w:type="dxa"/>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p>
        </w:tc>
        <w:tc>
          <w:tcPr>
            <w:tcW w:w="425" w:type="dxa"/>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p>
        </w:tc>
        <w:tc>
          <w:tcPr>
            <w:tcW w:w="567" w:type="dxa"/>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p>
        </w:tc>
        <w:tc>
          <w:tcPr>
            <w:tcW w:w="567" w:type="dxa"/>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p>
        </w:tc>
        <w:tc>
          <w:tcPr>
            <w:tcW w:w="567" w:type="dxa"/>
            <w:tcBorders>
              <w:top w:val="nil"/>
              <w:left w:val="nil"/>
              <w:bottom w:val="nil"/>
              <w:right w:val="nil"/>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p>
        </w:tc>
      </w:tr>
      <w:tr w:rsidR="00D42F7E" w:rsidRPr="00D42F7E" w:rsidTr="00252149">
        <w:trPr>
          <w:trHeight w:val="1125"/>
        </w:trPr>
        <w:tc>
          <w:tcPr>
            <w:tcW w:w="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w:t>
            </w:r>
            <w:proofErr w:type="gramStart"/>
            <w:r w:rsidRPr="00D42F7E">
              <w:rPr>
                <w:rFonts w:ascii="Times New Roman" w:hAnsi="Times New Roman" w:cs="Times New Roman"/>
                <w:sz w:val="18"/>
                <w:szCs w:val="18"/>
              </w:rPr>
              <w:t>п</w:t>
            </w:r>
            <w:proofErr w:type="gramEnd"/>
            <w:r w:rsidRPr="00D42F7E">
              <w:rPr>
                <w:rFonts w:ascii="Times New Roman" w:hAnsi="Times New Roman" w:cs="Times New Roman"/>
                <w:sz w:val="18"/>
                <w:szCs w:val="18"/>
              </w:rPr>
              <w:t>/п</w:t>
            </w:r>
          </w:p>
        </w:tc>
        <w:tc>
          <w:tcPr>
            <w:tcW w:w="209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Наименование </w:t>
            </w:r>
            <w:proofErr w:type="spellStart"/>
            <w:r w:rsidRPr="00D42F7E">
              <w:rPr>
                <w:rFonts w:ascii="Times New Roman" w:hAnsi="Times New Roman" w:cs="Times New Roman"/>
                <w:sz w:val="18"/>
                <w:szCs w:val="18"/>
              </w:rPr>
              <w:t>субвенций</w:t>
            </w:r>
            <w:proofErr w:type="gramStart"/>
            <w:r w:rsidRPr="00D42F7E">
              <w:rPr>
                <w:rFonts w:ascii="Times New Roman" w:hAnsi="Times New Roman" w:cs="Times New Roman"/>
                <w:sz w:val="18"/>
                <w:szCs w:val="18"/>
              </w:rPr>
              <w:t>,п</w:t>
            </w:r>
            <w:proofErr w:type="gramEnd"/>
            <w:r w:rsidRPr="00D42F7E">
              <w:rPr>
                <w:rFonts w:ascii="Times New Roman" w:hAnsi="Times New Roman" w:cs="Times New Roman"/>
                <w:sz w:val="18"/>
                <w:szCs w:val="18"/>
              </w:rPr>
              <w:t>редоставленных</w:t>
            </w:r>
            <w:proofErr w:type="spellEnd"/>
            <w:r w:rsidRPr="00D42F7E">
              <w:rPr>
                <w:rFonts w:ascii="Times New Roman" w:hAnsi="Times New Roman" w:cs="Times New Roman"/>
                <w:sz w:val="18"/>
                <w:szCs w:val="18"/>
              </w:rPr>
              <w:t xml:space="preserve"> для обеспечения осуществления органами местного самоуправления отдельных государственных полномочий из  областного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Классификация доходов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Сумма на 2020 год (</w:t>
            </w:r>
            <w:proofErr w:type="spellStart"/>
            <w:r w:rsidRPr="00D42F7E">
              <w:rPr>
                <w:rFonts w:ascii="Times New Roman" w:hAnsi="Times New Roman" w:cs="Times New Roman"/>
                <w:sz w:val="18"/>
                <w:szCs w:val="18"/>
              </w:rPr>
              <w:t>тыс</w:t>
            </w:r>
            <w:proofErr w:type="gramStart"/>
            <w:r w:rsidRPr="00D42F7E">
              <w:rPr>
                <w:rFonts w:ascii="Times New Roman" w:hAnsi="Times New Roman" w:cs="Times New Roman"/>
                <w:sz w:val="18"/>
                <w:szCs w:val="18"/>
              </w:rPr>
              <w:t>.р</w:t>
            </w:r>
            <w:proofErr w:type="gramEnd"/>
            <w:r w:rsidRPr="00D42F7E">
              <w:rPr>
                <w:rFonts w:ascii="Times New Roman" w:hAnsi="Times New Roman" w:cs="Times New Roman"/>
                <w:sz w:val="18"/>
                <w:szCs w:val="18"/>
              </w:rPr>
              <w:t>уб</w:t>
            </w:r>
            <w:proofErr w:type="spellEnd"/>
            <w:r w:rsidRPr="00D42F7E">
              <w:rPr>
                <w:rFonts w:ascii="Times New Roman" w:hAnsi="Times New Roman" w:cs="Times New Roman"/>
                <w:sz w:val="18"/>
                <w:szCs w:val="18"/>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Сумма на 2021 год (</w:t>
            </w:r>
            <w:proofErr w:type="spellStart"/>
            <w:r w:rsidRPr="00D42F7E">
              <w:rPr>
                <w:rFonts w:ascii="Times New Roman" w:hAnsi="Times New Roman" w:cs="Times New Roman"/>
                <w:sz w:val="18"/>
                <w:szCs w:val="18"/>
              </w:rPr>
              <w:t>тыс</w:t>
            </w:r>
            <w:proofErr w:type="gramStart"/>
            <w:r w:rsidRPr="00D42F7E">
              <w:rPr>
                <w:rFonts w:ascii="Times New Roman" w:hAnsi="Times New Roman" w:cs="Times New Roman"/>
                <w:sz w:val="18"/>
                <w:szCs w:val="18"/>
              </w:rPr>
              <w:t>.р</w:t>
            </w:r>
            <w:proofErr w:type="gramEnd"/>
            <w:r w:rsidRPr="00D42F7E">
              <w:rPr>
                <w:rFonts w:ascii="Times New Roman" w:hAnsi="Times New Roman" w:cs="Times New Roman"/>
                <w:sz w:val="18"/>
                <w:szCs w:val="18"/>
              </w:rPr>
              <w:t>уб</w:t>
            </w:r>
            <w:proofErr w:type="spellEnd"/>
            <w:r w:rsidRPr="00D42F7E">
              <w:rPr>
                <w:rFonts w:ascii="Times New Roman" w:hAnsi="Times New Roman" w:cs="Times New Roman"/>
                <w:sz w:val="18"/>
                <w:szCs w:val="18"/>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Сумма на 2022 год (</w:t>
            </w:r>
            <w:proofErr w:type="spellStart"/>
            <w:r w:rsidRPr="00D42F7E">
              <w:rPr>
                <w:rFonts w:ascii="Times New Roman" w:hAnsi="Times New Roman" w:cs="Times New Roman"/>
                <w:sz w:val="18"/>
                <w:szCs w:val="18"/>
              </w:rPr>
              <w:t>тыс</w:t>
            </w:r>
            <w:proofErr w:type="gramStart"/>
            <w:r w:rsidRPr="00D42F7E">
              <w:rPr>
                <w:rFonts w:ascii="Times New Roman" w:hAnsi="Times New Roman" w:cs="Times New Roman"/>
                <w:sz w:val="18"/>
                <w:szCs w:val="18"/>
              </w:rPr>
              <w:t>.р</w:t>
            </w:r>
            <w:proofErr w:type="gramEnd"/>
            <w:r w:rsidRPr="00D42F7E">
              <w:rPr>
                <w:rFonts w:ascii="Times New Roman" w:hAnsi="Times New Roman" w:cs="Times New Roman"/>
                <w:sz w:val="18"/>
                <w:szCs w:val="18"/>
              </w:rPr>
              <w:t>уб</w:t>
            </w:r>
            <w:proofErr w:type="spellEnd"/>
            <w:r w:rsidRPr="00D42F7E">
              <w:rPr>
                <w:rFonts w:ascii="Times New Roman" w:hAnsi="Times New Roman" w:cs="Times New Roman"/>
                <w:sz w:val="18"/>
                <w:szCs w:val="18"/>
              </w:rPr>
              <w:t>)</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Наименование расходов, осуществляемых за счет субвенций, предоставленных для обеспечения осуществления органами местного самоуправления отдельных государственных полномочий из  областного бюджета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Классификация расходов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Сумма на 2020 год (</w:t>
            </w:r>
            <w:proofErr w:type="spellStart"/>
            <w:r w:rsidRPr="00D42F7E">
              <w:rPr>
                <w:rFonts w:ascii="Times New Roman" w:hAnsi="Times New Roman" w:cs="Times New Roman"/>
                <w:sz w:val="18"/>
                <w:szCs w:val="18"/>
              </w:rPr>
              <w:t>тыс</w:t>
            </w:r>
            <w:proofErr w:type="gramStart"/>
            <w:r w:rsidRPr="00D42F7E">
              <w:rPr>
                <w:rFonts w:ascii="Times New Roman" w:hAnsi="Times New Roman" w:cs="Times New Roman"/>
                <w:sz w:val="18"/>
                <w:szCs w:val="18"/>
              </w:rPr>
              <w:t>.р</w:t>
            </w:r>
            <w:proofErr w:type="gramEnd"/>
            <w:r w:rsidRPr="00D42F7E">
              <w:rPr>
                <w:rFonts w:ascii="Times New Roman" w:hAnsi="Times New Roman" w:cs="Times New Roman"/>
                <w:sz w:val="18"/>
                <w:szCs w:val="18"/>
              </w:rPr>
              <w:t>уб</w:t>
            </w:r>
            <w:proofErr w:type="spellEnd"/>
            <w:r w:rsidRPr="00D42F7E">
              <w:rPr>
                <w:rFonts w:ascii="Times New Roman" w:hAnsi="Times New Roman" w:cs="Times New Roman"/>
                <w:sz w:val="18"/>
                <w:szCs w:val="18"/>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Сумма на 2021 год (</w:t>
            </w:r>
            <w:proofErr w:type="spellStart"/>
            <w:r w:rsidRPr="00D42F7E">
              <w:rPr>
                <w:rFonts w:ascii="Times New Roman" w:hAnsi="Times New Roman" w:cs="Times New Roman"/>
                <w:sz w:val="18"/>
                <w:szCs w:val="18"/>
              </w:rPr>
              <w:t>тыс</w:t>
            </w:r>
            <w:proofErr w:type="gramStart"/>
            <w:r w:rsidRPr="00D42F7E">
              <w:rPr>
                <w:rFonts w:ascii="Times New Roman" w:hAnsi="Times New Roman" w:cs="Times New Roman"/>
                <w:sz w:val="18"/>
                <w:szCs w:val="18"/>
              </w:rPr>
              <w:t>.р</w:t>
            </w:r>
            <w:proofErr w:type="gramEnd"/>
            <w:r w:rsidRPr="00D42F7E">
              <w:rPr>
                <w:rFonts w:ascii="Times New Roman" w:hAnsi="Times New Roman" w:cs="Times New Roman"/>
                <w:sz w:val="18"/>
                <w:szCs w:val="18"/>
              </w:rPr>
              <w:t>уб</w:t>
            </w:r>
            <w:proofErr w:type="spellEnd"/>
            <w:r w:rsidRPr="00D42F7E">
              <w:rPr>
                <w:rFonts w:ascii="Times New Roman" w:hAnsi="Times New Roman" w:cs="Times New Roman"/>
                <w:sz w:val="18"/>
                <w:szCs w:val="18"/>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Сумма на 2022 год (</w:t>
            </w:r>
            <w:proofErr w:type="spellStart"/>
            <w:r w:rsidRPr="00D42F7E">
              <w:rPr>
                <w:rFonts w:ascii="Times New Roman" w:hAnsi="Times New Roman" w:cs="Times New Roman"/>
                <w:sz w:val="18"/>
                <w:szCs w:val="18"/>
              </w:rPr>
              <w:t>тыс</w:t>
            </w:r>
            <w:proofErr w:type="gramStart"/>
            <w:r w:rsidRPr="00D42F7E">
              <w:rPr>
                <w:rFonts w:ascii="Times New Roman" w:hAnsi="Times New Roman" w:cs="Times New Roman"/>
                <w:sz w:val="18"/>
                <w:szCs w:val="18"/>
              </w:rPr>
              <w:t>.р</w:t>
            </w:r>
            <w:proofErr w:type="gramEnd"/>
            <w:r w:rsidRPr="00D42F7E">
              <w:rPr>
                <w:rFonts w:ascii="Times New Roman" w:hAnsi="Times New Roman" w:cs="Times New Roman"/>
                <w:sz w:val="18"/>
                <w:szCs w:val="18"/>
              </w:rPr>
              <w:t>уб</w:t>
            </w:r>
            <w:proofErr w:type="spellEnd"/>
            <w:r w:rsidRPr="00D42F7E">
              <w:rPr>
                <w:rFonts w:ascii="Times New Roman" w:hAnsi="Times New Roman" w:cs="Times New Roman"/>
                <w:sz w:val="18"/>
                <w:szCs w:val="18"/>
              </w:rPr>
              <w:t>)</w:t>
            </w:r>
          </w:p>
        </w:tc>
      </w:tr>
      <w:tr w:rsidR="00D42F7E" w:rsidRPr="00D42F7E" w:rsidTr="00252149">
        <w:trPr>
          <w:trHeight w:val="750"/>
        </w:trPr>
        <w:tc>
          <w:tcPr>
            <w:tcW w:w="473" w:type="dxa"/>
            <w:vMerge/>
            <w:tcBorders>
              <w:top w:val="single" w:sz="4" w:space="0" w:color="auto"/>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2092" w:type="dxa"/>
            <w:vMerge/>
            <w:tcBorders>
              <w:top w:val="single" w:sz="4" w:space="0" w:color="auto"/>
              <w:left w:val="single" w:sz="4" w:space="0" w:color="auto"/>
              <w:bottom w:val="single" w:sz="4" w:space="0" w:color="000000"/>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proofErr w:type="gramStart"/>
            <w:r w:rsidRPr="00D42F7E">
              <w:rPr>
                <w:rFonts w:ascii="Times New Roman" w:hAnsi="Times New Roman" w:cs="Times New Roman"/>
                <w:sz w:val="18"/>
                <w:szCs w:val="18"/>
              </w:rPr>
              <w:t>Раздел подраздел</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Целевая статья</w:t>
            </w:r>
          </w:p>
        </w:tc>
        <w:tc>
          <w:tcPr>
            <w:tcW w:w="425" w:type="dxa"/>
            <w:tcBorders>
              <w:top w:val="nil"/>
              <w:left w:val="nil"/>
              <w:bottom w:val="single" w:sz="4" w:space="0" w:color="auto"/>
              <w:right w:val="single" w:sz="4" w:space="0" w:color="auto"/>
            </w:tcBorders>
            <w:shd w:val="clear" w:color="auto" w:fill="auto"/>
            <w:noWrap/>
            <w:vAlign w:val="bottom"/>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Вид расходов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r>
      <w:tr w:rsidR="00D42F7E" w:rsidRPr="00D42F7E" w:rsidTr="00252149">
        <w:trPr>
          <w:trHeight w:val="509"/>
        </w:trPr>
        <w:tc>
          <w:tcPr>
            <w:tcW w:w="473" w:type="dxa"/>
            <w:vMerge w:val="restart"/>
            <w:tcBorders>
              <w:top w:val="nil"/>
              <w:left w:val="single" w:sz="4" w:space="0" w:color="auto"/>
              <w:bottom w:val="single" w:sz="4" w:space="0" w:color="auto"/>
              <w:right w:val="single" w:sz="4" w:space="0" w:color="auto"/>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1</w:t>
            </w:r>
          </w:p>
        </w:tc>
        <w:tc>
          <w:tcPr>
            <w:tcW w:w="2092" w:type="dxa"/>
            <w:vMerge w:val="restart"/>
            <w:tcBorders>
              <w:top w:val="nil"/>
              <w:left w:val="single" w:sz="4" w:space="0" w:color="auto"/>
              <w:bottom w:val="single" w:sz="4" w:space="0" w:color="auto"/>
              <w:right w:val="single" w:sz="4" w:space="0" w:color="auto"/>
            </w:tcBorders>
            <w:shd w:val="clear" w:color="auto" w:fill="auto"/>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2 02 35118 10 0000 150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83,2</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85,8</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0203</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9990051180</w:t>
            </w:r>
          </w:p>
        </w:tc>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000</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83,2</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85,8</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0,0</w:t>
            </w:r>
          </w:p>
        </w:tc>
      </w:tr>
      <w:tr w:rsidR="00D42F7E" w:rsidRPr="00D42F7E" w:rsidTr="00252149">
        <w:trPr>
          <w:trHeight w:val="509"/>
        </w:trPr>
        <w:tc>
          <w:tcPr>
            <w:tcW w:w="473" w:type="dxa"/>
            <w:vMerge/>
            <w:tcBorders>
              <w:top w:val="nil"/>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2092" w:type="dxa"/>
            <w:vMerge/>
            <w:tcBorders>
              <w:top w:val="nil"/>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r>
      <w:tr w:rsidR="00D42F7E" w:rsidRPr="00D42F7E" w:rsidTr="00252149">
        <w:trPr>
          <w:trHeight w:val="645"/>
        </w:trPr>
        <w:tc>
          <w:tcPr>
            <w:tcW w:w="473" w:type="dxa"/>
            <w:vMerge/>
            <w:tcBorders>
              <w:top w:val="nil"/>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2092" w:type="dxa"/>
            <w:vMerge/>
            <w:tcBorders>
              <w:top w:val="nil"/>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D42F7E" w:rsidRPr="00D42F7E" w:rsidRDefault="00D42F7E" w:rsidP="00D42F7E">
            <w:pPr>
              <w:pStyle w:val="a7"/>
              <w:jc w:val="both"/>
              <w:rPr>
                <w:rFonts w:ascii="Times New Roman" w:hAnsi="Times New Roman" w:cs="Times New Roman"/>
                <w:sz w:val="18"/>
                <w:szCs w:val="18"/>
              </w:rPr>
            </w:pPr>
          </w:p>
        </w:tc>
      </w:tr>
      <w:tr w:rsidR="00D42F7E" w:rsidRPr="00D42F7E" w:rsidTr="00252149">
        <w:trPr>
          <w:trHeight w:val="6135"/>
        </w:trPr>
        <w:tc>
          <w:tcPr>
            <w:tcW w:w="473" w:type="dxa"/>
            <w:tcBorders>
              <w:top w:val="nil"/>
              <w:left w:val="single" w:sz="4" w:space="0" w:color="auto"/>
              <w:bottom w:val="single" w:sz="4" w:space="0" w:color="auto"/>
              <w:right w:val="single" w:sz="4" w:space="0" w:color="auto"/>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2</w:t>
            </w:r>
          </w:p>
        </w:tc>
        <w:tc>
          <w:tcPr>
            <w:tcW w:w="2092" w:type="dxa"/>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xml:space="preserve">Субвенции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ст.2.1, 2.2, 2.4, 2.7, 3.2, 3.3, 4.1, 5.1-5.7, 7.1, 7.3, 8.1-8.3, 9.1, 9.3 Областного закона "Об административных правонарушениях"                        </w:t>
            </w:r>
          </w:p>
        </w:tc>
        <w:tc>
          <w:tcPr>
            <w:tcW w:w="850" w:type="dxa"/>
            <w:tcBorders>
              <w:top w:val="nil"/>
              <w:left w:val="nil"/>
              <w:bottom w:val="nil"/>
              <w:right w:val="nil"/>
            </w:tcBorders>
            <w:shd w:val="clear" w:color="auto" w:fill="auto"/>
            <w:vAlign w:val="center"/>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2 02 30024 10 0000 150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0,2</w:t>
            </w:r>
          </w:p>
        </w:tc>
        <w:tc>
          <w:tcPr>
            <w:tcW w:w="567" w:type="dxa"/>
            <w:tcBorders>
              <w:top w:val="nil"/>
              <w:left w:val="nil"/>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0,2</w:t>
            </w:r>
          </w:p>
        </w:tc>
        <w:tc>
          <w:tcPr>
            <w:tcW w:w="567" w:type="dxa"/>
            <w:tcBorders>
              <w:top w:val="nil"/>
              <w:left w:val="nil"/>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0,2</w:t>
            </w:r>
          </w:p>
        </w:tc>
        <w:tc>
          <w:tcPr>
            <w:tcW w:w="1559" w:type="dxa"/>
            <w:tcBorders>
              <w:top w:val="nil"/>
              <w:left w:val="nil"/>
              <w:bottom w:val="nil"/>
              <w:right w:val="nil"/>
            </w:tcBorders>
            <w:shd w:val="clear" w:color="auto" w:fill="auto"/>
            <w:vAlign w:val="bottom"/>
            <w:hideMark/>
          </w:tcPr>
          <w:p w:rsidR="00D42F7E" w:rsidRPr="00D42F7E" w:rsidRDefault="00D42F7E" w:rsidP="00D42F7E">
            <w:pPr>
              <w:pStyle w:val="a7"/>
              <w:jc w:val="both"/>
              <w:rPr>
                <w:rFonts w:ascii="Times New Roman" w:hAnsi="Times New Roman" w:cs="Times New Roman"/>
                <w:color w:val="000000"/>
                <w:sz w:val="18"/>
                <w:szCs w:val="18"/>
              </w:rPr>
            </w:pPr>
            <w:proofErr w:type="gramStart"/>
            <w:r w:rsidRPr="00D42F7E">
              <w:rPr>
                <w:rFonts w:ascii="Times New Roman" w:hAnsi="Times New Roman" w:cs="Times New Roman"/>
                <w:color w:val="000000"/>
                <w:sz w:val="18"/>
                <w:szCs w:val="18"/>
              </w:rPr>
              <w:t xml:space="preserve">Определение перечня должностных лиц, уполномоченных составлять протоколы об административных правонарушениях, предусмотренных статьями 2.1 (в части нарушения выборными должностными лицами местного самоуправления, должностными лицами органов местного самоуправления, муниципальных учреждений и муниципальных унитарных предприятий порядка и сроков рассмотрения обращений </w:t>
            </w:r>
            <w:r w:rsidRPr="00D42F7E">
              <w:rPr>
                <w:rFonts w:ascii="Times New Roman" w:hAnsi="Times New Roman" w:cs="Times New Roman"/>
                <w:color w:val="000000"/>
                <w:sz w:val="18"/>
                <w:szCs w:val="18"/>
              </w:rPr>
              <w:lastRenderedPageBreak/>
              <w:t>граждан), 2.2, 2.4, 2.7, 3.2, 3.3 (в части административных правонарушений, совершенных в отношении объектов культурного наследия (памятников истории и культуры) местного значения, их</w:t>
            </w:r>
            <w:proofErr w:type="gramEnd"/>
            <w:r w:rsidRPr="00D42F7E">
              <w:rPr>
                <w:rFonts w:ascii="Times New Roman" w:hAnsi="Times New Roman" w:cs="Times New Roman"/>
                <w:color w:val="000000"/>
                <w:sz w:val="18"/>
                <w:szCs w:val="18"/>
              </w:rPr>
              <w:t xml:space="preserve"> территорий, зон их охраны), 4.1, 5.1-5.7, 6.1-6.3, 7.1, 7.2, 7.3 (в части нарушения установленных нормативными правовыми актами </w:t>
            </w:r>
            <w:proofErr w:type="gramStart"/>
            <w:r w:rsidRPr="00D42F7E">
              <w:rPr>
                <w:rFonts w:ascii="Times New Roman" w:hAnsi="Times New Roman" w:cs="Times New Roman"/>
                <w:color w:val="000000"/>
                <w:sz w:val="18"/>
                <w:szCs w:val="18"/>
              </w:rPr>
              <w:t>органов местного самоуправления правил организации пассажирских перевозок</w:t>
            </w:r>
            <w:proofErr w:type="gramEnd"/>
            <w:r w:rsidRPr="00D42F7E">
              <w:rPr>
                <w:rFonts w:ascii="Times New Roman" w:hAnsi="Times New Roman" w:cs="Times New Roman"/>
                <w:color w:val="000000"/>
                <w:sz w:val="18"/>
                <w:szCs w:val="18"/>
              </w:rPr>
              <w:t xml:space="preserve"> автомобильным транспортом), 8.1-8.3, частью 2 статьи 9.1, статьей 9.3 Областного закона "Об административных правонарушениях"</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lastRenderedPageBreak/>
              <w:t>0104</w:t>
            </w:r>
          </w:p>
        </w:tc>
        <w:tc>
          <w:tcPr>
            <w:tcW w:w="709" w:type="dxa"/>
            <w:tcBorders>
              <w:top w:val="nil"/>
              <w:left w:val="nil"/>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9990072390</w:t>
            </w:r>
          </w:p>
        </w:tc>
        <w:tc>
          <w:tcPr>
            <w:tcW w:w="425" w:type="dxa"/>
            <w:tcBorders>
              <w:top w:val="nil"/>
              <w:left w:val="nil"/>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000</w:t>
            </w:r>
          </w:p>
        </w:tc>
        <w:tc>
          <w:tcPr>
            <w:tcW w:w="567" w:type="dxa"/>
            <w:tcBorders>
              <w:top w:val="nil"/>
              <w:left w:val="nil"/>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0,2</w:t>
            </w:r>
          </w:p>
        </w:tc>
        <w:tc>
          <w:tcPr>
            <w:tcW w:w="567" w:type="dxa"/>
            <w:tcBorders>
              <w:top w:val="nil"/>
              <w:left w:val="nil"/>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0,2</w:t>
            </w:r>
          </w:p>
        </w:tc>
        <w:tc>
          <w:tcPr>
            <w:tcW w:w="567" w:type="dxa"/>
            <w:tcBorders>
              <w:top w:val="nil"/>
              <w:left w:val="nil"/>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0,2</w:t>
            </w:r>
          </w:p>
        </w:tc>
      </w:tr>
      <w:tr w:rsidR="00D42F7E" w:rsidRPr="00D42F7E" w:rsidTr="00252149">
        <w:trPr>
          <w:trHeight w:val="420"/>
        </w:trPr>
        <w:tc>
          <w:tcPr>
            <w:tcW w:w="473" w:type="dxa"/>
            <w:tcBorders>
              <w:top w:val="nil"/>
              <w:left w:val="single" w:sz="4" w:space="0" w:color="auto"/>
              <w:bottom w:val="single" w:sz="4" w:space="0" w:color="auto"/>
              <w:right w:val="single" w:sz="4" w:space="0" w:color="auto"/>
            </w:tcBorders>
            <w:shd w:val="clear" w:color="auto" w:fill="auto"/>
            <w:noWrap/>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lastRenderedPageBreak/>
              <w:t> </w:t>
            </w:r>
          </w:p>
        </w:tc>
        <w:tc>
          <w:tcPr>
            <w:tcW w:w="2092" w:type="dxa"/>
            <w:tcBorders>
              <w:top w:val="nil"/>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Итого</w:t>
            </w:r>
          </w:p>
        </w:tc>
        <w:tc>
          <w:tcPr>
            <w:tcW w:w="709" w:type="dxa"/>
            <w:tcBorders>
              <w:top w:val="nil"/>
              <w:left w:val="nil"/>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83,4</w:t>
            </w:r>
          </w:p>
        </w:tc>
        <w:tc>
          <w:tcPr>
            <w:tcW w:w="567" w:type="dxa"/>
            <w:tcBorders>
              <w:top w:val="nil"/>
              <w:left w:val="nil"/>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86,0</w:t>
            </w:r>
          </w:p>
        </w:tc>
        <w:tc>
          <w:tcPr>
            <w:tcW w:w="567" w:type="dxa"/>
            <w:tcBorders>
              <w:top w:val="nil"/>
              <w:left w:val="nil"/>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0,2</w:t>
            </w:r>
          </w:p>
        </w:tc>
        <w:tc>
          <w:tcPr>
            <w:tcW w:w="1559" w:type="dxa"/>
            <w:tcBorders>
              <w:top w:val="single" w:sz="4" w:space="0" w:color="auto"/>
              <w:left w:val="nil"/>
              <w:bottom w:val="single" w:sz="4" w:space="0" w:color="auto"/>
              <w:right w:val="single" w:sz="4" w:space="0" w:color="auto"/>
            </w:tcBorders>
            <w:shd w:val="clear" w:color="auto" w:fill="auto"/>
            <w:hideMark/>
          </w:tcPr>
          <w:p w:rsidR="00D42F7E" w:rsidRPr="00D42F7E" w:rsidRDefault="00D42F7E" w:rsidP="00D42F7E">
            <w:pPr>
              <w:pStyle w:val="a7"/>
              <w:jc w:val="both"/>
              <w:rPr>
                <w:rFonts w:ascii="Times New Roman" w:hAnsi="Times New Roman" w:cs="Times New Roman"/>
                <w:color w:val="000000"/>
                <w:sz w:val="18"/>
                <w:szCs w:val="18"/>
              </w:rPr>
            </w:pPr>
            <w:r w:rsidRPr="00D42F7E">
              <w:rPr>
                <w:rFonts w:ascii="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83,4</w:t>
            </w:r>
          </w:p>
        </w:tc>
        <w:tc>
          <w:tcPr>
            <w:tcW w:w="567" w:type="dxa"/>
            <w:tcBorders>
              <w:top w:val="nil"/>
              <w:left w:val="nil"/>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86,0</w:t>
            </w:r>
          </w:p>
        </w:tc>
        <w:tc>
          <w:tcPr>
            <w:tcW w:w="567" w:type="dxa"/>
            <w:tcBorders>
              <w:top w:val="nil"/>
              <w:left w:val="nil"/>
              <w:bottom w:val="single" w:sz="4" w:space="0" w:color="auto"/>
              <w:right w:val="single" w:sz="4" w:space="0" w:color="auto"/>
            </w:tcBorders>
            <w:shd w:val="clear" w:color="auto" w:fill="auto"/>
            <w:noWrap/>
            <w:vAlign w:val="center"/>
            <w:hideMark/>
          </w:tcPr>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0,2</w:t>
            </w:r>
          </w:p>
        </w:tc>
      </w:tr>
    </w:tbl>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252149">
      <w:pPr>
        <w:pStyle w:val="a7"/>
        <w:jc w:val="right"/>
        <w:rPr>
          <w:rFonts w:ascii="Times New Roman" w:hAnsi="Times New Roman" w:cs="Times New Roman"/>
          <w:sz w:val="18"/>
          <w:szCs w:val="18"/>
        </w:rPr>
      </w:pPr>
      <w:r w:rsidRPr="00D42F7E">
        <w:rPr>
          <w:rFonts w:ascii="Times New Roman" w:hAnsi="Times New Roman" w:cs="Times New Roman"/>
          <w:sz w:val="18"/>
          <w:szCs w:val="18"/>
        </w:rPr>
        <w:t xml:space="preserve">Приложение 2 к постановлению </w:t>
      </w:r>
    </w:p>
    <w:p w:rsidR="00D42F7E" w:rsidRPr="00D42F7E" w:rsidRDefault="00D42F7E" w:rsidP="00252149">
      <w:pPr>
        <w:pStyle w:val="a7"/>
        <w:jc w:val="right"/>
        <w:rPr>
          <w:rFonts w:ascii="Times New Roman" w:hAnsi="Times New Roman" w:cs="Times New Roman"/>
          <w:sz w:val="18"/>
          <w:szCs w:val="18"/>
        </w:rPr>
      </w:pPr>
      <w:r w:rsidRPr="00D42F7E">
        <w:rPr>
          <w:rFonts w:ascii="Times New Roman" w:hAnsi="Times New Roman" w:cs="Times New Roman"/>
          <w:sz w:val="18"/>
          <w:szCs w:val="18"/>
        </w:rPr>
        <w:t xml:space="preserve">Председателя Собрания депутатов- </w:t>
      </w:r>
    </w:p>
    <w:p w:rsidR="00D42F7E" w:rsidRPr="00D42F7E" w:rsidRDefault="00D42F7E" w:rsidP="00252149">
      <w:pPr>
        <w:pStyle w:val="a7"/>
        <w:jc w:val="right"/>
        <w:rPr>
          <w:rFonts w:ascii="Times New Roman" w:hAnsi="Times New Roman" w:cs="Times New Roman"/>
          <w:sz w:val="18"/>
          <w:szCs w:val="18"/>
        </w:rPr>
      </w:pPr>
      <w:r w:rsidRPr="00D42F7E">
        <w:rPr>
          <w:rFonts w:ascii="Times New Roman" w:hAnsi="Times New Roman" w:cs="Times New Roman"/>
          <w:sz w:val="18"/>
          <w:szCs w:val="18"/>
        </w:rPr>
        <w:t xml:space="preserve">Главы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w:t>
      </w:r>
    </w:p>
    <w:p w:rsidR="00D42F7E" w:rsidRPr="00D42F7E" w:rsidRDefault="00D42F7E" w:rsidP="00252149">
      <w:pPr>
        <w:pStyle w:val="a7"/>
        <w:jc w:val="right"/>
        <w:rPr>
          <w:rFonts w:ascii="Times New Roman" w:hAnsi="Times New Roman" w:cs="Times New Roman"/>
          <w:sz w:val="18"/>
          <w:szCs w:val="18"/>
        </w:rPr>
      </w:pPr>
      <w:r w:rsidRPr="00D42F7E">
        <w:rPr>
          <w:rFonts w:ascii="Times New Roman" w:hAnsi="Times New Roman" w:cs="Times New Roman"/>
          <w:sz w:val="18"/>
          <w:szCs w:val="18"/>
        </w:rPr>
        <w:t>от 15.11.2019г. №3</w:t>
      </w:r>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252149">
      <w:pPr>
        <w:pStyle w:val="a7"/>
        <w:jc w:val="center"/>
        <w:rPr>
          <w:rFonts w:ascii="Times New Roman" w:hAnsi="Times New Roman" w:cs="Times New Roman"/>
          <w:sz w:val="18"/>
          <w:szCs w:val="18"/>
        </w:rPr>
      </w:pPr>
      <w:r w:rsidRPr="00D42F7E">
        <w:rPr>
          <w:rFonts w:ascii="Times New Roman" w:hAnsi="Times New Roman" w:cs="Times New Roman"/>
          <w:sz w:val="18"/>
          <w:szCs w:val="18"/>
        </w:rPr>
        <w:t>Порядок</w:t>
      </w:r>
    </w:p>
    <w:p w:rsidR="00D42F7E" w:rsidRPr="00D42F7E" w:rsidRDefault="00D42F7E" w:rsidP="00252149">
      <w:pPr>
        <w:pStyle w:val="a7"/>
        <w:jc w:val="center"/>
        <w:rPr>
          <w:rFonts w:ascii="Times New Roman" w:hAnsi="Times New Roman" w:cs="Times New Roman"/>
          <w:sz w:val="18"/>
          <w:szCs w:val="18"/>
        </w:rPr>
      </w:pPr>
      <w:r w:rsidRPr="00D42F7E">
        <w:rPr>
          <w:rFonts w:ascii="Times New Roman" w:hAnsi="Times New Roman" w:cs="Times New Roman"/>
          <w:sz w:val="18"/>
          <w:szCs w:val="18"/>
        </w:rPr>
        <w:t xml:space="preserve">учета предложений по проекту бюджета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на 2019</w:t>
      </w:r>
      <w:r w:rsidRPr="00D42F7E">
        <w:rPr>
          <w:rFonts w:ascii="Times New Roman" w:hAnsi="Times New Roman" w:cs="Times New Roman"/>
          <w:iCs/>
          <w:color w:val="000000"/>
          <w:sz w:val="18"/>
          <w:szCs w:val="18"/>
        </w:rPr>
        <w:t xml:space="preserve"> и плановый период 2020 и 2021 годов</w:t>
      </w:r>
      <w:r w:rsidRPr="00D42F7E">
        <w:rPr>
          <w:rFonts w:ascii="Times New Roman" w:hAnsi="Times New Roman" w:cs="Times New Roman"/>
          <w:sz w:val="18"/>
          <w:szCs w:val="18"/>
        </w:rPr>
        <w:t>, участия граждан в его обсуждении и проведения по нему публичных слушаний</w:t>
      </w:r>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1.Проект бюджета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на  2019</w:t>
      </w:r>
      <w:r w:rsidRPr="00D42F7E">
        <w:rPr>
          <w:rFonts w:ascii="Times New Roman" w:hAnsi="Times New Roman" w:cs="Times New Roman"/>
          <w:iCs/>
          <w:color w:val="000000"/>
          <w:sz w:val="18"/>
          <w:szCs w:val="18"/>
        </w:rPr>
        <w:t xml:space="preserve"> и плановый период 2020 и 2021 годов </w:t>
      </w:r>
      <w:r w:rsidRPr="00D42F7E">
        <w:rPr>
          <w:rFonts w:ascii="Times New Roman" w:hAnsi="Times New Roman" w:cs="Times New Roman"/>
          <w:sz w:val="18"/>
          <w:szCs w:val="18"/>
        </w:rPr>
        <w:t xml:space="preserve">не </w:t>
      </w:r>
      <w:proofErr w:type="gramStart"/>
      <w:r w:rsidRPr="00D42F7E">
        <w:rPr>
          <w:rFonts w:ascii="Times New Roman" w:hAnsi="Times New Roman" w:cs="Times New Roman"/>
          <w:sz w:val="18"/>
          <w:szCs w:val="18"/>
        </w:rPr>
        <w:t>позднее</w:t>
      </w:r>
      <w:proofErr w:type="gramEnd"/>
      <w:r w:rsidRPr="00D42F7E">
        <w:rPr>
          <w:rFonts w:ascii="Times New Roman" w:hAnsi="Times New Roman" w:cs="Times New Roman"/>
          <w:sz w:val="18"/>
          <w:szCs w:val="18"/>
        </w:rPr>
        <w:t xml:space="preserve"> чем за 30 дней до дня рассмотрения вопроса о принятии решения Собрания депутатов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«О бюджета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на 2019 год и на плановый период 2020 и 2021 </w:t>
      </w:r>
      <w:r w:rsidRPr="00D42F7E">
        <w:rPr>
          <w:rFonts w:ascii="Times New Roman" w:hAnsi="Times New Roman" w:cs="Times New Roman"/>
          <w:iCs/>
          <w:color w:val="000000"/>
          <w:sz w:val="18"/>
          <w:szCs w:val="18"/>
        </w:rPr>
        <w:t>годов</w:t>
      </w:r>
      <w:r w:rsidRPr="00D42F7E">
        <w:rPr>
          <w:rFonts w:ascii="Times New Roman" w:hAnsi="Times New Roman" w:cs="Times New Roman"/>
          <w:sz w:val="18"/>
          <w:szCs w:val="18"/>
        </w:rPr>
        <w:t xml:space="preserve">» на заседании Собрания депутатов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подлежит официальному опубликованию (обнародованию) для обсуждения населением и представления по нему предложений. Одновременно с проектом бюджета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на 2019 год и на плановый период 2020 и 2021 </w:t>
      </w:r>
      <w:r w:rsidRPr="00D42F7E">
        <w:rPr>
          <w:rFonts w:ascii="Times New Roman" w:hAnsi="Times New Roman" w:cs="Times New Roman"/>
          <w:iCs/>
          <w:color w:val="000000"/>
          <w:sz w:val="18"/>
          <w:szCs w:val="18"/>
        </w:rPr>
        <w:t xml:space="preserve">годов </w:t>
      </w:r>
      <w:r w:rsidRPr="00D42F7E">
        <w:rPr>
          <w:rFonts w:ascii="Times New Roman" w:hAnsi="Times New Roman" w:cs="Times New Roman"/>
          <w:sz w:val="18"/>
          <w:szCs w:val="18"/>
        </w:rPr>
        <w:t>публикуется (обнародуется) настоящий порядок.</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2.Предложения по проекту бюджета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на 2019 год и на плановый период 2020 и 2021 </w:t>
      </w:r>
      <w:r w:rsidRPr="00D42F7E">
        <w:rPr>
          <w:rFonts w:ascii="Times New Roman" w:hAnsi="Times New Roman" w:cs="Times New Roman"/>
          <w:iCs/>
          <w:color w:val="000000"/>
          <w:sz w:val="18"/>
          <w:szCs w:val="18"/>
        </w:rPr>
        <w:t xml:space="preserve">годов </w:t>
      </w:r>
      <w:r w:rsidRPr="00D42F7E">
        <w:rPr>
          <w:rFonts w:ascii="Times New Roman" w:hAnsi="Times New Roman" w:cs="Times New Roman"/>
          <w:sz w:val="18"/>
          <w:szCs w:val="18"/>
        </w:rPr>
        <w:t xml:space="preserve">направляются в письменном виде Главе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w:t>
      </w:r>
      <w:proofErr w:type="spellStart"/>
      <w:r w:rsidRPr="00D42F7E">
        <w:rPr>
          <w:rFonts w:ascii="Times New Roman" w:hAnsi="Times New Roman" w:cs="Times New Roman"/>
          <w:sz w:val="18"/>
          <w:szCs w:val="18"/>
        </w:rPr>
        <w:t>ул</w:t>
      </w:r>
      <w:proofErr w:type="gramStart"/>
      <w:r w:rsidRPr="00D42F7E">
        <w:rPr>
          <w:rFonts w:ascii="Times New Roman" w:hAnsi="Times New Roman" w:cs="Times New Roman"/>
          <w:sz w:val="18"/>
          <w:szCs w:val="18"/>
        </w:rPr>
        <w:t>.К</w:t>
      </w:r>
      <w:proofErr w:type="gramEnd"/>
      <w:r w:rsidRPr="00D42F7E">
        <w:rPr>
          <w:rFonts w:ascii="Times New Roman" w:hAnsi="Times New Roman" w:cs="Times New Roman"/>
          <w:sz w:val="18"/>
          <w:szCs w:val="18"/>
        </w:rPr>
        <w:t>ирова</w:t>
      </w:r>
      <w:proofErr w:type="spellEnd"/>
      <w:r w:rsidRPr="00D42F7E">
        <w:rPr>
          <w:rFonts w:ascii="Times New Roman" w:hAnsi="Times New Roman" w:cs="Times New Roman"/>
          <w:sz w:val="18"/>
          <w:szCs w:val="18"/>
        </w:rPr>
        <w:t xml:space="preserve">, д.37, </w:t>
      </w:r>
      <w:proofErr w:type="spellStart"/>
      <w:r w:rsidRPr="00D42F7E">
        <w:rPr>
          <w:rFonts w:ascii="Times New Roman" w:hAnsi="Times New Roman" w:cs="Times New Roman"/>
          <w:sz w:val="18"/>
          <w:szCs w:val="18"/>
        </w:rPr>
        <w:t>ст.Калитвенская</w:t>
      </w:r>
      <w:proofErr w:type="spellEnd"/>
      <w:r w:rsidRPr="00D42F7E">
        <w:rPr>
          <w:rFonts w:ascii="Times New Roman" w:hAnsi="Times New Roman" w:cs="Times New Roman"/>
          <w:sz w:val="18"/>
          <w:szCs w:val="18"/>
        </w:rPr>
        <w:t>, Каменский район, Ростовская область, 346832) в течение 30 дней со дня опубликования (обнародования) указанного проекта.</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3.Для обсуждения проекта бюджета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на 2019 год и на плановый период 2020 и 2021 </w:t>
      </w:r>
      <w:r w:rsidRPr="00D42F7E">
        <w:rPr>
          <w:rFonts w:ascii="Times New Roman" w:hAnsi="Times New Roman" w:cs="Times New Roman"/>
          <w:iCs/>
          <w:color w:val="000000"/>
          <w:sz w:val="18"/>
          <w:szCs w:val="18"/>
        </w:rPr>
        <w:t xml:space="preserve">годов </w:t>
      </w:r>
      <w:r w:rsidRPr="00D42F7E">
        <w:rPr>
          <w:rFonts w:ascii="Times New Roman" w:hAnsi="Times New Roman" w:cs="Times New Roman"/>
          <w:sz w:val="18"/>
          <w:szCs w:val="18"/>
        </w:rPr>
        <w:t>проводятся публичные слушания.</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4.Публичные слушания по проекту бюджета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на 2018 год</w:t>
      </w:r>
      <w:r w:rsidRPr="00D42F7E">
        <w:rPr>
          <w:rFonts w:ascii="Times New Roman" w:hAnsi="Times New Roman" w:cs="Times New Roman"/>
          <w:iCs/>
          <w:color w:val="000000"/>
          <w:sz w:val="18"/>
          <w:szCs w:val="18"/>
        </w:rPr>
        <w:t xml:space="preserve"> и плановый период 2018 и 2019 годов</w:t>
      </w:r>
      <w:r w:rsidRPr="00D42F7E">
        <w:rPr>
          <w:rFonts w:ascii="Times New Roman" w:hAnsi="Times New Roman" w:cs="Times New Roman"/>
          <w:sz w:val="18"/>
          <w:szCs w:val="18"/>
        </w:rPr>
        <w:t xml:space="preserve"> назначаются решением Собрания депутатов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5.Решение Собрания депутатов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о назначении публичных слушаний с указанием времени и места проведения публичных слушаний не позднее, чем за 7 календарных дней до дня проведения публичных слушаний подлежит официальному опубликованию (обнародованию).</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6.На публичных слушаниях по проекту бюджета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на 2019 год</w:t>
      </w:r>
      <w:r w:rsidRPr="00D42F7E">
        <w:rPr>
          <w:rFonts w:ascii="Times New Roman" w:hAnsi="Times New Roman" w:cs="Times New Roman"/>
          <w:iCs/>
          <w:color w:val="000000"/>
          <w:sz w:val="18"/>
          <w:szCs w:val="18"/>
        </w:rPr>
        <w:t xml:space="preserve"> и плановый период 2020 и 2021 годов</w:t>
      </w:r>
      <w:r w:rsidRPr="00D42F7E">
        <w:rPr>
          <w:rFonts w:ascii="Times New Roman" w:hAnsi="Times New Roman" w:cs="Times New Roman"/>
          <w:sz w:val="18"/>
          <w:szCs w:val="18"/>
        </w:rPr>
        <w:t xml:space="preserve"> выступает с докладом и председательствует Глава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либо иное лицо, определенное Собранием депутатов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7.Для ведения протокола публичных слушаний председательствующий определяет секретаря публичных слушаний.</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8.Участникам публичных слушаний обеспечивается возможность высказать свое мнение по проекту бюджета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на 2019 год</w:t>
      </w:r>
      <w:r w:rsidRPr="00D42F7E">
        <w:rPr>
          <w:rFonts w:ascii="Times New Roman" w:hAnsi="Times New Roman" w:cs="Times New Roman"/>
          <w:iCs/>
          <w:color w:val="000000"/>
          <w:sz w:val="18"/>
          <w:szCs w:val="18"/>
        </w:rPr>
        <w:t xml:space="preserve"> и плановый период 2020 и 2021 годов</w:t>
      </w:r>
      <w:r w:rsidRPr="00D42F7E">
        <w:rPr>
          <w:rFonts w:ascii="Times New Roman" w:hAnsi="Times New Roman" w:cs="Times New Roman"/>
          <w:sz w:val="18"/>
          <w:szCs w:val="18"/>
        </w:rPr>
        <w:t xml:space="preserve">.  По истечении времени, отведенного председательствующим </w:t>
      </w:r>
      <w:r w:rsidRPr="00D42F7E">
        <w:rPr>
          <w:rFonts w:ascii="Times New Roman" w:hAnsi="Times New Roman" w:cs="Times New Roman"/>
          <w:sz w:val="18"/>
          <w:szCs w:val="18"/>
        </w:rPr>
        <w:lastRenderedPageBreak/>
        <w:t xml:space="preserve">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бюджета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на 2019 год </w:t>
      </w:r>
      <w:r w:rsidRPr="00D42F7E">
        <w:rPr>
          <w:rFonts w:ascii="Times New Roman" w:hAnsi="Times New Roman" w:cs="Times New Roman"/>
          <w:iCs/>
          <w:color w:val="000000"/>
          <w:sz w:val="18"/>
          <w:szCs w:val="18"/>
        </w:rPr>
        <w:t>и плановый период 2020 и 2021 годов</w:t>
      </w:r>
      <w:r w:rsidRPr="00D42F7E">
        <w:rPr>
          <w:rFonts w:ascii="Times New Roman" w:hAnsi="Times New Roman" w:cs="Times New Roman"/>
          <w:sz w:val="18"/>
          <w:szCs w:val="18"/>
        </w:rPr>
        <w:t xml:space="preserve"> заносятся в протокол публичных слушаний, письменные замечания и предложения приобщаются к протоколу.</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9.О результатах публичных слушаний составляется заключение, подписываемое Главой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10.Поступившие от населения замечания и предложения по проекту бюджета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на 2019 год</w:t>
      </w:r>
      <w:r w:rsidRPr="00D42F7E">
        <w:rPr>
          <w:rFonts w:ascii="Times New Roman" w:hAnsi="Times New Roman" w:cs="Times New Roman"/>
          <w:iCs/>
          <w:color w:val="000000"/>
          <w:sz w:val="18"/>
          <w:szCs w:val="18"/>
        </w:rPr>
        <w:t xml:space="preserve"> и плановый период 2020 и 2021 годов</w:t>
      </w:r>
      <w:r w:rsidRPr="00D42F7E">
        <w:rPr>
          <w:rFonts w:ascii="Times New Roman" w:hAnsi="Times New Roman" w:cs="Times New Roman"/>
          <w:sz w:val="18"/>
          <w:szCs w:val="18"/>
        </w:rPr>
        <w:t xml:space="preserve"> носят рекомендательный характер. Указанные замечания и предложения учитываются при подготовке  решения Собрания депутатов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«О бюджете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на 2019 год</w:t>
      </w:r>
      <w:r w:rsidRPr="00D42F7E">
        <w:rPr>
          <w:rFonts w:ascii="Times New Roman" w:hAnsi="Times New Roman" w:cs="Times New Roman"/>
          <w:iCs/>
          <w:color w:val="000000"/>
          <w:sz w:val="18"/>
          <w:szCs w:val="18"/>
        </w:rPr>
        <w:t xml:space="preserve"> и плановый период 2020 и 2021 годов</w:t>
      </w:r>
      <w:r w:rsidRPr="00D42F7E">
        <w:rPr>
          <w:rFonts w:ascii="Times New Roman" w:hAnsi="Times New Roman" w:cs="Times New Roman"/>
          <w:sz w:val="18"/>
          <w:szCs w:val="18"/>
        </w:rPr>
        <w:t xml:space="preserve">» и рассматриваются на заседании Собрания депутатов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11.Учет предложений по проекту бюджета </w:t>
      </w:r>
      <w:proofErr w:type="spellStart"/>
      <w:r w:rsidRPr="00D42F7E">
        <w:rPr>
          <w:rFonts w:ascii="Times New Roman" w:hAnsi="Times New Roman" w:cs="Times New Roman"/>
          <w:sz w:val="18"/>
          <w:szCs w:val="18"/>
        </w:rPr>
        <w:t>Калитвенского</w:t>
      </w:r>
      <w:proofErr w:type="spellEnd"/>
      <w:r w:rsidRPr="00D42F7E">
        <w:rPr>
          <w:rFonts w:ascii="Times New Roman" w:hAnsi="Times New Roman" w:cs="Times New Roman"/>
          <w:sz w:val="18"/>
          <w:szCs w:val="18"/>
        </w:rPr>
        <w:t xml:space="preserve"> сельского поселения Каменского района на 2019 год и на плановый период 2020 и 2021 </w:t>
      </w:r>
      <w:r w:rsidRPr="00D42F7E">
        <w:rPr>
          <w:rFonts w:ascii="Times New Roman" w:hAnsi="Times New Roman" w:cs="Times New Roman"/>
          <w:iCs/>
          <w:color w:val="000000"/>
          <w:sz w:val="18"/>
          <w:szCs w:val="18"/>
        </w:rPr>
        <w:t>годов</w:t>
      </w:r>
      <w:r w:rsidRPr="00D42F7E">
        <w:rPr>
          <w:rFonts w:ascii="Times New Roman" w:hAnsi="Times New Roman" w:cs="Times New Roman"/>
          <w:sz w:val="18"/>
          <w:szCs w:val="18"/>
        </w:rPr>
        <w:t>, участие граждан в его обсуждении и проведение по нему публичных слушаний осуществляется в соответствии с настоящим порядком.</w:t>
      </w:r>
    </w:p>
    <w:p w:rsidR="00D42F7E" w:rsidRPr="00D42F7E" w:rsidRDefault="00D42F7E" w:rsidP="00D42F7E">
      <w:pPr>
        <w:pStyle w:val="a7"/>
        <w:jc w:val="both"/>
        <w:rPr>
          <w:rFonts w:ascii="Times New Roman" w:hAnsi="Times New Roman" w:cs="Times New Roman"/>
          <w:sz w:val="18"/>
          <w:szCs w:val="18"/>
        </w:rPr>
      </w:pPr>
      <w:r w:rsidRPr="00D42F7E">
        <w:rPr>
          <w:rFonts w:ascii="Times New Roman" w:hAnsi="Times New Roman" w:cs="Times New Roman"/>
          <w:sz w:val="18"/>
          <w:szCs w:val="18"/>
        </w:rPr>
        <w:t xml:space="preserve">          </w:t>
      </w:r>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p>
    <w:p w:rsidR="00D42F7E" w:rsidRPr="00D42F7E" w:rsidRDefault="00D42F7E" w:rsidP="00D42F7E">
      <w:pPr>
        <w:pStyle w:val="a7"/>
        <w:jc w:val="both"/>
        <w:rPr>
          <w:rFonts w:ascii="Times New Roman" w:hAnsi="Times New Roman" w:cs="Times New Roman"/>
          <w:sz w:val="18"/>
          <w:szCs w:val="18"/>
        </w:rPr>
      </w:pPr>
    </w:p>
    <w:sectPr w:rsidR="00D42F7E" w:rsidRPr="00D42F7E" w:rsidSect="00252149">
      <w:pgSz w:w="11906" w:h="16838"/>
      <w:pgMar w:top="426" w:right="282" w:bottom="426" w:left="426" w:header="708" w:footer="708" w:gutter="0"/>
      <w:pgBorders>
        <w:top w:val="triple" w:sz="4" w:space="1" w:color="auto"/>
        <w:left w:val="triple" w:sz="4" w:space="4" w:color="auto"/>
        <w:bottom w:val="triple" w:sz="4" w:space="1" w:color="auto"/>
        <w:right w:val="triple" w:sz="4"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E3580"/>
    <w:multiLevelType w:val="hybridMultilevel"/>
    <w:tmpl w:val="3C7E3DE2"/>
    <w:lvl w:ilvl="0" w:tplc="F47A924E">
      <w:start w:val="1"/>
      <w:numFmt w:val="decimal"/>
      <w:lvlText w:val="%1."/>
      <w:lvlJc w:val="left"/>
      <w:pPr>
        <w:tabs>
          <w:tab w:val="num" w:pos="1080"/>
        </w:tabs>
        <w:ind w:left="1080" w:hanging="360"/>
      </w:pPr>
      <w:rPr>
        <w:rFonts w:cs="Aria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71B173AD"/>
    <w:multiLevelType w:val="hybridMultilevel"/>
    <w:tmpl w:val="7B3E891E"/>
    <w:lvl w:ilvl="0" w:tplc="026E97B4">
      <w:start w:val="1"/>
      <w:numFmt w:val="decimal"/>
      <w:lvlText w:val="%1."/>
      <w:lvlJc w:val="left"/>
      <w:pPr>
        <w:tabs>
          <w:tab w:val="num" w:pos="1035"/>
        </w:tabs>
        <w:ind w:left="1035" w:hanging="360"/>
      </w:pPr>
      <w:rPr>
        <w:rFonts w:ascii="Arial" w:hAnsi="Arial" w:cs="Arial" w:hint="default"/>
        <w:sz w:val="20"/>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useFELayout/>
    <w:compatSetting w:name="compatibilityMode" w:uri="http://schemas.microsoft.com/office/word" w:val="12"/>
  </w:compat>
  <w:rsids>
    <w:rsidRoot w:val="00C7785F"/>
    <w:rsid w:val="00132414"/>
    <w:rsid w:val="001B7C3D"/>
    <w:rsid w:val="00252149"/>
    <w:rsid w:val="003A19A0"/>
    <w:rsid w:val="00415553"/>
    <w:rsid w:val="0047553B"/>
    <w:rsid w:val="004F69EF"/>
    <w:rsid w:val="00586273"/>
    <w:rsid w:val="00780C9D"/>
    <w:rsid w:val="0088571B"/>
    <w:rsid w:val="00977286"/>
    <w:rsid w:val="00A83E94"/>
    <w:rsid w:val="00AC7974"/>
    <w:rsid w:val="00B5346F"/>
    <w:rsid w:val="00C7785F"/>
    <w:rsid w:val="00C9084C"/>
    <w:rsid w:val="00CA1BDF"/>
    <w:rsid w:val="00CA20D0"/>
    <w:rsid w:val="00CC7EB3"/>
    <w:rsid w:val="00D42F7E"/>
    <w:rsid w:val="00E117CC"/>
    <w:rsid w:val="00F14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286"/>
  </w:style>
  <w:style w:type="paragraph" w:styleId="1">
    <w:name w:val="heading 1"/>
    <w:basedOn w:val="a"/>
    <w:next w:val="a"/>
    <w:link w:val="10"/>
    <w:qFormat/>
    <w:rsid w:val="00132414"/>
    <w:pPr>
      <w:keepNext/>
      <w:widowControl w:val="0"/>
      <w:autoSpaceDE w:val="0"/>
      <w:autoSpaceDN w:val="0"/>
      <w:adjustRightInd w:val="0"/>
      <w:spacing w:after="0" w:line="240" w:lineRule="auto"/>
      <w:jc w:val="right"/>
      <w:outlineLvl w:val="0"/>
    </w:pPr>
    <w:rPr>
      <w:rFonts w:ascii="Times New Roman" w:eastAsia="Times New Roman" w:hAnsi="Times New Roman" w:cs="Times New Roman"/>
      <w:color w:val="000000"/>
      <w:spacing w:val="-7"/>
      <w:sz w:val="28"/>
      <w:szCs w:val="28"/>
    </w:rPr>
  </w:style>
  <w:style w:type="paragraph" w:styleId="2">
    <w:name w:val="heading 2"/>
    <w:basedOn w:val="a"/>
    <w:next w:val="a"/>
    <w:link w:val="20"/>
    <w:unhideWhenUsed/>
    <w:qFormat/>
    <w:rsid w:val="001324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3241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D42F7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7785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C7785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1">
    <w:name w:val="Без интервала1"/>
    <w:rsid w:val="00C7785F"/>
    <w:pPr>
      <w:spacing w:after="0" w:line="240" w:lineRule="auto"/>
    </w:pPr>
    <w:rPr>
      <w:rFonts w:ascii="Calibri" w:eastAsia="Times New Roman" w:hAnsi="Calibri" w:cs="Calibri"/>
    </w:rPr>
  </w:style>
  <w:style w:type="paragraph" w:styleId="a3">
    <w:name w:val="Body Text"/>
    <w:basedOn w:val="a"/>
    <w:link w:val="a4"/>
    <w:rsid w:val="00586273"/>
    <w:pPr>
      <w:spacing w:after="0" w:line="240" w:lineRule="auto"/>
      <w:ind w:right="-625"/>
    </w:pPr>
    <w:rPr>
      <w:rFonts w:ascii="Times New Roman" w:eastAsia="Times New Roman" w:hAnsi="Times New Roman" w:cs="Times New Roman"/>
      <w:sz w:val="24"/>
      <w:szCs w:val="20"/>
    </w:rPr>
  </w:style>
  <w:style w:type="character" w:customStyle="1" w:styleId="a4">
    <w:name w:val="Основной текст Знак"/>
    <w:basedOn w:val="a0"/>
    <w:link w:val="a3"/>
    <w:rsid w:val="00586273"/>
    <w:rPr>
      <w:rFonts w:ascii="Times New Roman" w:eastAsia="Times New Roman" w:hAnsi="Times New Roman" w:cs="Times New Roman"/>
      <w:sz w:val="24"/>
      <w:szCs w:val="20"/>
    </w:rPr>
  </w:style>
  <w:style w:type="paragraph" w:styleId="a5">
    <w:name w:val="Body Text Indent"/>
    <w:basedOn w:val="a"/>
    <w:link w:val="a6"/>
    <w:rsid w:val="00586273"/>
    <w:pPr>
      <w:spacing w:after="0" w:line="240" w:lineRule="auto"/>
      <w:ind w:left="540"/>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586273"/>
    <w:rPr>
      <w:rFonts w:ascii="Times New Roman" w:eastAsia="Times New Roman" w:hAnsi="Times New Roman" w:cs="Times New Roman"/>
      <w:sz w:val="28"/>
      <w:szCs w:val="20"/>
    </w:rPr>
  </w:style>
  <w:style w:type="paragraph" w:styleId="a7">
    <w:name w:val="No Spacing"/>
    <w:uiPriority w:val="1"/>
    <w:qFormat/>
    <w:rsid w:val="00780C9D"/>
    <w:pPr>
      <w:spacing w:after="0" w:line="240" w:lineRule="auto"/>
    </w:pPr>
  </w:style>
  <w:style w:type="paragraph" w:styleId="a8">
    <w:name w:val="Normal (Web)"/>
    <w:basedOn w:val="a"/>
    <w:rsid w:val="001B7C3D"/>
    <w:pPr>
      <w:spacing w:before="75" w:after="75" w:line="240" w:lineRule="auto"/>
    </w:pPr>
    <w:rPr>
      <w:rFonts w:ascii="Arial" w:eastAsia="Times New Roman" w:hAnsi="Arial" w:cs="Arial"/>
      <w:color w:val="000000"/>
      <w:sz w:val="20"/>
      <w:szCs w:val="20"/>
    </w:rPr>
  </w:style>
  <w:style w:type="character" w:customStyle="1" w:styleId="a9">
    <w:name w:val="Название Знак"/>
    <w:link w:val="aa"/>
    <w:locked/>
    <w:rsid w:val="001B7C3D"/>
    <w:rPr>
      <w:sz w:val="28"/>
      <w:szCs w:val="24"/>
    </w:rPr>
  </w:style>
  <w:style w:type="paragraph" w:styleId="aa">
    <w:name w:val="Title"/>
    <w:basedOn w:val="a"/>
    <w:link w:val="a9"/>
    <w:qFormat/>
    <w:rsid w:val="001B7C3D"/>
    <w:pPr>
      <w:spacing w:after="0" w:line="240" w:lineRule="auto"/>
      <w:jc w:val="center"/>
    </w:pPr>
    <w:rPr>
      <w:sz w:val="28"/>
      <w:szCs w:val="24"/>
    </w:rPr>
  </w:style>
  <w:style w:type="character" w:customStyle="1" w:styleId="12">
    <w:name w:val="Название Знак1"/>
    <w:basedOn w:val="a0"/>
    <w:uiPriority w:val="10"/>
    <w:rsid w:val="001B7C3D"/>
    <w:rPr>
      <w:rFonts w:asciiTheme="majorHAnsi" w:eastAsiaTheme="majorEastAsia" w:hAnsiTheme="majorHAnsi" w:cstheme="majorBidi"/>
      <w:color w:val="17365D" w:themeColor="text2" w:themeShade="BF"/>
      <w:spacing w:val="5"/>
      <w:kern w:val="28"/>
      <w:sz w:val="52"/>
      <w:szCs w:val="52"/>
    </w:rPr>
  </w:style>
  <w:style w:type="paragraph" w:customStyle="1" w:styleId="ConsPlusNormal">
    <w:name w:val="ConsPlusNormal"/>
    <w:rsid w:val="001B7C3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Основной текст 21"/>
    <w:basedOn w:val="a"/>
    <w:rsid w:val="001B7C3D"/>
    <w:pPr>
      <w:shd w:val="clear" w:color="auto" w:fill="FFFFFF"/>
      <w:suppressAutoHyphens/>
      <w:autoSpaceDE w:val="0"/>
      <w:spacing w:after="0" w:line="240" w:lineRule="auto"/>
    </w:pPr>
    <w:rPr>
      <w:rFonts w:ascii="Times New Roman" w:eastAsia="Times New Roman" w:hAnsi="Times New Roman" w:cs="Times New Roman"/>
      <w:color w:val="000000"/>
      <w:szCs w:val="23"/>
      <w:lang w:eastAsia="ar-SA"/>
    </w:rPr>
  </w:style>
  <w:style w:type="character" w:styleId="ab">
    <w:name w:val="Strong"/>
    <w:basedOn w:val="a0"/>
    <w:uiPriority w:val="22"/>
    <w:qFormat/>
    <w:rsid w:val="001B7C3D"/>
    <w:rPr>
      <w:b/>
      <w:bCs/>
    </w:rPr>
  </w:style>
  <w:style w:type="character" w:customStyle="1" w:styleId="rg">
    <w:name w:val="rg"/>
    <w:basedOn w:val="a0"/>
    <w:rsid w:val="00C9084C"/>
  </w:style>
  <w:style w:type="paragraph" w:styleId="ac">
    <w:name w:val="List Paragraph"/>
    <w:basedOn w:val="a"/>
    <w:uiPriority w:val="99"/>
    <w:qFormat/>
    <w:rsid w:val="00C9084C"/>
    <w:pPr>
      <w:spacing w:after="0" w:line="240" w:lineRule="auto"/>
      <w:ind w:left="720"/>
      <w:contextualSpacing/>
    </w:pPr>
    <w:rPr>
      <w:rFonts w:ascii="Calibri" w:eastAsia="Calibri" w:hAnsi="Calibri" w:cs="Times New Roman"/>
      <w:lang w:eastAsia="en-US"/>
    </w:rPr>
  </w:style>
  <w:style w:type="character" w:customStyle="1" w:styleId="10">
    <w:name w:val="Заголовок 1 Знак"/>
    <w:basedOn w:val="a0"/>
    <w:link w:val="1"/>
    <w:rsid w:val="00132414"/>
    <w:rPr>
      <w:rFonts w:ascii="Times New Roman" w:eastAsia="Times New Roman" w:hAnsi="Times New Roman" w:cs="Times New Roman"/>
      <w:color w:val="000000"/>
      <w:spacing w:val="-7"/>
      <w:sz w:val="28"/>
      <w:szCs w:val="28"/>
    </w:rPr>
  </w:style>
  <w:style w:type="character" w:customStyle="1" w:styleId="20">
    <w:name w:val="Заголовок 2 Знак"/>
    <w:basedOn w:val="a0"/>
    <w:link w:val="2"/>
    <w:rsid w:val="0013241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132414"/>
    <w:rPr>
      <w:rFonts w:asciiTheme="majorHAnsi" w:eastAsiaTheme="majorEastAsia" w:hAnsiTheme="majorHAnsi" w:cstheme="majorBidi"/>
      <w:b/>
      <w:bCs/>
      <w:color w:val="4F81BD" w:themeColor="accent1"/>
    </w:rPr>
  </w:style>
  <w:style w:type="paragraph" w:customStyle="1" w:styleId="22">
    <w:name w:val="Без интервала2"/>
    <w:rsid w:val="00132414"/>
    <w:pPr>
      <w:spacing w:after="0" w:line="240" w:lineRule="auto"/>
    </w:pPr>
    <w:rPr>
      <w:rFonts w:ascii="Calibri" w:eastAsia="Times New Roman" w:hAnsi="Calibri" w:cs="Calibri"/>
    </w:rPr>
  </w:style>
  <w:style w:type="paragraph" w:styleId="ad">
    <w:name w:val="footnote text"/>
    <w:basedOn w:val="a"/>
    <w:link w:val="ae"/>
    <w:semiHidden/>
    <w:rsid w:val="00132414"/>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semiHidden/>
    <w:rsid w:val="00132414"/>
    <w:rPr>
      <w:rFonts w:ascii="Times New Roman" w:eastAsia="Times New Roman" w:hAnsi="Times New Roman" w:cs="Times New Roman"/>
      <w:sz w:val="20"/>
      <w:szCs w:val="20"/>
    </w:rPr>
  </w:style>
  <w:style w:type="paragraph" w:styleId="23">
    <w:name w:val="Body Text Indent 2"/>
    <w:basedOn w:val="a"/>
    <w:link w:val="24"/>
    <w:rsid w:val="00132414"/>
    <w:pPr>
      <w:autoSpaceDE w:val="0"/>
      <w:autoSpaceDN w:val="0"/>
      <w:adjustRightInd w:val="0"/>
      <w:spacing w:after="0" w:line="240" w:lineRule="auto"/>
      <w:ind w:firstLine="720"/>
      <w:jc w:val="both"/>
      <w:outlineLvl w:val="1"/>
    </w:pPr>
    <w:rPr>
      <w:rFonts w:ascii="Times New Roman" w:eastAsia="Times New Roman" w:hAnsi="Times New Roman" w:cs="Times New Roman"/>
      <w:b/>
      <w:sz w:val="28"/>
      <w:szCs w:val="28"/>
    </w:rPr>
  </w:style>
  <w:style w:type="character" w:customStyle="1" w:styleId="24">
    <w:name w:val="Основной текст с отступом 2 Знак"/>
    <w:basedOn w:val="a0"/>
    <w:link w:val="23"/>
    <w:rsid w:val="00132414"/>
    <w:rPr>
      <w:rFonts w:ascii="Times New Roman" w:eastAsia="Times New Roman" w:hAnsi="Times New Roman" w:cs="Times New Roman"/>
      <w:b/>
      <w:sz w:val="28"/>
      <w:szCs w:val="28"/>
    </w:rPr>
  </w:style>
  <w:style w:type="paragraph" w:styleId="af">
    <w:name w:val="Balloon Text"/>
    <w:basedOn w:val="a"/>
    <w:link w:val="af0"/>
    <w:semiHidden/>
    <w:rsid w:val="00132414"/>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semiHidden/>
    <w:rsid w:val="00132414"/>
    <w:rPr>
      <w:rFonts w:ascii="Tahoma" w:eastAsia="Times New Roman" w:hAnsi="Tahoma" w:cs="Tahoma"/>
      <w:sz w:val="16"/>
      <w:szCs w:val="16"/>
    </w:rPr>
  </w:style>
  <w:style w:type="paragraph" w:customStyle="1" w:styleId="ConsPlusCell">
    <w:name w:val="ConsPlusCell"/>
    <w:uiPriority w:val="99"/>
    <w:rsid w:val="00132414"/>
    <w:pPr>
      <w:widowControl w:val="0"/>
      <w:autoSpaceDE w:val="0"/>
      <w:autoSpaceDN w:val="0"/>
      <w:adjustRightInd w:val="0"/>
      <w:spacing w:after="0" w:line="240" w:lineRule="auto"/>
    </w:pPr>
    <w:rPr>
      <w:rFonts w:ascii="Calibri" w:eastAsia="Times New Roman" w:hAnsi="Calibri" w:cs="Calibri"/>
    </w:rPr>
  </w:style>
  <w:style w:type="paragraph" w:customStyle="1" w:styleId="31">
    <w:name w:val="Без интервала3"/>
    <w:rsid w:val="00B5346F"/>
    <w:pPr>
      <w:spacing w:after="0" w:line="240" w:lineRule="auto"/>
    </w:pPr>
    <w:rPr>
      <w:rFonts w:ascii="Calibri" w:eastAsia="Times New Roman" w:hAnsi="Calibri" w:cs="Calibri"/>
    </w:rPr>
  </w:style>
  <w:style w:type="character" w:styleId="af1">
    <w:name w:val="Hyperlink"/>
    <w:basedOn w:val="a0"/>
    <w:uiPriority w:val="99"/>
    <w:unhideWhenUsed/>
    <w:rsid w:val="00B5346F"/>
    <w:rPr>
      <w:color w:val="0000FF"/>
      <w:u w:val="single"/>
    </w:rPr>
  </w:style>
  <w:style w:type="character" w:styleId="af2">
    <w:name w:val="FollowedHyperlink"/>
    <w:basedOn w:val="a0"/>
    <w:uiPriority w:val="99"/>
    <w:unhideWhenUsed/>
    <w:rsid w:val="00B5346F"/>
    <w:rPr>
      <w:color w:val="800080"/>
      <w:u w:val="single"/>
    </w:rPr>
  </w:style>
  <w:style w:type="paragraph" w:customStyle="1" w:styleId="xl66">
    <w:name w:val="xl66"/>
    <w:basedOn w:val="a"/>
    <w:rsid w:val="00B5346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a"/>
    <w:rsid w:val="00B5346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
    <w:rsid w:val="00B5346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a"/>
    <w:rsid w:val="00B53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B5346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
    <w:name w:val="xl71"/>
    <w:basedOn w:val="a"/>
    <w:rsid w:val="00B5346F"/>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2">
    <w:name w:val="xl72"/>
    <w:basedOn w:val="a"/>
    <w:rsid w:val="00B5346F"/>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3">
    <w:name w:val="xl73"/>
    <w:basedOn w:val="a"/>
    <w:rsid w:val="00B534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a"/>
    <w:rsid w:val="00B5346F"/>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5">
    <w:name w:val="xl75"/>
    <w:basedOn w:val="a"/>
    <w:rsid w:val="00B5346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
    <w:rsid w:val="00B5346F"/>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7">
    <w:name w:val="xl77"/>
    <w:basedOn w:val="a"/>
    <w:rsid w:val="00B5346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8">
    <w:name w:val="xl78"/>
    <w:basedOn w:val="a"/>
    <w:rsid w:val="00B5346F"/>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
    <w:name w:val="xl79"/>
    <w:basedOn w:val="a"/>
    <w:rsid w:val="00B5346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a"/>
    <w:rsid w:val="00B5346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a"/>
    <w:rsid w:val="00B5346F"/>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2">
    <w:name w:val="xl82"/>
    <w:basedOn w:val="a"/>
    <w:rsid w:val="00B5346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3">
    <w:name w:val="xl83"/>
    <w:basedOn w:val="a"/>
    <w:rsid w:val="00B5346F"/>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
    <w:name w:val="xl84"/>
    <w:basedOn w:val="a"/>
    <w:rsid w:val="00B5346F"/>
    <w:pPr>
      <w:spacing w:before="100" w:beforeAutospacing="1" w:after="100" w:afterAutospacing="1" w:line="240" w:lineRule="auto"/>
    </w:pPr>
    <w:rPr>
      <w:rFonts w:ascii="MS Sans Serif" w:eastAsia="Times New Roman" w:hAnsi="MS Sans Serif" w:cs="Times New Roman"/>
      <w:b/>
      <w:bCs/>
      <w:sz w:val="24"/>
      <w:szCs w:val="24"/>
    </w:rPr>
  </w:style>
  <w:style w:type="paragraph" w:customStyle="1" w:styleId="xl85">
    <w:name w:val="xl85"/>
    <w:basedOn w:val="a"/>
    <w:rsid w:val="00B53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
    <w:rsid w:val="00B5346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7">
    <w:name w:val="xl87"/>
    <w:basedOn w:val="a"/>
    <w:rsid w:val="00B534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a"/>
    <w:rsid w:val="00B5346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a"/>
    <w:rsid w:val="00B5346F"/>
    <w:pPr>
      <w:spacing w:before="100" w:beforeAutospacing="1" w:after="100" w:afterAutospacing="1" w:line="240" w:lineRule="auto"/>
    </w:pPr>
    <w:rPr>
      <w:rFonts w:ascii="MS Sans Serif" w:eastAsia="Times New Roman" w:hAnsi="MS Sans Serif" w:cs="Times New Roman"/>
      <w:sz w:val="24"/>
      <w:szCs w:val="24"/>
    </w:rPr>
  </w:style>
  <w:style w:type="paragraph" w:customStyle="1" w:styleId="xl90">
    <w:name w:val="xl90"/>
    <w:basedOn w:val="a"/>
    <w:rsid w:val="00B5346F"/>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1">
    <w:name w:val="xl91"/>
    <w:basedOn w:val="a"/>
    <w:rsid w:val="00B5346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
    <w:rsid w:val="00B5346F"/>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a"/>
    <w:rsid w:val="00B5346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a"/>
    <w:rsid w:val="00B5346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a"/>
    <w:rsid w:val="00B5346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a"/>
    <w:rsid w:val="00B5346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B5346F"/>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B5346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a"/>
    <w:rsid w:val="00B5346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0">
    <w:name w:val="xl100"/>
    <w:basedOn w:val="a"/>
    <w:rsid w:val="00B5346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01">
    <w:name w:val="xl101"/>
    <w:basedOn w:val="a"/>
    <w:rsid w:val="00B534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02">
    <w:name w:val="xl102"/>
    <w:basedOn w:val="a"/>
    <w:rsid w:val="00B5346F"/>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03">
    <w:name w:val="xl103"/>
    <w:basedOn w:val="a"/>
    <w:rsid w:val="00B5346F"/>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styleId="af3">
    <w:name w:val="header"/>
    <w:basedOn w:val="a"/>
    <w:link w:val="af4"/>
    <w:unhideWhenUsed/>
    <w:rsid w:val="00F142A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rsid w:val="00F142AF"/>
    <w:rPr>
      <w:rFonts w:ascii="Times New Roman" w:eastAsia="Times New Roman" w:hAnsi="Times New Roman" w:cs="Times New Roman"/>
      <w:sz w:val="24"/>
      <w:szCs w:val="24"/>
    </w:rPr>
  </w:style>
  <w:style w:type="paragraph" w:styleId="af5">
    <w:name w:val="footer"/>
    <w:basedOn w:val="a"/>
    <w:link w:val="af6"/>
    <w:unhideWhenUsed/>
    <w:rsid w:val="00F142A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0"/>
    <w:link w:val="af5"/>
    <w:rsid w:val="00F142AF"/>
    <w:rPr>
      <w:rFonts w:ascii="Times New Roman" w:eastAsia="Times New Roman" w:hAnsi="Times New Roman" w:cs="Times New Roman"/>
      <w:sz w:val="24"/>
      <w:szCs w:val="24"/>
    </w:rPr>
  </w:style>
  <w:style w:type="character" w:customStyle="1" w:styleId="40">
    <w:name w:val="Заголовок 4 Знак"/>
    <w:basedOn w:val="a0"/>
    <w:link w:val="4"/>
    <w:rsid w:val="00D42F7E"/>
    <w:rPr>
      <w:rFonts w:ascii="Times New Roman" w:eastAsia="Times New Roman" w:hAnsi="Times New Roman" w:cs="Times New Roman"/>
      <w:b/>
      <w:bCs/>
      <w:sz w:val="28"/>
      <w:szCs w:val="28"/>
    </w:rPr>
  </w:style>
  <w:style w:type="paragraph" w:styleId="25">
    <w:name w:val="Body Text 2"/>
    <w:basedOn w:val="a"/>
    <w:link w:val="26"/>
    <w:rsid w:val="00D42F7E"/>
    <w:pPr>
      <w:spacing w:after="0" w:line="240" w:lineRule="auto"/>
    </w:pPr>
    <w:rPr>
      <w:rFonts w:ascii="Times New Roman" w:eastAsia="Times New Roman" w:hAnsi="Times New Roman" w:cs="Times New Roman"/>
      <w:sz w:val="28"/>
      <w:szCs w:val="20"/>
    </w:rPr>
  </w:style>
  <w:style w:type="character" w:customStyle="1" w:styleId="26">
    <w:name w:val="Основной текст 2 Знак"/>
    <w:basedOn w:val="a0"/>
    <w:link w:val="25"/>
    <w:rsid w:val="00D42F7E"/>
    <w:rPr>
      <w:rFonts w:ascii="Times New Roman" w:eastAsia="Times New Roman" w:hAnsi="Times New Roman" w:cs="Times New Roman"/>
      <w:sz w:val="28"/>
      <w:szCs w:val="20"/>
    </w:rPr>
  </w:style>
  <w:style w:type="paragraph" w:styleId="af7">
    <w:name w:val="Block Text"/>
    <w:basedOn w:val="a"/>
    <w:rsid w:val="00D42F7E"/>
    <w:pPr>
      <w:spacing w:after="0" w:line="240" w:lineRule="auto"/>
      <w:ind w:left="567" w:right="-1333" w:firstLine="851"/>
      <w:jc w:val="both"/>
    </w:pPr>
    <w:rPr>
      <w:rFonts w:ascii="Times New Roman" w:eastAsia="Times New Roman" w:hAnsi="Times New Roman" w:cs="Times New Roman"/>
      <w:sz w:val="28"/>
      <w:szCs w:val="20"/>
    </w:rPr>
  </w:style>
  <w:style w:type="paragraph" w:customStyle="1" w:styleId="ConsNormal">
    <w:name w:val="ConsNormal"/>
    <w:rsid w:val="00D42F7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table" w:styleId="af8">
    <w:name w:val="Table Grid"/>
    <w:basedOn w:val="a1"/>
    <w:rsid w:val="00D42F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caption"/>
    <w:basedOn w:val="a"/>
    <w:next w:val="a"/>
    <w:qFormat/>
    <w:rsid w:val="00D42F7E"/>
    <w:pPr>
      <w:spacing w:after="0" w:line="360" w:lineRule="auto"/>
      <w:jc w:val="center"/>
    </w:pPr>
    <w:rPr>
      <w:rFonts w:ascii="Times New Roman" w:eastAsia="Times New Roman" w:hAnsi="Times New Roman" w:cs="Times New Roman"/>
      <w:b/>
      <w:spacing w:val="28"/>
      <w:sz w:val="28"/>
      <w:szCs w:val="24"/>
    </w:rPr>
  </w:style>
  <w:style w:type="paragraph" w:styleId="27">
    <w:name w:val="List 2"/>
    <w:basedOn w:val="a"/>
    <w:rsid w:val="00D42F7E"/>
    <w:pPr>
      <w:ind w:left="566" w:hanging="283"/>
    </w:pPr>
    <w:rPr>
      <w:rFonts w:ascii="Calibri" w:eastAsia="Times New Roman" w:hAnsi="Calibri" w:cs="Times New Roman"/>
    </w:rPr>
  </w:style>
  <w:style w:type="character" w:customStyle="1" w:styleId="pre">
    <w:name w:val="pre"/>
    <w:rsid w:val="00D42F7E"/>
  </w:style>
  <w:style w:type="character" w:customStyle="1" w:styleId="blk">
    <w:name w:val="blk"/>
    <w:basedOn w:val="a0"/>
    <w:rsid w:val="00D42F7E"/>
  </w:style>
  <w:style w:type="paragraph" w:customStyle="1" w:styleId="xl64">
    <w:name w:val="xl64"/>
    <w:basedOn w:val="a"/>
    <w:rsid w:val="00D42F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5">
    <w:name w:val="xl65"/>
    <w:basedOn w:val="a"/>
    <w:rsid w:val="00D42F7E"/>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968125">
      <w:bodyDiv w:val="1"/>
      <w:marLeft w:val="0"/>
      <w:marRight w:val="0"/>
      <w:marTop w:val="0"/>
      <w:marBottom w:val="0"/>
      <w:divBdr>
        <w:top w:val="none" w:sz="0" w:space="0" w:color="auto"/>
        <w:left w:val="none" w:sz="0" w:space="0" w:color="auto"/>
        <w:bottom w:val="none" w:sz="0" w:space="0" w:color="auto"/>
        <w:right w:val="none" w:sz="0" w:space="0" w:color="auto"/>
      </w:divBdr>
    </w:div>
    <w:div w:id="1899438170">
      <w:bodyDiv w:val="1"/>
      <w:marLeft w:val="0"/>
      <w:marRight w:val="0"/>
      <w:marTop w:val="0"/>
      <w:marBottom w:val="0"/>
      <w:divBdr>
        <w:top w:val="none" w:sz="0" w:space="0" w:color="auto"/>
        <w:left w:val="none" w:sz="0" w:space="0" w:color="auto"/>
        <w:bottom w:val="none" w:sz="0" w:space="0" w:color="auto"/>
        <w:right w:val="none" w:sz="0" w:space="0" w:color="auto"/>
      </w:divBdr>
    </w:div>
    <w:div w:id="2061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6;n=35957;fld=134;dst=102529" TargetMode="External"/><Relationship Id="rId13" Type="http://schemas.openxmlformats.org/officeDocument/2006/relationships/hyperlink" Target="consultantplus://offline/ref=AF4A924709C75329D9A44373E3CB58A852F53513AA073367AD09F1FD7C48875253708B9A9A41j2o1O" TargetMode="External"/><Relationship Id="rId3" Type="http://schemas.openxmlformats.org/officeDocument/2006/relationships/styles" Target="styles.xml"/><Relationship Id="rId7" Type="http://schemas.openxmlformats.org/officeDocument/2006/relationships/hyperlink" Target="consultantplus://offline/main?base=RLAW186;n=35957;fld=134;dst=101422" TargetMode="External"/><Relationship Id="rId12" Type="http://schemas.openxmlformats.org/officeDocument/2006/relationships/hyperlink" Target="consultantplus://offline/ref=530D37591DDA5392391489AB09437FC3282DFDDE71FDB76A140F9D84434D8B2F2D574FE2E3BB8BF3NFo1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30D37591DDA5392391489AB09437FC3282DFDDE71FDB76A140F9D84434D8B2F2D574FE2E3B288NFoDO" TargetMode="External"/><Relationship Id="rId5" Type="http://schemas.openxmlformats.org/officeDocument/2006/relationships/settings" Target="settings.xml"/><Relationship Id="rId15" Type="http://schemas.openxmlformats.org/officeDocument/2006/relationships/hyperlink" Target="consultantplus://offline/ref=05AE6A992DFCA8537C63BA030D6B64A8710A8DD0E1EA99692D121F3A4D31EFC4F79931E4268F75bEq6O" TargetMode="External"/><Relationship Id="rId10" Type="http://schemas.openxmlformats.org/officeDocument/2006/relationships/hyperlink" Target="consultantplus://offline/ref=530D37591DDA5392391489AB09437FC3282DFDDE71FDB76A140F9D84434D8B2F2D574FE0E3BBN8o6O" TargetMode="External"/><Relationship Id="rId4" Type="http://schemas.microsoft.com/office/2007/relationships/stylesWithEffects" Target="stylesWithEffects.xml"/><Relationship Id="rId9" Type="http://schemas.openxmlformats.org/officeDocument/2006/relationships/hyperlink" Target="consultantplus://offline/ref=5F2899041A1E022FD608256F7E2705920B71C001482963471634E41CBF24815B8BF9D26833BA6A39EADA20P0VFM" TargetMode="External"/><Relationship Id="rId14" Type="http://schemas.openxmlformats.org/officeDocument/2006/relationships/hyperlink" Target="consultantplus://offline/ref=1263F0E8F022EE517321D5E456E4591B10BAE8BC217C92E7615952F45F8CF467561F6A15FD58A295KBq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BE201-F389-4FE9-A0A4-435C8E931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13735</Words>
  <Characters>78296</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11</cp:revision>
  <cp:lastPrinted>2020-11-19T11:28:00Z</cp:lastPrinted>
  <dcterms:created xsi:type="dcterms:W3CDTF">2012-05-03T07:12:00Z</dcterms:created>
  <dcterms:modified xsi:type="dcterms:W3CDTF">2020-11-19T11:29:00Z</dcterms:modified>
</cp:coreProperties>
</file>