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C6" w:rsidRDefault="00F772C6" w:rsidP="00BC72F3">
      <w:pPr>
        <w:pStyle w:val="1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Администрации Калитвенского сельского поселения  </w:t>
      </w:r>
    </w:p>
    <w:p w:rsidR="00F772C6" w:rsidRDefault="00F772C6" w:rsidP="00BC72F3">
      <w:pPr>
        <w:pStyle w:val="1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первое     полугодие </w:t>
      </w:r>
      <w:r w:rsidR="00BC72F3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 года. </w:t>
      </w:r>
    </w:p>
    <w:p w:rsidR="00F772C6" w:rsidRDefault="00F772C6" w:rsidP="00F772C6">
      <w:pPr>
        <w:rPr>
          <w:b/>
          <w:bCs/>
          <w:color w:val="000000"/>
          <w:sz w:val="28"/>
          <w:szCs w:val="28"/>
          <w:highlight w:val="lightGray"/>
        </w:rPr>
      </w:pPr>
    </w:p>
    <w:p w:rsidR="00F772C6" w:rsidRDefault="00F772C6" w:rsidP="00F772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Обращаюсь к вам с   отчетом  за  первое    полугодие </w:t>
      </w:r>
      <w:r w:rsidR="00BC72F3">
        <w:rPr>
          <w:color w:val="000000"/>
          <w:sz w:val="28"/>
          <w:szCs w:val="28"/>
          <w:shd w:val="clear" w:color="auto" w:fill="FFFFFF"/>
        </w:rPr>
        <w:t>2023</w:t>
      </w:r>
      <w:r>
        <w:rPr>
          <w:color w:val="000000"/>
          <w:sz w:val="28"/>
          <w:szCs w:val="28"/>
          <w:shd w:val="clear" w:color="auto" w:fill="FFFFFF"/>
        </w:rPr>
        <w:t xml:space="preserve">  года, в котором постараюсь отразить деятельность администрации, обозначить проблемные вопросы и пути их решения. 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информирования населения о деятельности администрации  используется официальный  сайт, где размещаются нормативные документы,  ведется размещение нормативно-правовых актов,  информаций о проведении публичных слушаний, обсуждений и  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сведения.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Калитвенского сельского поселения занимает 13267 га. 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поселения входят 4 населенных пункта: ст.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>, которая является административным центром,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Яр, х.Кудинов, х.Муравлев. На 1 января </w:t>
      </w:r>
      <w:r w:rsidR="00BC72F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численность нашего поселения составляет 1202 человека, их них в ст. </w:t>
      </w:r>
      <w:proofErr w:type="spellStart"/>
      <w:r>
        <w:rPr>
          <w:sz w:val="28"/>
          <w:szCs w:val="28"/>
        </w:rPr>
        <w:t>Калитвенской</w:t>
      </w:r>
      <w:proofErr w:type="spellEnd"/>
      <w:r>
        <w:rPr>
          <w:sz w:val="28"/>
          <w:szCs w:val="28"/>
        </w:rPr>
        <w:t xml:space="preserve"> 1035 чел., в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Яр 98 чел., в х.Кудинов 13 чел., в х.Муравлев 56 чел. 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4A2DCA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период умерло 9 чел., родились 3</w:t>
      </w:r>
      <w:r w:rsidR="00F772C6">
        <w:rPr>
          <w:sz w:val="28"/>
          <w:szCs w:val="28"/>
        </w:rPr>
        <w:t xml:space="preserve"> чел.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4A2DCA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772C6">
        <w:rPr>
          <w:sz w:val="28"/>
          <w:szCs w:val="28"/>
        </w:rPr>
        <w:t>На территории поселения расположены 2 промышленных предприятия (КС Каменск-</w:t>
      </w:r>
      <w:proofErr w:type="spellStart"/>
      <w:r w:rsidR="00F772C6">
        <w:rPr>
          <w:sz w:val="28"/>
          <w:szCs w:val="28"/>
        </w:rPr>
        <w:t>Шахтинская</w:t>
      </w:r>
      <w:proofErr w:type="spellEnd"/>
      <w:r w:rsidR="00F772C6">
        <w:rPr>
          <w:sz w:val="28"/>
          <w:szCs w:val="28"/>
        </w:rPr>
        <w:t xml:space="preserve">  и песчаный карьер «Альянс»), зарегистрировано 10 сельскохозяйственных организаций, из них два сельскохозяйственных предприятия (ООО «Возрождение» и ООО «Станичник») и 8 крестьянско-фермерских хозяйств.</w:t>
      </w:r>
      <w:proofErr w:type="gramEnd"/>
      <w:r w:rsidR="00F772C6">
        <w:rPr>
          <w:sz w:val="28"/>
          <w:szCs w:val="28"/>
        </w:rPr>
        <w:t xml:space="preserve"> Действуют 26  прочих  предприятий и организаций различных форм собственности. Все учреждения и предприятия являются легальными, действующими, долгов по налогам  и отчислениям в местный бюджет поселения не имеют.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Представительный орган муниципального образования Собрание депутатов Калитвенского сельского поселения состоит из 10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в том числе Председателя Собрания депутатов – Главы Калитвенского сельского поселения.</w:t>
      </w:r>
    </w:p>
    <w:p w:rsidR="00F772C6" w:rsidRDefault="00F772C6" w:rsidP="00F772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ПО ИСПОЛНЕНИЮ БЮДЖЕТА.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поселения является дотационным. </w:t>
      </w:r>
    </w:p>
    <w:p w:rsidR="00F772C6" w:rsidRPr="00AC01B1" w:rsidRDefault="00F772C6" w:rsidP="00F772C6">
      <w:pPr>
        <w:jc w:val="both"/>
        <w:rPr>
          <w:sz w:val="28"/>
          <w:szCs w:val="28"/>
        </w:rPr>
      </w:pPr>
      <w:r w:rsidRPr="00AC01B1">
        <w:rPr>
          <w:sz w:val="28"/>
          <w:szCs w:val="28"/>
        </w:rPr>
        <w:t>Основными составляющими бюджета поселения являются:</w:t>
      </w:r>
    </w:p>
    <w:p w:rsidR="00F772C6" w:rsidRPr="00AC01B1" w:rsidRDefault="00F772C6" w:rsidP="00F772C6">
      <w:pPr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- земельный налог -100%, фактически поступило </w:t>
      </w:r>
      <w:r w:rsidR="00D8145A">
        <w:rPr>
          <w:sz w:val="28"/>
          <w:szCs w:val="28"/>
        </w:rPr>
        <w:t>604,4</w:t>
      </w:r>
      <w:r w:rsidRPr="00AC01B1">
        <w:rPr>
          <w:sz w:val="28"/>
          <w:szCs w:val="28"/>
        </w:rPr>
        <w:t xml:space="preserve"> тыс. руб.,</w:t>
      </w:r>
    </w:p>
    <w:p w:rsidR="00F772C6" w:rsidRPr="00AC01B1" w:rsidRDefault="00F772C6" w:rsidP="00F772C6">
      <w:pPr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- налог на имущество физлиц (имущественный) – 100%, фактически поступило </w:t>
      </w:r>
      <w:r w:rsidR="00D8145A">
        <w:rPr>
          <w:sz w:val="28"/>
          <w:szCs w:val="28"/>
        </w:rPr>
        <w:t>– 44,5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уб.;</w:t>
      </w:r>
    </w:p>
    <w:p w:rsidR="00F772C6" w:rsidRPr="00AC01B1" w:rsidRDefault="00F772C6" w:rsidP="00F772C6">
      <w:pPr>
        <w:jc w:val="both"/>
        <w:rPr>
          <w:sz w:val="28"/>
          <w:szCs w:val="28"/>
        </w:rPr>
      </w:pPr>
      <w:r w:rsidRPr="00AC01B1">
        <w:rPr>
          <w:sz w:val="28"/>
          <w:szCs w:val="28"/>
        </w:rPr>
        <w:lastRenderedPageBreak/>
        <w:t xml:space="preserve">- налог на доходы физических лиц – 6% ; фактически поступило </w:t>
      </w:r>
      <w:r w:rsidR="0029124A">
        <w:rPr>
          <w:sz w:val="28"/>
          <w:szCs w:val="28"/>
        </w:rPr>
        <w:t>1</w:t>
      </w:r>
      <w:r w:rsidR="00D8145A">
        <w:rPr>
          <w:sz w:val="28"/>
          <w:szCs w:val="28"/>
        </w:rPr>
        <w:t>294,1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уб.;</w:t>
      </w:r>
    </w:p>
    <w:p w:rsidR="00F772C6" w:rsidRPr="00AC01B1" w:rsidRDefault="00F772C6" w:rsidP="00F77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– единый  сельскохозяйственный  налог -  40 %; фактически поступило </w:t>
      </w:r>
      <w:r w:rsidR="00D8145A">
        <w:rPr>
          <w:sz w:val="28"/>
          <w:szCs w:val="28"/>
        </w:rPr>
        <w:t>402,1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уб.;</w:t>
      </w:r>
    </w:p>
    <w:p w:rsidR="00F772C6" w:rsidRDefault="00F772C6" w:rsidP="00F77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- государственная пошлина за совершение нотариальных действий – 100%; фактически поступило </w:t>
      </w:r>
      <w:r w:rsidR="00D8145A">
        <w:rPr>
          <w:sz w:val="28"/>
          <w:szCs w:val="28"/>
        </w:rPr>
        <w:t>2,2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уб.;</w:t>
      </w:r>
    </w:p>
    <w:p w:rsidR="00D8145A" w:rsidRDefault="00D8145A" w:rsidP="00D814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8145A">
        <w:rPr>
          <w:sz w:val="28"/>
          <w:szCs w:val="28"/>
        </w:rPr>
        <w:t>рочие доходы от компенсации затрат бюджетов сельских поселений</w:t>
      </w:r>
      <w:r>
        <w:rPr>
          <w:sz w:val="28"/>
          <w:szCs w:val="28"/>
        </w:rPr>
        <w:t xml:space="preserve"> - </w:t>
      </w:r>
      <w:r w:rsidRPr="00AC01B1">
        <w:rPr>
          <w:sz w:val="28"/>
          <w:szCs w:val="28"/>
        </w:rPr>
        <w:t xml:space="preserve">100%; фактически поступило </w:t>
      </w:r>
      <w:r>
        <w:rPr>
          <w:sz w:val="28"/>
          <w:szCs w:val="28"/>
        </w:rPr>
        <w:t>0,9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уб.;</w:t>
      </w:r>
    </w:p>
    <w:p w:rsidR="00F772C6" w:rsidRPr="00AC01B1" w:rsidRDefault="00F772C6" w:rsidP="00F77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- штрафы за нарушение Правил благоустройства и санитарного содержания территории Калитвенского сельского поселения, а также Правил содержания домашних и сельскохозяйственных животных  - 100%, фактически поступило </w:t>
      </w:r>
      <w:r w:rsidR="00D8145A">
        <w:rPr>
          <w:sz w:val="28"/>
          <w:szCs w:val="28"/>
        </w:rPr>
        <w:t>1,6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уб.;</w:t>
      </w:r>
    </w:p>
    <w:p w:rsidR="00F772C6" w:rsidRPr="00AC01B1" w:rsidRDefault="00F772C6" w:rsidP="00F77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>- продажа муниципального имущества – 100%, фактически поступило 0,0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ублей.</w:t>
      </w:r>
    </w:p>
    <w:p w:rsidR="00F772C6" w:rsidRPr="00AC01B1" w:rsidRDefault="00F772C6" w:rsidP="00F77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     В </w:t>
      </w:r>
      <w:r w:rsidR="00BC72F3">
        <w:rPr>
          <w:sz w:val="28"/>
          <w:szCs w:val="28"/>
        </w:rPr>
        <w:t>2023</w:t>
      </w:r>
      <w:r w:rsidRPr="00AC01B1">
        <w:rPr>
          <w:sz w:val="28"/>
          <w:szCs w:val="28"/>
        </w:rPr>
        <w:t xml:space="preserve"> году действ</w:t>
      </w:r>
      <w:r w:rsidR="00E94316">
        <w:rPr>
          <w:sz w:val="28"/>
          <w:szCs w:val="28"/>
        </w:rPr>
        <w:t>ует</w:t>
      </w:r>
      <w:r w:rsidR="00D8145A">
        <w:rPr>
          <w:sz w:val="28"/>
          <w:szCs w:val="28"/>
        </w:rPr>
        <w:t xml:space="preserve"> 9</w:t>
      </w:r>
      <w:r w:rsidRPr="00AC01B1">
        <w:rPr>
          <w:sz w:val="28"/>
          <w:szCs w:val="28"/>
        </w:rPr>
        <w:t xml:space="preserve"> муниципальных программ.  В разрезе муниципальных программ расходы бюджета Калитвенского сельского поселения сложились следующим образом:</w:t>
      </w:r>
    </w:p>
    <w:p w:rsidR="00F772C6" w:rsidRPr="00AC01B1" w:rsidRDefault="00F772C6" w:rsidP="00F77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C6" w:rsidRPr="00E94316" w:rsidRDefault="00F772C6" w:rsidP="00E94316">
      <w:pPr>
        <w:keepNext/>
        <w:shd w:val="clear" w:color="auto" w:fill="FFFFFF" w:themeFill="background1"/>
        <w:ind w:firstLine="720"/>
        <w:jc w:val="both"/>
        <w:outlineLvl w:val="0"/>
        <w:rPr>
          <w:b/>
          <w:sz w:val="28"/>
          <w:szCs w:val="28"/>
        </w:rPr>
      </w:pPr>
      <w:r w:rsidRPr="00E94316">
        <w:rPr>
          <w:b/>
          <w:sz w:val="28"/>
          <w:szCs w:val="28"/>
        </w:rPr>
        <w:t xml:space="preserve">1. Муниципальная программа Калитвенского сельского поселения Каменского района "Муниципальная политика" </w:t>
      </w:r>
    </w:p>
    <w:p w:rsidR="00F772C6" w:rsidRPr="00E94316" w:rsidRDefault="00F772C6" w:rsidP="00E94316">
      <w:pPr>
        <w:keepNext/>
        <w:shd w:val="clear" w:color="auto" w:fill="FFFFFF" w:themeFill="background1"/>
        <w:ind w:firstLine="720"/>
        <w:jc w:val="both"/>
        <w:outlineLvl w:val="0"/>
        <w:rPr>
          <w:sz w:val="28"/>
          <w:szCs w:val="28"/>
        </w:rPr>
      </w:pPr>
      <w:r w:rsidRPr="00E94316">
        <w:rPr>
          <w:sz w:val="28"/>
          <w:szCs w:val="28"/>
        </w:rPr>
        <w:t>Расходы на реализацию муниципальной программы исполнены в сумме 2</w:t>
      </w:r>
      <w:r w:rsidR="0029124A" w:rsidRPr="00E94316">
        <w:rPr>
          <w:sz w:val="28"/>
          <w:szCs w:val="28"/>
        </w:rPr>
        <w:t>0,0</w:t>
      </w:r>
      <w:r w:rsidRPr="00E94316">
        <w:rPr>
          <w:sz w:val="28"/>
          <w:szCs w:val="28"/>
        </w:rPr>
        <w:t xml:space="preserve"> тыс. рублей или  </w:t>
      </w:r>
      <w:r w:rsidR="00802054">
        <w:rPr>
          <w:sz w:val="28"/>
          <w:szCs w:val="28"/>
        </w:rPr>
        <w:t>64,5</w:t>
      </w:r>
      <w:r w:rsidRPr="00E94316">
        <w:rPr>
          <w:sz w:val="28"/>
          <w:szCs w:val="28"/>
        </w:rPr>
        <w:t xml:space="preserve">% от </w:t>
      </w:r>
      <w:r w:rsidR="00802054">
        <w:rPr>
          <w:sz w:val="28"/>
          <w:szCs w:val="28"/>
        </w:rPr>
        <w:t>годового плана. (Взносы в СМОРО</w:t>
      </w:r>
      <w:r w:rsidRPr="00E94316">
        <w:rPr>
          <w:sz w:val="28"/>
          <w:szCs w:val="28"/>
        </w:rPr>
        <w:t>)</w:t>
      </w:r>
      <w:r w:rsidR="00802054">
        <w:rPr>
          <w:sz w:val="28"/>
          <w:szCs w:val="28"/>
        </w:rPr>
        <w:t>. План по программе составляет 31</w:t>
      </w:r>
      <w:r w:rsidR="0029124A" w:rsidRPr="00E94316">
        <w:rPr>
          <w:sz w:val="28"/>
          <w:szCs w:val="28"/>
        </w:rPr>
        <w:t>,0</w:t>
      </w:r>
      <w:r w:rsidRPr="00E94316">
        <w:rPr>
          <w:sz w:val="28"/>
          <w:szCs w:val="28"/>
        </w:rPr>
        <w:t xml:space="preserve"> тыс. руб.</w:t>
      </w:r>
    </w:p>
    <w:p w:rsidR="00F772C6" w:rsidRPr="00E94316" w:rsidRDefault="00F772C6" w:rsidP="00E94316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E94316">
        <w:rPr>
          <w:b/>
          <w:sz w:val="28"/>
          <w:szCs w:val="28"/>
        </w:rPr>
        <w:t>2. Муниципальная программа Калитвенского сельского поселения  Каменского р-на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F772C6" w:rsidRPr="00E94316" w:rsidRDefault="00F772C6" w:rsidP="00E9431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94316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29124A" w:rsidRPr="00E94316">
        <w:rPr>
          <w:sz w:val="28"/>
          <w:szCs w:val="28"/>
        </w:rPr>
        <w:t>2</w:t>
      </w:r>
      <w:r w:rsidR="00802054">
        <w:rPr>
          <w:sz w:val="28"/>
          <w:szCs w:val="28"/>
        </w:rPr>
        <w:t>9</w:t>
      </w:r>
      <w:r w:rsidR="0029124A" w:rsidRPr="00E94316">
        <w:rPr>
          <w:sz w:val="28"/>
          <w:szCs w:val="28"/>
        </w:rPr>
        <w:t>,</w:t>
      </w:r>
      <w:r w:rsidR="00802054">
        <w:rPr>
          <w:sz w:val="28"/>
          <w:szCs w:val="28"/>
        </w:rPr>
        <w:t>4</w:t>
      </w:r>
      <w:r w:rsidRPr="00E94316">
        <w:rPr>
          <w:sz w:val="28"/>
          <w:szCs w:val="28"/>
        </w:rPr>
        <w:t xml:space="preserve"> тыс. рублей или  на </w:t>
      </w:r>
      <w:r w:rsidR="00802054">
        <w:rPr>
          <w:sz w:val="28"/>
          <w:szCs w:val="28"/>
        </w:rPr>
        <w:t>2</w:t>
      </w:r>
      <w:r w:rsidRPr="00E94316">
        <w:rPr>
          <w:sz w:val="28"/>
          <w:szCs w:val="28"/>
        </w:rPr>
        <w:t>8</w:t>
      </w:r>
      <w:r w:rsidR="0029124A" w:rsidRPr="00E94316">
        <w:rPr>
          <w:sz w:val="28"/>
          <w:szCs w:val="28"/>
        </w:rPr>
        <w:t>,</w:t>
      </w:r>
      <w:r w:rsidR="00802054">
        <w:rPr>
          <w:sz w:val="28"/>
          <w:szCs w:val="28"/>
        </w:rPr>
        <w:t>8</w:t>
      </w:r>
      <w:r w:rsidRPr="00E94316">
        <w:rPr>
          <w:sz w:val="28"/>
          <w:szCs w:val="28"/>
        </w:rPr>
        <w:t>% от годового плана (</w:t>
      </w:r>
      <w:r w:rsidR="00802054">
        <w:rPr>
          <w:sz w:val="28"/>
          <w:szCs w:val="28"/>
        </w:rPr>
        <w:t>102,0</w:t>
      </w:r>
      <w:r w:rsidRPr="00E94316">
        <w:rPr>
          <w:sz w:val="28"/>
          <w:szCs w:val="28"/>
        </w:rPr>
        <w:t xml:space="preserve"> тыс</w:t>
      </w:r>
      <w:proofErr w:type="gramStart"/>
      <w:r w:rsidRPr="00E94316">
        <w:rPr>
          <w:sz w:val="28"/>
          <w:szCs w:val="28"/>
        </w:rPr>
        <w:t>.р</w:t>
      </w:r>
      <w:proofErr w:type="gramEnd"/>
      <w:r w:rsidRPr="00E94316">
        <w:rPr>
          <w:sz w:val="28"/>
          <w:szCs w:val="28"/>
        </w:rPr>
        <w:t xml:space="preserve">уб.). 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94316">
        <w:rPr>
          <w:sz w:val="28"/>
          <w:szCs w:val="28"/>
        </w:rPr>
        <w:t xml:space="preserve">Мероприятия по обеспечению пожарной безопасности на территории Калитвенского сельского поселения в рамках Муниципальной программы Калитвенского сельского поселения Каменского района "Защита населения и территории от чрезвычайных ситуаций, обеспечение пожарной безопасности и безопасности людей на водных объектах" исполнены в сумме </w:t>
      </w:r>
      <w:r w:rsidR="0029124A" w:rsidRPr="00E94316">
        <w:rPr>
          <w:sz w:val="28"/>
          <w:szCs w:val="28"/>
        </w:rPr>
        <w:t>2</w:t>
      </w:r>
      <w:r w:rsidR="00802054">
        <w:rPr>
          <w:sz w:val="28"/>
          <w:szCs w:val="28"/>
        </w:rPr>
        <w:t>9,4</w:t>
      </w:r>
      <w:r w:rsidRPr="00E94316">
        <w:rPr>
          <w:sz w:val="28"/>
          <w:szCs w:val="28"/>
        </w:rPr>
        <w:t xml:space="preserve"> тыс</w:t>
      </w:r>
      <w:proofErr w:type="gramStart"/>
      <w:r w:rsidRPr="00E94316">
        <w:rPr>
          <w:sz w:val="28"/>
          <w:szCs w:val="28"/>
        </w:rPr>
        <w:t>.р</w:t>
      </w:r>
      <w:proofErr w:type="gramEnd"/>
      <w:r w:rsidRPr="00E94316">
        <w:rPr>
          <w:sz w:val="28"/>
          <w:szCs w:val="28"/>
        </w:rPr>
        <w:t>ублей. (Запасные части, бензин и ремонт МЛПК, страхование ОСАГО).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b/>
          <w:sz w:val="28"/>
          <w:szCs w:val="28"/>
        </w:rPr>
      </w:pPr>
      <w:r w:rsidRPr="00E94316">
        <w:rPr>
          <w:b/>
          <w:sz w:val="28"/>
          <w:szCs w:val="28"/>
        </w:rPr>
        <w:t>3.Муниципальная программа Калитвенского сельского поселения Каменского р-на  "Благоустройство территории Калитвенского сельского поселения"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94316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802054">
        <w:rPr>
          <w:sz w:val="28"/>
          <w:szCs w:val="28"/>
        </w:rPr>
        <w:t>1216,0</w:t>
      </w:r>
      <w:r w:rsidRPr="00E94316">
        <w:rPr>
          <w:sz w:val="28"/>
          <w:szCs w:val="28"/>
        </w:rPr>
        <w:t xml:space="preserve"> тыс. рублей или  </w:t>
      </w:r>
      <w:r w:rsidR="00A83372">
        <w:rPr>
          <w:sz w:val="28"/>
          <w:szCs w:val="28"/>
        </w:rPr>
        <w:t>53</w:t>
      </w:r>
      <w:r w:rsidR="00802054">
        <w:rPr>
          <w:sz w:val="28"/>
          <w:szCs w:val="28"/>
        </w:rPr>
        <w:t>,3</w:t>
      </w:r>
      <w:r w:rsidRPr="00E94316">
        <w:rPr>
          <w:sz w:val="28"/>
          <w:szCs w:val="28"/>
        </w:rPr>
        <w:t>% от годового плана. Данная программа состоит из 3-х подпрограмм: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94316">
        <w:rPr>
          <w:sz w:val="28"/>
          <w:szCs w:val="28"/>
        </w:rPr>
        <w:t xml:space="preserve">Подпрограмма «Уличное освещение» по содержанию уличного освещения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 " исполнены в сумме </w:t>
      </w:r>
      <w:r w:rsidR="00802054">
        <w:rPr>
          <w:sz w:val="28"/>
          <w:szCs w:val="28"/>
        </w:rPr>
        <w:t>95</w:t>
      </w:r>
      <w:r w:rsidR="0029124A" w:rsidRPr="00E94316">
        <w:rPr>
          <w:sz w:val="28"/>
          <w:szCs w:val="28"/>
        </w:rPr>
        <w:t>,0</w:t>
      </w:r>
      <w:r w:rsidRPr="00E94316">
        <w:rPr>
          <w:sz w:val="28"/>
          <w:szCs w:val="28"/>
        </w:rPr>
        <w:t xml:space="preserve"> тыс</w:t>
      </w:r>
      <w:proofErr w:type="gramStart"/>
      <w:r w:rsidRPr="00E94316">
        <w:rPr>
          <w:sz w:val="28"/>
          <w:szCs w:val="28"/>
        </w:rPr>
        <w:t>.р</w:t>
      </w:r>
      <w:proofErr w:type="gramEnd"/>
      <w:r w:rsidRPr="00E94316">
        <w:rPr>
          <w:sz w:val="28"/>
          <w:szCs w:val="28"/>
        </w:rPr>
        <w:t>ублей.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94316">
        <w:rPr>
          <w:sz w:val="28"/>
          <w:szCs w:val="28"/>
        </w:rPr>
        <w:lastRenderedPageBreak/>
        <w:t xml:space="preserve">Подпрограмма «Содержание мест захоронения»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поселения" исполнены в сумме </w:t>
      </w:r>
      <w:r w:rsidR="0029124A" w:rsidRPr="00E94316">
        <w:rPr>
          <w:sz w:val="28"/>
          <w:szCs w:val="28"/>
        </w:rPr>
        <w:t>0</w:t>
      </w:r>
      <w:r w:rsidRPr="00E94316">
        <w:rPr>
          <w:sz w:val="28"/>
          <w:szCs w:val="28"/>
        </w:rPr>
        <w:t>,0 тыс</w:t>
      </w:r>
      <w:proofErr w:type="gramStart"/>
      <w:r w:rsidRPr="00E94316">
        <w:rPr>
          <w:sz w:val="28"/>
          <w:szCs w:val="28"/>
        </w:rPr>
        <w:t>.р</w:t>
      </w:r>
      <w:proofErr w:type="gramEnd"/>
      <w:r w:rsidRPr="00E94316">
        <w:rPr>
          <w:sz w:val="28"/>
          <w:szCs w:val="28"/>
        </w:rPr>
        <w:t>ублей.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94316">
        <w:rPr>
          <w:sz w:val="28"/>
          <w:szCs w:val="28"/>
        </w:rPr>
        <w:t xml:space="preserve">Подпрограмма «Прочие мероприятия по благоустройству территории Калитвенского сельского поселения»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 " исполнены в сумме </w:t>
      </w:r>
      <w:r w:rsidR="00802054">
        <w:rPr>
          <w:sz w:val="28"/>
          <w:szCs w:val="28"/>
        </w:rPr>
        <w:t>438,3</w:t>
      </w:r>
      <w:r w:rsidRPr="00E94316">
        <w:rPr>
          <w:sz w:val="28"/>
          <w:szCs w:val="28"/>
        </w:rPr>
        <w:t xml:space="preserve"> тыс. рублей (</w:t>
      </w:r>
      <w:proofErr w:type="spellStart"/>
      <w:r w:rsidRPr="00E94316">
        <w:rPr>
          <w:sz w:val="28"/>
          <w:szCs w:val="28"/>
        </w:rPr>
        <w:t>Труд</w:t>
      </w:r>
      <w:proofErr w:type="gramStart"/>
      <w:r w:rsidRPr="00E94316">
        <w:rPr>
          <w:sz w:val="28"/>
          <w:szCs w:val="28"/>
        </w:rPr>
        <w:t>.с</w:t>
      </w:r>
      <w:proofErr w:type="gramEnd"/>
      <w:r w:rsidRPr="00E94316">
        <w:rPr>
          <w:sz w:val="28"/>
          <w:szCs w:val="28"/>
        </w:rPr>
        <w:t>оглашения</w:t>
      </w:r>
      <w:proofErr w:type="spellEnd"/>
      <w:r w:rsidRPr="00E94316">
        <w:rPr>
          <w:sz w:val="28"/>
          <w:szCs w:val="28"/>
        </w:rPr>
        <w:t xml:space="preserve"> </w:t>
      </w:r>
      <w:r w:rsidR="00802054">
        <w:rPr>
          <w:sz w:val="28"/>
          <w:szCs w:val="28"/>
        </w:rPr>
        <w:t>361,2</w:t>
      </w:r>
      <w:r w:rsidRPr="00E94316">
        <w:rPr>
          <w:sz w:val="28"/>
          <w:szCs w:val="28"/>
        </w:rPr>
        <w:t xml:space="preserve"> тыс. руб., противоклещевая обработка 10,0 тыс.руб., расходные материалы для б/косы и б/пилы, краска, известь контракты и прочее). 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b/>
          <w:sz w:val="28"/>
          <w:szCs w:val="28"/>
        </w:rPr>
      </w:pPr>
      <w:r w:rsidRPr="00E94316">
        <w:rPr>
          <w:b/>
          <w:sz w:val="28"/>
          <w:szCs w:val="28"/>
        </w:rPr>
        <w:t xml:space="preserve">4. Муниципальная  программа </w:t>
      </w:r>
      <w:proofErr w:type="spellStart"/>
      <w:r w:rsidRPr="00E94316">
        <w:rPr>
          <w:b/>
          <w:sz w:val="28"/>
          <w:szCs w:val="28"/>
        </w:rPr>
        <w:t>Калитвенского</w:t>
      </w:r>
      <w:proofErr w:type="spellEnd"/>
      <w:r w:rsidR="004A2DCA">
        <w:rPr>
          <w:b/>
          <w:sz w:val="28"/>
          <w:szCs w:val="28"/>
        </w:rPr>
        <w:t xml:space="preserve"> </w:t>
      </w:r>
      <w:proofErr w:type="spellStart"/>
      <w:r w:rsidRPr="00E94316">
        <w:rPr>
          <w:b/>
          <w:sz w:val="28"/>
          <w:szCs w:val="28"/>
        </w:rPr>
        <w:t>с.п</w:t>
      </w:r>
      <w:proofErr w:type="spellEnd"/>
      <w:r w:rsidRPr="00E94316">
        <w:rPr>
          <w:b/>
          <w:sz w:val="28"/>
          <w:szCs w:val="28"/>
        </w:rPr>
        <w:t>. Каменского р-на "</w:t>
      </w:r>
      <w:proofErr w:type="spellStart"/>
      <w:r w:rsidRPr="00E94316">
        <w:rPr>
          <w:b/>
          <w:sz w:val="28"/>
          <w:szCs w:val="28"/>
        </w:rPr>
        <w:t>Энергоэффективность</w:t>
      </w:r>
      <w:proofErr w:type="spellEnd"/>
      <w:r w:rsidRPr="00E94316">
        <w:rPr>
          <w:b/>
          <w:sz w:val="28"/>
          <w:szCs w:val="28"/>
        </w:rPr>
        <w:t xml:space="preserve"> и развитие энергетики" 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94316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802054">
        <w:rPr>
          <w:sz w:val="28"/>
          <w:szCs w:val="28"/>
        </w:rPr>
        <w:t>54,6</w:t>
      </w:r>
      <w:r w:rsidRPr="00E94316">
        <w:rPr>
          <w:sz w:val="28"/>
          <w:szCs w:val="28"/>
        </w:rPr>
        <w:t xml:space="preserve"> тыс. рублей или  на </w:t>
      </w:r>
      <w:r w:rsidR="00802054">
        <w:rPr>
          <w:sz w:val="28"/>
          <w:szCs w:val="28"/>
        </w:rPr>
        <w:t>15,1</w:t>
      </w:r>
      <w:r w:rsidRPr="00E94316">
        <w:rPr>
          <w:sz w:val="28"/>
          <w:szCs w:val="28"/>
        </w:rPr>
        <w:t>% от годового плана (обслуживание газопровода</w:t>
      </w:r>
      <w:r w:rsidR="0029124A" w:rsidRPr="00E94316">
        <w:rPr>
          <w:sz w:val="28"/>
          <w:szCs w:val="28"/>
        </w:rPr>
        <w:t>, ремонт сети уличного освещения</w:t>
      </w:r>
      <w:r w:rsidRPr="00E94316">
        <w:rPr>
          <w:sz w:val="28"/>
          <w:szCs w:val="28"/>
        </w:rPr>
        <w:t xml:space="preserve">). </w:t>
      </w:r>
    </w:p>
    <w:p w:rsidR="00F772C6" w:rsidRPr="00E94316" w:rsidRDefault="00F772C6" w:rsidP="00E94316">
      <w:pPr>
        <w:keepNext/>
        <w:shd w:val="clear" w:color="auto" w:fill="FFFFFF" w:themeFill="background1"/>
        <w:ind w:firstLine="720"/>
        <w:jc w:val="both"/>
        <w:outlineLvl w:val="0"/>
        <w:rPr>
          <w:b/>
          <w:sz w:val="28"/>
          <w:szCs w:val="28"/>
        </w:rPr>
      </w:pPr>
      <w:r w:rsidRPr="00E94316">
        <w:rPr>
          <w:b/>
          <w:sz w:val="28"/>
          <w:szCs w:val="28"/>
        </w:rPr>
        <w:t xml:space="preserve">5. Муниципальная программа </w:t>
      </w:r>
      <w:proofErr w:type="spellStart"/>
      <w:r w:rsidRPr="00E94316">
        <w:rPr>
          <w:b/>
          <w:sz w:val="28"/>
          <w:szCs w:val="28"/>
        </w:rPr>
        <w:t>Калитвенского</w:t>
      </w:r>
      <w:proofErr w:type="spellEnd"/>
      <w:r w:rsidR="004A2DCA">
        <w:rPr>
          <w:b/>
          <w:sz w:val="28"/>
          <w:szCs w:val="28"/>
        </w:rPr>
        <w:t xml:space="preserve"> </w:t>
      </w:r>
      <w:proofErr w:type="spellStart"/>
      <w:r w:rsidRPr="00E94316">
        <w:rPr>
          <w:b/>
          <w:sz w:val="28"/>
          <w:szCs w:val="28"/>
        </w:rPr>
        <w:t>с.п</w:t>
      </w:r>
      <w:proofErr w:type="spellEnd"/>
      <w:r w:rsidRPr="00E94316">
        <w:rPr>
          <w:b/>
          <w:sz w:val="28"/>
          <w:szCs w:val="28"/>
        </w:rPr>
        <w:t>. Каменского р-на "Обеспечение общественного порядка и профилактика правонарушений"</w:t>
      </w:r>
    </w:p>
    <w:p w:rsidR="00F772C6" w:rsidRPr="00E94316" w:rsidRDefault="00F772C6" w:rsidP="00E94316">
      <w:pPr>
        <w:keepNext/>
        <w:shd w:val="clear" w:color="auto" w:fill="FFFFFF" w:themeFill="background1"/>
        <w:ind w:firstLine="720"/>
        <w:jc w:val="both"/>
        <w:outlineLvl w:val="0"/>
        <w:rPr>
          <w:sz w:val="28"/>
          <w:szCs w:val="28"/>
        </w:rPr>
      </w:pPr>
      <w:r w:rsidRPr="00E94316">
        <w:rPr>
          <w:sz w:val="28"/>
          <w:szCs w:val="28"/>
        </w:rPr>
        <w:t>Расходы на реализацию муниципальной программы исполнены в сумме 0 тыс. рублей или 0 % от годового плана. План по программе составляет 0,0 тыс. руб.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b/>
          <w:sz w:val="28"/>
          <w:szCs w:val="28"/>
        </w:rPr>
      </w:pPr>
      <w:r w:rsidRPr="00E94316">
        <w:rPr>
          <w:b/>
          <w:sz w:val="28"/>
          <w:szCs w:val="28"/>
        </w:rPr>
        <w:t>6. Муниципальная программа Калитвенского сельского поселения Каменского района «Охрана окружающей среды и рационального природопользования».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94316">
        <w:rPr>
          <w:sz w:val="28"/>
          <w:szCs w:val="28"/>
        </w:rPr>
        <w:t xml:space="preserve">Расходы на реализацию муниципальной программы Калитвенского сельского поселения исполнены в сумме </w:t>
      </w:r>
      <w:r w:rsidR="00802054">
        <w:rPr>
          <w:sz w:val="28"/>
          <w:szCs w:val="28"/>
        </w:rPr>
        <w:t>5,8</w:t>
      </w:r>
      <w:r w:rsidRPr="00E94316">
        <w:rPr>
          <w:sz w:val="28"/>
          <w:szCs w:val="28"/>
        </w:rPr>
        <w:t xml:space="preserve"> тыс. рублей или  на </w:t>
      </w:r>
      <w:r w:rsidR="00802054">
        <w:rPr>
          <w:sz w:val="28"/>
          <w:szCs w:val="28"/>
        </w:rPr>
        <w:t>23,2</w:t>
      </w:r>
      <w:r w:rsidRPr="00E94316">
        <w:rPr>
          <w:sz w:val="28"/>
          <w:szCs w:val="28"/>
        </w:rPr>
        <w:t>% от г</w:t>
      </w:r>
      <w:r w:rsidR="00802054">
        <w:rPr>
          <w:sz w:val="28"/>
          <w:szCs w:val="28"/>
        </w:rPr>
        <w:t>одового плана (сбор и вывоз ТКО</w:t>
      </w:r>
      <w:r w:rsidRPr="00E94316">
        <w:rPr>
          <w:sz w:val="28"/>
          <w:szCs w:val="28"/>
        </w:rPr>
        <w:t>).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b/>
          <w:sz w:val="28"/>
          <w:szCs w:val="28"/>
        </w:rPr>
      </w:pPr>
      <w:r w:rsidRPr="00E94316">
        <w:rPr>
          <w:b/>
          <w:sz w:val="28"/>
          <w:szCs w:val="28"/>
        </w:rPr>
        <w:t xml:space="preserve">7. Муниципальная программа Калитвенского сельского поселения Каменского района  "Развитие культуры и спорта" 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94316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802054">
        <w:rPr>
          <w:sz w:val="28"/>
          <w:szCs w:val="28"/>
        </w:rPr>
        <w:t>821,0</w:t>
      </w:r>
      <w:r w:rsidRPr="00E94316">
        <w:rPr>
          <w:sz w:val="28"/>
          <w:szCs w:val="28"/>
        </w:rPr>
        <w:t xml:space="preserve"> тыс. рублей или  на </w:t>
      </w:r>
      <w:r w:rsidR="00802054">
        <w:rPr>
          <w:sz w:val="28"/>
          <w:szCs w:val="28"/>
        </w:rPr>
        <w:t>5</w:t>
      </w:r>
      <w:r w:rsidR="0029124A" w:rsidRPr="00E94316">
        <w:rPr>
          <w:sz w:val="28"/>
          <w:szCs w:val="28"/>
        </w:rPr>
        <w:t>0,</w:t>
      </w:r>
      <w:r w:rsidR="00802054">
        <w:rPr>
          <w:sz w:val="28"/>
          <w:szCs w:val="28"/>
        </w:rPr>
        <w:t>2</w:t>
      </w:r>
      <w:r w:rsidRPr="00E94316">
        <w:rPr>
          <w:sz w:val="28"/>
          <w:szCs w:val="28"/>
        </w:rPr>
        <w:t xml:space="preserve"> % от годового плана. Данная программа состоит из 2-х подпрограмм: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b/>
          <w:sz w:val="28"/>
          <w:szCs w:val="28"/>
        </w:rPr>
      </w:pPr>
      <w:r w:rsidRPr="00E94316">
        <w:rPr>
          <w:sz w:val="28"/>
          <w:szCs w:val="28"/>
        </w:rPr>
        <w:t xml:space="preserve"> Подпрограмма «Развитие культуры» исполнена в сумме </w:t>
      </w:r>
      <w:r w:rsidR="0029124A" w:rsidRPr="00E94316">
        <w:rPr>
          <w:sz w:val="28"/>
          <w:szCs w:val="28"/>
        </w:rPr>
        <w:t>7</w:t>
      </w:r>
      <w:r w:rsidR="00802054">
        <w:rPr>
          <w:sz w:val="28"/>
          <w:szCs w:val="28"/>
        </w:rPr>
        <w:t>8</w:t>
      </w:r>
      <w:r w:rsidR="0029124A" w:rsidRPr="00E94316">
        <w:rPr>
          <w:sz w:val="28"/>
          <w:szCs w:val="28"/>
        </w:rPr>
        <w:t>9</w:t>
      </w:r>
      <w:r w:rsidR="00802054">
        <w:rPr>
          <w:sz w:val="28"/>
          <w:szCs w:val="28"/>
        </w:rPr>
        <w:t>,4</w:t>
      </w:r>
      <w:r w:rsidRPr="00E94316">
        <w:rPr>
          <w:sz w:val="28"/>
          <w:szCs w:val="28"/>
        </w:rPr>
        <w:t xml:space="preserve"> тыс</w:t>
      </w:r>
      <w:proofErr w:type="gramStart"/>
      <w:r w:rsidRPr="00E94316">
        <w:rPr>
          <w:sz w:val="28"/>
          <w:szCs w:val="28"/>
        </w:rPr>
        <w:t>.р</w:t>
      </w:r>
      <w:proofErr w:type="gramEnd"/>
      <w:r w:rsidRPr="00E94316">
        <w:rPr>
          <w:sz w:val="28"/>
          <w:szCs w:val="28"/>
        </w:rPr>
        <w:t xml:space="preserve">уб. или на </w:t>
      </w:r>
      <w:r w:rsidR="00802054">
        <w:rPr>
          <w:sz w:val="28"/>
          <w:szCs w:val="28"/>
        </w:rPr>
        <w:t>49,3</w:t>
      </w:r>
      <w:r w:rsidRPr="00E94316">
        <w:rPr>
          <w:sz w:val="28"/>
          <w:szCs w:val="28"/>
        </w:rPr>
        <w:t>% от годового плана. Предоставление субсидий государственным (муниципальным) бюджетным, автономным учреждениям и иным некоммерческим организациям в рамках Муниципальной  программы Калитвенского сельского поселения Каменского района "Развитие культуры и спорта"</w:t>
      </w:r>
      <w:r w:rsidR="00E94316" w:rsidRPr="00E94316">
        <w:rPr>
          <w:sz w:val="28"/>
          <w:szCs w:val="28"/>
        </w:rPr>
        <w:t>.</w:t>
      </w:r>
      <w:r w:rsidRPr="00E94316">
        <w:rPr>
          <w:sz w:val="28"/>
          <w:szCs w:val="28"/>
        </w:rPr>
        <w:t xml:space="preserve"> Подпрограмма "Развитие спорта" исполнена в сумме </w:t>
      </w:r>
      <w:r w:rsidR="00802054">
        <w:rPr>
          <w:sz w:val="28"/>
          <w:szCs w:val="28"/>
        </w:rPr>
        <w:t>31,7</w:t>
      </w:r>
      <w:r w:rsidRPr="00E94316">
        <w:rPr>
          <w:sz w:val="28"/>
          <w:szCs w:val="28"/>
        </w:rPr>
        <w:t xml:space="preserve"> тыс</w:t>
      </w:r>
      <w:proofErr w:type="gramStart"/>
      <w:r w:rsidRPr="00E94316">
        <w:rPr>
          <w:sz w:val="28"/>
          <w:szCs w:val="28"/>
        </w:rPr>
        <w:t>.р</w:t>
      </w:r>
      <w:proofErr w:type="gramEnd"/>
      <w:r w:rsidRPr="00E94316">
        <w:rPr>
          <w:sz w:val="28"/>
          <w:szCs w:val="28"/>
        </w:rPr>
        <w:t xml:space="preserve">ублей или на </w:t>
      </w:r>
      <w:r w:rsidR="00802054">
        <w:rPr>
          <w:sz w:val="28"/>
          <w:szCs w:val="28"/>
        </w:rPr>
        <w:t>85,2</w:t>
      </w:r>
      <w:r w:rsidRPr="00E94316">
        <w:rPr>
          <w:sz w:val="28"/>
          <w:szCs w:val="28"/>
        </w:rPr>
        <w:t>% от годового плана.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proofErr w:type="gramStart"/>
      <w:r w:rsidRPr="00E94316">
        <w:rPr>
          <w:sz w:val="28"/>
          <w:szCs w:val="28"/>
        </w:rPr>
        <w:t>(Компенсация взамен питания участникам соревнований, аренда автомобиля, инициативное бюджетирование (спортивная площадка).</w:t>
      </w:r>
      <w:proofErr w:type="gramEnd"/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b/>
          <w:sz w:val="28"/>
          <w:szCs w:val="28"/>
        </w:rPr>
      </w:pPr>
      <w:r w:rsidRPr="00E94316">
        <w:rPr>
          <w:b/>
          <w:sz w:val="28"/>
          <w:szCs w:val="28"/>
        </w:rPr>
        <w:t>8. Муниципальная программа Калитвенского сельского поселения «Формирование современной городской среды на территории муниципального образования «</w:t>
      </w:r>
      <w:proofErr w:type="spellStart"/>
      <w:r w:rsidRPr="00E94316">
        <w:rPr>
          <w:b/>
          <w:sz w:val="28"/>
          <w:szCs w:val="28"/>
        </w:rPr>
        <w:t>Калитвенское</w:t>
      </w:r>
      <w:proofErr w:type="spellEnd"/>
      <w:r w:rsidRPr="00E94316">
        <w:rPr>
          <w:b/>
          <w:sz w:val="28"/>
          <w:szCs w:val="28"/>
        </w:rPr>
        <w:t xml:space="preserve"> сельское поселение» на 2019-2030 годы»</w:t>
      </w:r>
    </w:p>
    <w:p w:rsidR="00F772C6" w:rsidRPr="00E94316" w:rsidRDefault="00F772C6" w:rsidP="00E9431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94316">
        <w:rPr>
          <w:sz w:val="28"/>
          <w:szCs w:val="28"/>
        </w:rPr>
        <w:lastRenderedPageBreak/>
        <w:t xml:space="preserve">Расходы на реализацию муниципальной программы Калитвенского сельского поселения исполнены в сумме </w:t>
      </w:r>
      <w:r w:rsidR="00802054">
        <w:rPr>
          <w:sz w:val="28"/>
          <w:szCs w:val="28"/>
        </w:rPr>
        <w:t>0,0</w:t>
      </w:r>
      <w:r w:rsidRPr="00E94316">
        <w:rPr>
          <w:sz w:val="28"/>
          <w:szCs w:val="28"/>
        </w:rPr>
        <w:t xml:space="preserve"> тыс. рублей или  на </w:t>
      </w:r>
      <w:r w:rsidR="00802054">
        <w:rPr>
          <w:sz w:val="28"/>
          <w:szCs w:val="28"/>
        </w:rPr>
        <w:t>0,0 % от годового плана</w:t>
      </w:r>
      <w:r w:rsidRPr="00E94316">
        <w:rPr>
          <w:sz w:val="28"/>
          <w:szCs w:val="28"/>
        </w:rPr>
        <w:t>.</w:t>
      </w:r>
    </w:p>
    <w:p w:rsidR="00F772C6" w:rsidRDefault="00802054" w:rsidP="00F772C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802054">
        <w:rPr>
          <w:b/>
          <w:sz w:val="28"/>
          <w:szCs w:val="28"/>
        </w:rPr>
        <w:t>Муниципальная программа Калитвенского сельского поселения «Комплексное развитие систем коммунальной инфраструктуры Калитвенского сельского поселения» на 2023-2030 годы»</w:t>
      </w:r>
    </w:p>
    <w:p w:rsidR="00802054" w:rsidRPr="00E94316" w:rsidRDefault="00802054" w:rsidP="00802054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94316">
        <w:rPr>
          <w:sz w:val="28"/>
          <w:szCs w:val="28"/>
        </w:rPr>
        <w:t xml:space="preserve">Расходы на реализацию муниципальной программы Калитвенского сельского поселения исполнены в сумме </w:t>
      </w:r>
      <w:r>
        <w:rPr>
          <w:sz w:val="28"/>
          <w:szCs w:val="28"/>
        </w:rPr>
        <w:t>293,1</w:t>
      </w:r>
      <w:r w:rsidRPr="00E94316">
        <w:rPr>
          <w:sz w:val="28"/>
          <w:szCs w:val="28"/>
        </w:rPr>
        <w:t xml:space="preserve"> тыс. рублей или  на </w:t>
      </w:r>
      <w:r>
        <w:rPr>
          <w:sz w:val="28"/>
          <w:szCs w:val="28"/>
        </w:rPr>
        <w:t>45,3 % от годового плана 646,4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(обустройство контейнерных площадок)</w:t>
      </w:r>
      <w:r w:rsidRPr="00E94316">
        <w:rPr>
          <w:sz w:val="28"/>
          <w:szCs w:val="28"/>
        </w:rPr>
        <w:t>.</w:t>
      </w:r>
    </w:p>
    <w:p w:rsidR="00802054" w:rsidRDefault="00802054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АДМИНИСТРАЦИИ СЕЛЬСКОГО ПОСЕЛЕНИЯ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4A2DCA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Издано 24 постановления, 88</w:t>
      </w:r>
      <w:r w:rsidR="00F772C6">
        <w:rPr>
          <w:sz w:val="28"/>
          <w:szCs w:val="28"/>
        </w:rPr>
        <w:t xml:space="preserve"> распоря</w:t>
      </w:r>
      <w:r>
        <w:rPr>
          <w:sz w:val="28"/>
          <w:szCs w:val="28"/>
        </w:rPr>
        <w:t>жений; подготовлено и принято 15</w:t>
      </w:r>
      <w:r w:rsidR="00F772C6">
        <w:rPr>
          <w:sz w:val="28"/>
          <w:szCs w:val="28"/>
        </w:rPr>
        <w:t xml:space="preserve"> решений Собрания депутатов сельского поселения, регламентирующих основные вопросы исполнения полномочий по решению вопросов местного значения. Осуществляется деятельность по исполнению отдельных государственных полномочий, оформляются нотариальные </w:t>
      </w:r>
      <w:proofErr w:type="gramStart"/>
      <w:r w:rsidR="00F772C6">
        <w:rPr>
          <w:sz w:val="28"/>
          <w:szCs w:val="28"/>
        </w:rPr>
        <w:t>действия</w:t>
      </w:r>
      <w:proofErr w:type="gramEnd"/>
      <w:r w:rsidR="00F772C6">
        <w:rPr>
          <w:sz w:val="28"/>
          <w:szCs w:val="28"/>
        </w:rPr>
        <w:t xml:space="preserve"> и ведется первичный воинский учет.</w:t>
      </w:r>
    </w:p>
    <w:p w:rsidR="00F772C6" w:rsidRDefault="00F772C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в админи</w:t>
      </w:r>
      <w:r w:rsidR="004A2DCA">
        <w:rPr>
          <w:sz w:val="28"/>
          <w:szCs w:val="28"/>
        </w:rPr>
        <w:t>страцию поступило 2</w:t>
      </w:r>
      <w:r w:rsidR="00F479F6">
        <w:rPr>
          <w:sz w:val="28"/>
          <w:szCs w:val="28"/>
        </w:rPr>
        <w:t xml:space="preserve"> письменные обращение</w:t>
      </w:r>
      <w:r>
        <w:rPr>
          <w:sz w:val="28"/>
          <w:szCs w:val="28"/>
        </w:rPr>
        <w:t>, на</w:t>
      </w:r>
      <w:r w:rsidR="004A2DCA">
        <w:rPr>
          <w:sz w:val="28"/>
          <w:szCs w:val="28"/>
        </w:rPr>
        <w:t xml:space="preserve"> личном приёме главой  принято 9</w:t>
      </w:r>
      <w:r>
        <w:rPr>
          <w:sz w:val="28"/>
          <w:szCs w:val="28"/>
        </w:rPr>
        <w:t xml:space="preserve">  человек, вопросы по обращениям рассмотрены в срок, даны разъяснения  и исполнены, из них </w:t>
      </w:r>
      <w:r w:rsidR="004A2DCA">
        <w:rPr>
          <w:sz w:val="28"/>
          <w:szCs w:val="28"/>
        </w:rPr>
        <w:t>обращения по вопросу освещения 5 человек</w:t>
      </w:r>
      <w:r>
        <w:rPr>
          <w:sz w:val="28"/>
          <w:szCs w:val="28"/>
        </w:rPr>
        <w:t>, по вопросу содержания домашних</w:t>
      </w:r>
      <w:r w:rsidR="004A2DCA">
        <w:rPr>
          <w:sz w:val="28"/>
          <w:szCs w:val="28"/>
        </w:rPr>
        <w:t xml:space="preserve"> и сельскохозяйственных  животных 4</w:t>
      </w:r>
      <w:r>
        <w:rPr>
          <w:sz w:val="28"/>
          <w:szCs w:val="28"/>
        </w:rPr>
        <w:t xml:space="preserve"> человек. В своей работе мы стремимся к тому, чтобы ни одно обращение не осталось без удовлетворения. </w:t>
      </w:r>
    </w:p>
    <w:p w:rsidR="001C7E92" w:rsidRDefault="001C7E92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</w:t>
      </w:r>
      <w:r w:rsidR="00BB5E54">
        <w:rPr>
          <w:sz w:val="28"/>
          <w:szCs w:val="28"/>
        </w:rPr>
        <w:t>и. На воинском учете состоят 235 человек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Инспектором по военно – учетной работе администрации поселения вручаются повестки для явки в военкомат призывникам, каждые две недели предоставляются списки на сверку в военкомат, инспектор помогает в прохождении призывной комиссии для получения приписного свидетельства, занимается постановкой граждан прибывающих в запасе на воинский учет, ежегодно проводит сверка учетных карточек граждан, прибывающих в запасе с картотекой в Военном комиссариате городов Каменск-Шахтинский и Донецк</w:t>
      </w:r>
      <w:proofErr w:type="gramEnd"/>
      <w:r>
        <w:rPr>
          <w:sz w:val="28"/>
          <w:szCs w:val="28"/>
        </w:rPr>
        <w:t xml:space="preserve"> и Каменском районе Ростовской области.</w:t>
      </w:r>
    </w:p>
    <w:p w:rsidR="001C7E92" w:rsidRDefault="001C7E92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Реестре муниципальной собственности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стоит на учете</w:t>
      </w:r>
      <w:proofErr w:type="gramEnd"/>
      <w:r>
        <w:rPr>
          <w:sz w:val="28"/>
          <w:szCs w:val="28"/>
        </w:rPr>
        <w:t xml:space="preserve"> 61 объект недвижимости, зарегистрировано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61 объектов, из них газопроводов - 5, памятников – 3, кладбищ -5, земельных участков – 42, зданий – 6. </w:t>
      </w: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Признаны  бесхозяйными следующие объекты: 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жилой дом по адресу: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>, ул. Ворошилова, 8;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ул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уйбышева</w:t>
      </w:r>
      <w:proofErr w:type="spellEnd"/>
      <w:r>
        <w:rPr>
          <w:sz w:val="28"/>
          <w:szCs w:val="28"/>
          <w:lang w:eastAsia="en-US"/>
        </w:rPr>
        <w:t>, 18;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>, ул</w:t>
      </w:r>
      <w:proofErr w:type="gramStart"/>
      <w:r>
        <w:rPr>
          <w:sz w:val="28"/>
          <w:szCs w:val="28"/>
          <w:lang w:eastAsia="en-US"/>
        </w:rPr>
        <w:t>.П</w:t>
      </w:r>
      <w:proofErr w:type="gramEnd"/>
      <w:r>
        <w:rPr>
          <w:sz w:val="28"/>
          <w:szCs w:val="28"/>
          <w:lang w:eastAsia="en-US"/>
        </w:rPr>
        <w:t>ушкина,11,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ул</w:t>
      </w:r>
      <w:proofErr w:type="gramStart"/>
      <w:r>
        <w:rPr>
          <w:sz w:val="28"/>
          <w:szCs w:val="28"/>
          <w:lang w:eastAsia="en-US"/>
        </w:rPr>
        <w:t>.П</w:t>
      </w:r>
      <w:proofErr w:type="gramEnd"/>
      <w:r>
        <w:rPr>
          <w:sz w:val="28"/>
          <w:szCs w:val="28"/>
          <w:lang w:eastAsia="en-US"/>
        </w:rPr>
        <w:t>ушкина</w:t>
      </w:r>
      <w:proofErr w:type="spellEnd"/>
      <w:r>
        <w:rPr>
          <w:sz w:val="28"/>
          <w:szCs w:val="28"/>
          <w:lang w:eastAsia="en-US"/>
        </w:rPr>
        <w:t>, 13;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-жилой дом по адресу: х. Кудинов, ул</w:t>
      </w:r>
      <w:proofErr w:type="gramStart"/>
      <w:r>
        <w:rPr>
          <w:sz w:val="28"/>
          <w:szCs w:val="28"/>
          <w:lang w:eastAsia="en-US"/>
        </w:rPr>
        <w:t>.Р</w:t>
      </w:r>
      <w:proofErr w:type="gramEnd"/>
      <w:r>
        <w:rPr>
          <w:sz w:val="28"/>
          <w:szCs w:val="28"/>
          <w:lang w:eastAsia="en-US"/>
        </w:rPr>
        <w:t>ечная,8;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-нежилое строение по адресу: </w:t>
      </w:r>
      <w:proofErr w:type="spellStart"/>
      <w:r>
        <w:rPr>
          <w:sz w:val="28"/>
          <w:szCs w:val="28"/>
          <w:lang w:eastAsia="en-US"/>
        </w:rPr>
        <w:t>ст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алитвенская</w:t>
      </w:r>
      <w:proofErr w:type="spellEnd"/>
      <w:r>
        <w:rPr>
          <w:sz w:val="28"/>
          <w:szCs w:val="28"/>
          <w:lang w:eastAsia="en-US"/>
        </w:rPr>
        <w:t>, ул.Дачная,3;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</w:t>
      </w:r>
      <w:proofErr w:type="spellStart"/>
      <w:r>
        <w:rPr>
          <w:sz w:val="28"/>
          <w:szCs w:val="28"/>
          <w:lang w:eastAsia="en-US"/>
        </w:rPr>
        <w:t>ст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алитвенская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ул.Дачная</w:t>
      </w:r>
      <w:proofErr w:type="spellEnd"/>
      <w:r>
        <w:rPr>
          <w:sz w:val="28"/>
          <w:szCs w:val="28"/>
          <w:lang w:eastAsia="en-US"/>
        </w:rPr>
        <w:t>, 2,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Ведется работа по признанию бесхозяйными объектами следующего имущества: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</w:t>
      </w:r>
      <w:proofErr w:type="spellStart"/>
      <w:r>
        <w:rPr>
          <w:sz w:val="28"/>
          <w:szCs w:val="28"/>
          <w:lang w:eastAsia="en-US"/>
        </w:rPr>
        <w:t>ст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алитвенская</w:t>
      </w:r>
      <w:proofErr w:type="spellEnd"/>
      <w:r>
        <w:rPr>
          <w:sz w:val="28"/>
          <w:szCs w:val="28"/>
          <w:lang w:eastAsia="en-US"/>
        </w:rPr>
        <w:t>, ул. Фрунзе, 3,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</w:t>
      </w:r>
      <w:proofErr w:type="spellStart"/>
      <w:r>
        <w:rPr>
          <w:sz w:val="28"/>
          <w:szCs w:val="28"/>
          <w:lang w:eastAsia="en-US"/>
        </w:rPr>
        <w:t>ст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алитвенская</w:t>
      </w:r>
      <w:proofErr w:type="spellEnd"/>
      <w:r>
        <w:rPr>
          <w:sz w:val="28"/>
          <w:szCs w:val="28"/>
          <w:lang w:eastAsia="en-US"/>
        </w:rPr>
        <w:t>, ул. Ворошилова,22,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нежилое помещение: х. Муравлев, ул. </w:t>
      </w:r>
      <w:proofErr w:type="gramStart"/>
      <w:r>
        <w:rPr>
          <w:sz w:val="28"/>
          <w:szCs w:val="28"/>
          <w:lang w:eastAsia="en-US"/>
        </w:rPr>
        <w:t>Зеленая</w:t>
      </w:r>
      <w:proofErr w:type="gramEnd"/>
      <w:r>
        <w:rPr>
          <w:sz w:val="28"/>
          <w:szCs w:val="28"/>
          <w:lang w:eastAsia="en-US"/>
        </w:rPr>
        <w:t>,92 (магазин);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нежилое помещение: х. Красный Яр, ул. </w:t>
      </w:r>
      <w:proofErr w:type="gramStart"/>
      <w:r>
        <w:rPr>
          <w:sz w:val="28"/>
          <w:szCs w:val="28"/>
          <w:lang w:eastAsia="en-US"/>
        </w:rPr>
        <w:t>Песчаная</w:t>
      </w:r>
      <w:proofErr w:type="gramEnd"/>
      <w:r>
        <w:rPr>
          <w:sz w:val="28"/>
          <w:szCs w:val="28"/>
          <w:lang w:eastAsia="en-US"/>
        </w:rPr>
        <w:t>, 52 (магазин);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нежилое помещение: х. Муравлев, ул. Зеленая, 98,а.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Граждан, считавших себя собственниками, наследниками, пользователями данного имущества  просим обратиться в Администрацию поселения для принятия мер по регистрации, иначе это имущество по решению суда станет собственностью муниципального образования. </w:t>
      </w:r>
    </w:p>
    <w:p w:rsidR="0021363C" w:rsidRDefault="0021363C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</w:p>
    <w:p w:rsidR="0021363C" w:rsidRDefault="0021363C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9 февраля 2023 года Решением Собрания депутатов </w:t>
      </w:r>
      <w:proofErr w:type="spellStart"/>
      <w:r>
        <w:rPr>
          <w:sz w:val="28"/>
          <w:szCs w:val="28"/>
          <w:lang w:eastAsia="en-US"/>
        </w:rPr>
        <w:t>Калитвенского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№59 «Об официальных символах муниципального образования «</w:t>
      </w:r>
      <w:proofErr w:type="spellStart"/>
      <w:r>
        <w:rPr>
          <w:sz w:val="28"/>
          <w:szCs w:val="28"/>
          <w:lang w:eastAsia="en-US"/>
        </w:rPr>
        <w:t>Калитвенское</w:t>
      </w:r>
      <w:proofErr w:type="spellEnd"/>
      <w:r>
        <w:rPr>
          <w:sz w:val="28"/>
          <w:szCs w:val="28"/>
          <w:lang w:eastAsia="en-US"/>
        </w:rPr>
        <w:t xml:space="preserve"> сельское поселение» был утвержден герб и флаг </w:t>
      </w:r>
      <w:proofErr w:type="spellStart"/>
      <w:r>
        <w:rPr>
          <w:sz w:val="28"/>
          <w:szCs w:val="28"/>
          <w:lang w:eastAsia="en-US"/>
        </w:rPr>
        <w:t>Калитвенского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поселения. 20 марта 2023 года  получено Свидетельство Геральдического Совета при Президенте Российской Федерации о регистрации официальных символов.</w:t>
      </w:r>
    </w:p>
    <w:p w:rsidR="001C7E92" w:rsidRDefault="001C7E92" w:rsidP="001B3F29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</w:p>
    <w:p w:rsidR="001C7E92" w:rsidRDefault="001C7E92" w:rsidP="001C7E92">
      <w:pPr>
        <w:tabs>
          <w:tab w:val="left" w:pos="3544"/>
        </w:tabs>
        <w:jc w:val="both"/>
        <w:rPr>
          <w:sz w:val="28"/>
          <w:szCs w:val="28"/>
          <w:lang w:eastAsia="en-US"/>
        </w:rPr>
      </w:pPr>
    </w:p>
    <w:p w:rsidR="001C7E92" w:rsidRDefault="001C7E92" w:rsidP="001C7E92">
      <w:pPr>
        <w:ind w:firstLine="720"/>
        <w:jc w:val="both"/>
        <w:rPr>
          <w:sz w:val="28"/>
          <w:szCs w:val="28"/>
        </w:rPr>
      </w:pPr>
      <w:r w:rsidRPr="009735BF">
        <w:rPr>
          <w:sz w:val="28"/>
          <w:szCs w:val="28"/>
        </w:rPr>
        <w:t xml:space="preserve">В целях повышения уровня собираемости налогов Администрацией поселения   регулярно  проводятся  заседания  координационного совета по  </w:t>
      </w:r>
      <w:proofErr w:type="gramStart"/>
      <w:r w:rsidRPr="009735BF">
        <w:rPr>
          <w:sz w:val="28"/>
          <w:szCs w:val="28"/>
        </w:rPr>
        <w:t>контролю  за</w:t>
      </w:r>
      <w:proofErr w:type="gramEnd"/>
      <w:r w:rsidRPr="009735BF">
        <w:rPr>
          <w:sz w:val="28"/>
          <w:szCs w:val="28"/>
        </w:rPr>
        <w:t xml:space="preserve">  собираемостью  налогов. Проводилась  работа  по  погашению  недоимки  </w:t>
      </w:r>
      <w:proofErr w:type="gramStart"/>
      <w:r w:rsidRPr="009735BF">
        <w:rPr>
          <w:sz w:val="28"/>
          <w:szCs w:val="28"/>
        </w:rPr>
        <w:t>по</w:t>
      </w:r>
      <w:proofErr w:type="gramEnd"/>
      <w:r w:rsidRPr="009735BF">
        <w:rPr>
          <w:sz w:val="28"/>
          <w:szCs w:val="28"/>
        </w:rPr>
        <w:t xml:space="preserve"> земельному, имущественному, транспортному, а также НДФЛ.    Приглашалось  на  заседание  414 неплательщиков налогов, как физических, так и юридических лиц. Погашено недоимки на общую сумму 477,5 </w:t>
      </w:r>
      <w:proofErr w:type="spellStart"/>
      <w:r w:rsidRPr="009735BF">
        <w:rPr>
          <w:sz w:val="28"/>
          <w:szCs w:val="28"/>
        </w:rPr>
        <w:t>тыс</w:t>
      </w:r>
      <w:proofErr w:type="gramStart"/>
      <w:r w:rsidRPr="009735BF">
        <w:rPr>
          <w:sz w:val="28"/>
          <w:szCs w:val="28"/>
        </w:rPr>
        <w:t>.р</w:t>
      </w:r>
      <w:proofErr w:type="gramEnd"/>
      <w:r w:rsidRPr="009735BF">
        <w:rPr>
          <w:sz w:val="28"/>
          <w:szCs w:val="28"/>
        </w:rPr>
        <w:t>уб</w:t>
      </w:r>
      <w:proofErr w:type="spellEnd"/>
      <w:r w:rsidRPr="009735BF">
        <w:rPr>
          <w:sz w:val="28"/>
          <w:szCs w:val="28"/>
        </w:rPr>
        <w:t>.</w:t>
      </w:r>
    </w:p>
    <w:p w:rsidR="001C7E92" w:rsidRDefault="001C7E92" w:rsidP="001C7E92">
      <w:pPr>
        <w:jc w:val="both"/>
        <w:rPr>
          <w:sz w:val="28"/>
          <w:szCs w:val="28"/>
        </w:rPr>
      </w:pPr>
    </w:p>
    <w:p w:rsidR="001C7E92" w:rsidRDefault="001C7E92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Федеральному проекту «Комфортная городская среда» после проведенной защиты проектов общественных территорий, территория около Свято-Успенского храма прошла на финансирование и благоустройство в 2023 году. По инициативе Правительства Ростовской области,  полномочия по осуществлению строительных работ переданы в Администрацию Каменского района. </w:t>
      </w:r>
      <w:r w:rsidR="00143343">
        <w:rPr>
          <w:sz w:val="28"/>
          <w:szCs w:val="28"/>
        </w:rPr>
        <w:t xml:space="preserve">Подрядчик ООО «Автобан» </w:t>
      </w:r>
      <w:proofErr w:type="spellStart"/>
      <w:r w:rsidR="00143343">
        <w:rPr>
          <w:sz w:val="28"/>
          <w:szCs w:val="28"/>
        </w:rPr>
        <w:t>г</w:t>
      </w:r>
      <w:proofErr w:type="gramStart"/>
      <w:r w:rsidR="00143343">
        <w:rPr>
          <w:sz w:val="28"/>
          <w:szCs w:val="28"/>
        </w:rPr>
        <w:t>.Р</w:t>
      </w:r>
      <w:proofErr w:type="gramEnd"/>
      <w:r w:rsidR="00143343">
        <w:rPr>
          <w:sz w:val="28"/>
          <w:szCs w:val="28"/>
        </w:rPr>
        <w:t>остов</w:t>
      </w:r>
      <w:proofErr w:type="spellEnd"/>
      <w:r w:rsidR="00143343">
        <w:rPr>
          <w:sz w:val="28"/>
          <w:szCs w:val="28"/>
        </w:rPr>
        <w:t xml:space="preserve">-на-Дону. </w:t>
      </w:r>
      <w:r w:rsidR="00A83372">
        <w:rPr>
          <w:sz w:val="28"/>
          <w:szCs w:val="28"/>
        </w:rPr>
        <w:t>В настоящее время</w:t>
      </w:r>
      <w:r w:rsidR="001B3F29">
        <w:rPr>
          <w:sz w:val="28"/>
          <w:szCs w:val="28"/>
        </w:rPr>
        <w:t xml:space="preserve"> выполнены работы по укладке водопровода, прокладке кабеля освещения. Укладка плитки выполнена на 60%. </w:t>
      </w:r>
      <w:r w:rsidR="00143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111A">
        <w:rPr>
          <w:sz w:val="28"/>
          <w:szCs w:val="28"/>
        </w:rPr>
        <w:t>В настоящее время работы не ведутся по причине сдачи подрядчиком другого объекта с более ранними сроками реализации. Срок окончания работ по нашему объекту 15 октября 2023 года.</w:t>
      </w:r>
    </w:p>
    <w:p w:rsidR="001C7E92" w:rsidRDefault="00143343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827128">
        <w:rPr>
          <w:sz w:val="28"/>
          <w:szCs w:val="28"/>
        </w:rPr>
        <w:t xml:space="preserve"> году Администрацией </w:t>
      </w:r>
      <w:proofErr w:type="spellStart"/>
      <w:r w:rsidR="00827128">
        <w:rPr>
          <w:sz w:val="28"/>
          <w:szCs w:val="28"/>
        </w:rPr>
        <w:t>Калитвенского</w:t>
      </w:r>
      <w:proofErr w:type="spellEnd"/>
      <w:r w:rsidR="00827128">
        <w:rPr>
          <w:sz w:val="28"/>
          <w:szCs w:val="28"/>
        </w:rPr>
        <w:t xml:space="preserve"> сельского поселения повторно направлены документы на конкурс </w:t>
      </w:r>
      <w:r w:rsidR="00827128" w:rsidRPr="00EF5698">
        <w:rPr>
          <w:sz w:val="28"/>
          <w:szCs w:val="28"/>
        </w:rPr>
        <w:t>«Лучшее поселение Ростовской области»</w:t>
      </w:r>
      <w:r w:rsidR="00827128">
        <w:rPr>
          <w:sz w:val="28"/>
          <w:szCs w:val="28"/>
        </w:rPr>
        <w:t xml:space="preserve">. По итогам конкурса 2022 года </w:t>
      </w:r>
      <w:proofErr w:type="spellStart"/>
      <w:r w:rsidR="00827128">
        <w:rPr>
          <w:sz w:val="28"/>
          <w:szCs w:val="28"/>
        </w:rPr>
        <w:t>Калитвенское</w:t>
      </w:r>
      <w:proofErr w:type="spellEnd"/>
      <w:r w:rsidR="00827128">
        <w:rPr>
          <w:sz w:val="28"/>
          <w:szCs w:val="28"/>
        </w:rPr>
        <w:t xml:space="preserve"> сельское поселение заняло 2 место в области. </w:t>
      </w:r>
    </w:p>
    <w:p w:rsidR="001C7E92" w:rsidRDefault="001C7E92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были представлены показатели и критерии работы муниципального образования. Обозначены основные достижения поселения в </w:t>
      </w:r>
      <w:r>
        <w:rPr>
          <w:sz w:val="28"/>
          <w:szCs w:val="28"/>
        </w:rPr>
        <w:lastRenderedPageBreak/>
        <w:t xml:space="preserve">вопросах благоустройства территории, наличия мест отдыха и мест занятий спортом, отсутствия свалочных очагов, количество высаженных деревьев и кустарников. Немаловажным фактором достижения высоких показателей послужило решение социальных вопросов: участие в жизни ветеранов, трудоустройство несовершеннолетних, социальная адаптация маломобильных групп населения, проведение культурно-массовых мероприятий. </w:t>
      </w:r>
    </w:p>
    <w:p w:rsidR="004A0E84" w:rsidRDefault="004A0E84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2023 года мы вместе с вами голосовали за отбор инициативных проектов по </w:t>
      </w:r>
      <w:proofErr w:type="spellStart"/>
      <w:r>
        <w:rPr>
          <w:sz w:val="28"/>
          <w:szCs w:val="28"/>
        </w:rPr>
        <w:t>Губернатоскому</w:t>
      </w:r>
      <w:proofErr w:type="spellEnd"/>
      <w:r>
        <w:rPr>
          <w:sz w:val="28"/>
          <w:szCs w:val="28"/>
        </w:rPr>
        <w:t xml:space="preserve"> проекту «Сделаем вместе». Для отбора были представлены документы по следующим проектам:</w:t>
      </w:r>
    </w:p>
    <w:p w:rsidR="004A0E84" w:rsidRDefault="004A0E84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места отдыха в хуторе Муравлев;</w:t>
      </w:r>
    </w:p>
    <w:p w:rsidR="004A0E84" w:rsidRDefault="004A0E84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сценических казачьих костюмов;</w:t>
      </w:r>
    </w:p>
    <w:p w:rsidR="004A0E84" w:rsidRDefault="004A0E84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DC1">
        <w:rPr>
          <w:sz w:val="28"/>
          <w:szCs w:val="28"/>
        </w:rPr>
        <w:t>благоустройство спортивной площадки с установкой  уличного спортивного комплекса на площадке в сквере.</w:t>
      </w:r>
    </w:p>
    <w:p w:rsidR="00E81DC1" w:rsidRDefault="00E81DC1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Победу одержал проект по благоустройству спортивной площадки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. </w:t>
      </w:r>
    </w:p>
    <w:p w:rsidR="00E81DC1" w:rsidRDefault="00E81DC1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16 сентября документация по проекту должна </w:t>
      </w:r>
      <w:proofErr w:type="gramStart"/>
      <w:r>
        <w:rPr>
          <w:sz w:val="28"/>
          <w:szCs w:val="28"/>
        </w:rPr>
        <w:t>пройти Государственную экспертизу проектов  и направлена</w:t>
      </w:r>
      <w:proofErr w:type="gramEnd"/>
      <w:r>
        <w:rPr>
          <w:sz w:val="28"/>
          <w:szCs w:val="28"/>
        </w:rPr>
        <w:t xml:space="preserve">  в Министерство по физической культуре и спорту Ростовской области. </w:t>
      </w:r>
    </w:p>
    <w:p w:rsidR="00E81DC1" w:rsidRDefault="00E81DC1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 2023 года Администрация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приняла участие </w:t>
      </w:r>
      <w:r w:rsidR="00D623B1">
        <w:rPr>
          <w:sz w:val="28"/>
          <w:szCs w:val="28"/>
        </w:rPr>
        <w:t>в отборе общественно-значимых проектов по благоустройству сельских территорий в рамках государственной программы «Комплексное развитие сельских территорий». Было направлено для отбора 2 проекта:</w:t>
      </w:r>
    </w:p>
    <w:p w:rsidR="00D623B1" w:rsidRDefault="00D623B1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места отдыха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уравлев</w:t>
      </w:r>
      <w:proofErr w:type="spellEnd"/>
      <w:r>
        <w:rPr>
          <w:sz w:val="28"/>
          <w:szCs w:val="28"/>
        </w:rPr>
        <w:t xml:space="preserve"> (т.к. проект не набрал большого количества баллов в Губернаторском проекте)</w:t>
      </w:r>
    </w:p>
    <w:p w:rsidR="00D623B1" w:rsidRDefault="00D623B1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</w:t>
      </w:r>
      <w:proofErr w:type="spellStart"/>
      <w:r>
        <w:rPr>
          <w:sz w:val="28"/>
          <w:szCs w:val="28"/>
        </w:rPr>
        <w:t>минитрактора</w:t>
      </w:r>
      <w:proofErr w:type="spellEnd"/>
      <w:r>
        <w:rPr>
          <w:sz w:val="28"/>
          <w:szCs w:val="28"/>
        </w:rPr>
        <w:t xml:space="preserve"> с навесным оборудованием для механизированной уборки и содержания общественных территорий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рицепом, косилкой, погрузчиком, </w:t>
      </w:r>
      <w:proofErr w:type="spellStart"/>
      <w:r>
        <w:rPr>
          <w:sz w:val="28"/>
          <w:szCs w:val="28"/>
        </w:rPr>
        <w:t>измельчителем</w:t>
      </w:r>
      <w:proofErr w:type="spellEnd"/>
      <w:r>
        <w:rPr>
          <w:sz w:val="28"/>
          <w:szCs w:val="28"/>
        </w:rPr>
        <w:t xml:space="preserve"> веток)</w:t>
      </w: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</w:t>
      </w:r>
      <w:r w:rsidR="00827128">
        <w:rPr>
          <w:sz w:val="28"/>
          <w:szCs w:val="28"/>
        </w:rPr>
        <w:t xml:space="preserve">момента начала СВО </w:t>
      </w:r>
      <w:r>
        <w:rPr>
          <w:sz w:val="28"/>
          <w:szCs w:val="28"/>
        </w:rPr>
        <w:t xml:space="preserve"> мы вместе с вами принимаем участие в а</w:t>
      </w:r>
      <w:r w:rsidR="00827128">
        <w:rPr>
          <w:sz w:val="28"/>
          <w:szCs w:val="28"/>
        </w:rPr>
        <w:t>кции «</w:t>
      </w:r>
      <w:proofErr w:type="gramStart"/>
      <w:r w:rsidR="00827128">
        <w:rPr>
          <w:sz w:val="28"/>
          <w:szCs w:val="28"/>
        </w:rPr>
        <w:t>Своих</w:t>
      </w:r>
      <w:proofErr w:type="gramEnd"/>
      <w:r w:rsidR="00827128">
        <w:rPr>
          <w:sz w:val="28"/>
          <w:szCs w:val="28"/>
        </w:rPr>
        <w:t xml:space="preserve"> не бросаем». Оказывается </w:t>
      </w:r>
      <w:r>
        <w:rPr>
          <w:sz w:val="28"/>
          <w:szCs w:val="28"/>
        </w:rPr>
        <w:t xml:space="preserve"> поддержка бойцам одной из Каменских военных частей</w:t>
      </w:r>
      <w:r w:rsidR="00827128">
        <w:rPr>
          <w:sz w:val="28"/>
          <w:szCs w:val="28"/>
        </w:rPr>
        <w:t>, госпитализированным в г. Луганске, добровольческим формированиям.  За счет ваших средств и сре</w:t>
      </w:r>
      <w:proofErr w:type="gramStart"/>
      <w:r w:rsidR="00827128">
        <w:rPr>
          <w:sz w:val="28"/>
          <w:szCs w:val="28"/>
        </w:rPr>
        <w:t>дств пр</w:t>
      </w:r>
      <w:proofErr w:type="gramEnd"/>
      <w:r w:rsidR="00827128">
        <w:rPr>
          <w:sz w:val="28"/>
          <w:szCs w:val="28"/>
        </w:rPr>
        <w:t xml:space="preserve">едпринимателей мы приобретаем и передаем продукты питания и  личной гигиены. </w:t>
      </w:r>
      <w:r>
        <w:rPr>
          <w:sz w:val="28"/>
          <w:szCs w:val="28"/>
        </w:rPr>
        <w:t xml:space="preserve"> </w:t>
      </w:r>
      <w:r w:rsidR="00827128">
        <w:rPr>
          <w:sz w:val="28"/>
          <w:szCs w:val="28"/>
        </w:rPr>
        <w:t xml:space="preserve">2  раза в месяц осуществляется отгрузка. </w:t>
      </w:r>
    </w:p>
    <w:p w:rsidR="001C7E92" w:rsidRDefault="001C7E92" w:rsidP="00BB5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21</w:t>
      </w:r>
      <w:r w:rsidR="00BB5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в рамках частичной мобилизации </w:t>
      </w:r>
      <w:r w:rsidR="00BB5E54">
        <w:rPr>
          <w:sz w:val="28"/>
          <w:szCs w:val="28"/>
        </w:rPr>
        <w:t>было призвано 5 человек</w:t>
      </w:r>
      <w:r>
        <w:rPr>
          <w:sz w:val="28"/>
          <w:szCs w:val="28"/>
        </w:rPr>
        <w:t xml:space="preserve"> </w:t>
      </w:r>
      <w:r w:rsidR="00BB5E54">
        <w:rPr>
          <w:sz w:val="28"/>
          <w:szCs w:val="28"/>
        </w:rPr>
        <w:t xml:space="preserve">с нашего поселения. Один человек служит  в ЧВК «Вагнер».  Пятеро </w:t>
      </w:r>
      <w:r>
        <w:rPr>
          <w:sz w:val="28"/>
          <w:szCs w:val="28"/>
        </w:rPr>
        <w:t xml:space="preserve"> вое</w:t>
      </w:r>
      <w:r w:rsidR="00BB5E54">
        <w:rPr>
          <w:sz w:val="28"/>
          <w:szCs w:val="28"/>
        </w:rPr>
        <w:t xml:space="preserve">ннослужащих  заключили контракт </w:t>
      </w:r>
      <w:r>
        <w:rPr>
          <w:sz w:val="28"/>
          <w:szCs w:val="28"/>
        </w:rPr>
        <w:t xml:space="preserve"> и  в ходе несения службы принимали участие в СВО. </w:t>
      </w:r>
    </w:p>
    <w:p w:rsidR="00990D4C" w:rsidRDefault="00990D4C" w:rsidP="00BB5E54">
      <w:pPr>
        <w:ind w:firstLine="567"/>
        <w:jc w:val="both"/>
        <w:rPr>
          <w:sz w:val="28"/>
          <w:szCs w:val="28"/>
        </w:rPr>
      </w:pPr>
      <w:r w:rsidRPr="00990D4C">
        <w:rPr>
          <w:sz w:val="28"/>
          <w:szCs w:val="28"/>
        </w:rPr>
        <w:t xml:space="preserve">В Администрации </w:t>
      </w:r>
      <w:proofErr w:type="spellStart"/>
      <w:r w:rsidRPr="00990D4C">
        <w:rPr>
          <w:sz w:val="28"/>
          <w:szCs w:val="28"/>
        </w:rPr>
        <w:t>Калитвенского</w:t>
      </w:r>
      <w:proofErr w:type="spellEnd"/>
      <w:r w:rsidRPr="00990D4C">
        <w:rPr>
          <w:sz w:val="28"/>
          <w:szCs w:val="28"/>
        </w:rPr>
        <w:t xml:space="preserve"> сельского поселения размещена фотовыставка «Герои и подвиги», посвященная героя</w:t>
      </w:r>
      <w:proofErr w:type="gramStart"/>
      <w:r w:rsidRPr="00990D4C">
        <w:rPr>
          <w:sz w:val="28"/>
          <w:szCs w:val="28"/>
        </w:rPr>
        <w:t>м-</w:t>
      </w:r>
      <w:proofErr w:type="gramEnd"/>
      <w:r w:rsidRPr="00990D4C">
        <w:rPr>
          <w:sz w:val="28"/>
          <w:szCs w:val="28"/>
        </w:rPr>
        <w:t xml:space="preserve"> участникам специальной военной операции. Инициатором данной акции является Российское военно-историческое общество. Экспозиция охватывает около 40 регионов России, где родились, жили, учились, служили будущие герои.</w:t>
      </w:r>
    </w:p>
    <w:p w:rsidR="00990D4C" w:rsidRDefault="00990D4C" w:rsidP="00BB5E54">
      <w:pPr>
        <w:ind w:firstLine="567"/>
        <w:jc w:val="both"/>
        <w:rPr>
          <w:sz w:val="28"/>
          <w:szCs w:val="28"/>
        </w:rPr>
      </w:pPr>
      <w:r w:rsidRPr="00990D4C">
        <w:rPr>
          <w:sz w:val="28"/>
          <w:szCs w:val="28"/>
        </w:rPr>
        <w:t>22 фев</w:t>
      </w:r>
      <w:r>
        <w:rPr>
          <w:sz w:val="28"/>
          <w:szCs w:val="28"/>
        </w:rPr>
        <w:t>раля 2023 года состоялось торжественное открытие</w:t>
      </w:r>
      <w:r w:rsidRPr="00990D4C">
        <w:rPr>
          <w:sz w:val="28"/>
          <w:szCs w:val="28"/>
        </w:rPr>
        <w:t xml:space="preserve"> мемориальной таблички памяти жителя станицы </w:t>
      </w:r>
      <w:proofErr w:type="spellStart"/>
      <w:r w:rsidRPr="00990D4C">
        <w:rPr>
          <w:sz w:val="28"/>
          <w:szCs w:val="28"/>
        </w:rPr>
        <w:t>Калитвенской</w:t>
      </w:r>
      <w:proofErr w:type="spellEnd"/>
      <w:r w:rsidRPr="00990D4C">
        <w:rPr>
          <w:sz w:val="28"/>
          <w:szCs w:val="28"/>
        </w:rPr>
        <w:t xml:space="preserve">, выпускника </w:t>
      </w:r>
      <w:proofErr w:type="spellStart"/>
      <w:r w:rsidRPr="00990D4C">
        <w:rPr>
          <w:sz w:val="28"/>
          <w:szCs w:val="28"/>
        </w:rPr>
        <w:t>Калитвенской</w:t>
      </w:r>
      <w:proofErr w:type="spellEnd"/>
      <w:r w:rsidRPr="00990D4C">
        <w:rPr>
          <w:sz w:val="28"/>
          <w:szCs w:val="28"/>
        </w:rPr>
        <w:t xml:space="preserve"> </w:t>
      </w:r>
      <w:r w:rsidRPr="00990D4C">
        <w:rPr>
          <w:sz w:val="28"/>
          <w:szCs w:val="28"/>
        </w:rPr>
        <w:lastRenderedPageBreak/>
        <w:t>школы, старшего сержанта Василия Кораблева, погибшего при исполнении воинского долга в зоне спецоперации на Украине</w:t>
      </w:r>
    </w:p>
    <w:p w:rsidR="001C7E92" w:rsidRPr="00304A0E" w:rsidRDefault="001C7E92" w:rsidP="001C7E92">
      <w:pPr>
        <w:ind w:firstLine="36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В</w:t>
      </w:r>
      <w:r w:rsidRPr="00304A0E">
        <w:rPr>
          <w:rFonts w:eastAsiaTheme="minorEastAsia"/>
          <w:color w:val="000000" w:themeColor="text1"/>
          <w:kern w:val="24"/>
          <w:sz w:val="28"/>
          <w:szCs w:val="28"/>
        </w:rPr>
        <w:t xml:space="preserve"> каждом магазине поселения  по инициативе казачьего общества имеется место приема гуманитарной помощи, которая регулярно отправляется казаками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бойцам в места проведения СВО и в госпитали на территории ЛНР и ДНР.</w:t>
      </w:r>
    </w:p>
    <w:p w:rsidR="001C7E92" w:rsidRDefault="001C7E92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поддержания патриотического настроя граждан изготовлены и размещены баннеры в количестве 3 шт.</w:t>
      </w:r>
    </w:p>
    <w:p w:rsidR="001C7E92" w:rsidRDefault="001C7E92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Проверена система оповещения граждан.</w:t>
      </w:r>
    </w:p>
    <w:p w:rsidR="001C7E92" w:rsidRDefault="001C7E92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Громкоговорящая связь и носители находятся в рабочем состоянии.</w:t>
      </w:r>
    </w:p>
    <w:p w:rsidR="00EB61F9" w:rsidRDefault="00EB61F9" w:rsidP="001C7E92">
      <w:pPr>
        <w:ind w:firstLine="720"/>
        <w:jc w:val="both"/>
        <w:rPr>
          <w:sz w:val="28"/>
          <w:szCs w:val="28"/>
        </w:rPr>
      </w:pPr>
    </w:p>
    <w:p w:rsidR="001C7E92" w:rsidRDefault="001C7E92" w:rsidP="00BB5E54">
      <w:pPr>
        <w:jc w:val="both"/>
        <w:rPr>
          <w:b/>
          <w:sz w:val="28"/>
          <w:szCs w:val="28"/>
        </w:rPr>
      </w:pP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И ЖИЛИЩНАЯ ПОЛИТИКА</w:t>
      </w: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</w:p>
    <w:p w:rsidR="001C7E92" w:rsidRDefault="001C7E92" w:rsidP="001C7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администрации сельского поселения регулярно проводились посещения  граждан с целью информирования населения и выдаче памяток по пожарной безопасности, запрете выхода на лед, запрете купания в неустановленных местах  и о соблюдении правил благоустройства. </w:t>
      </w:r>
    </w:p>
    <w:p w:rsidR="001C7E92" w:rsidRDefault="001C7E92" w:rsidP="001C7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Проверена работоспособность 26 выданных ранее гражданам 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. </w:t>
      </w:r>
    </w:p>
    <w:p w:rsidR="001C7E92" w:rsidRDefault="001C7E92" w:rsidP="001C7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запрете вывоза отходов  с домовладений под подпись осведомлены владельцы грузовых  транспортных средств. Регулярно проверяется наличие сорной растительности около домовладений, мусора, размещение строительного материала без выданного разрешения.</w:t>
      </w: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Администрации поселения действует Совет профилактики, на котором ведется работа по рассмотрению различных правонарушений, профилактическая работа. В отчетном периоде  проведено 4 заседания. Администрация поселения  сотрудничает со  старшим инспектором ПДН ОМВД РФ по Каменскому району, со специалистами Администрации Каменского района, с которыми  организуются совместные рейды в целях выявления семей, находящихся в социально-опасном положении. Также на Совете профилактики рассматриваются обращения школы по вопросам посещения занятий детьми и прочим вопросам.</w:t>
      </w: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поселения активно ведется работа по программе «Демография», граждане бесплатно проходят диспансеризацию в районной больнице.  80 человек старше 65 лет воспользовались данной услугой. </w:t>
      </w:r>
    </w:p>
    <w:p w:rsidR="001C7E92" w:rsidRDefault="001C7E92" w:rsidP="001C7E92">
      <w:pPr>
        <w:jc w:val="both"/>
        <w:rPr>
          <w:b/>
          <w:sz w:val="28"/>
          <w:szCs w:val="28"/>
        </w:rPr>
      </w:pPr>
    </w:p>
    <w:p w:rsidR="001C7E92" w:rsidRDefault="0081750B" w:rsidP="001C7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1C7E92">
        <w:rPr>
          <w:b/>
          <w:sz w:val="28"/>
          <w:szCs w:val="28"/>
        </w:rPr>
        <w:t>СОДЕРЖАНИЕ И РЕМОНТ ДОРОГ</w:t>
      </w: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</w:p>
    <w:p w:rsidR="00C3576F" w:rsidRPr="00C3576F" w:rsidRDefault="00AC1811" w:rsidP="00C35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576F" w:rsidRPr="00C3576F">
        <w:rPr>
          <w:sz w:val="28"/>
          <w:szCs w:val="28"/>
        </w:rPr>
        <w:t>Средства на содержание автомобильных дорог в 2023 году выделены Администрацией Каменского района в сумме</w:t>
      </w:r>
      <w:r w:rsidR="00A83372">
        <w:rPr>
          <w:sz w:val="28"/>
          <w:szCs w:val="28"/>
        </w:rPr>
        <w:t xml:space="preserve"> 1699,9 </w:t>
      </w:r>
      <w:proofErr w:type="spellStart"/>
      <w:r w:rsidR="00A83372">
        <w:rPr>
          <w:sz w:val="28"/>
          <w:szCs w:val="28"/>
        </w:rPr>
        <w:t>тыс</w:t>
      </w:r>
      <w:proofErr w:type="gramStart"/>
      <w:r w:rsidR="00A83372">
        <w:rPr>
          <w:sz w:val="28"/>
          <w:szCs w:val="28"/>
        </w:rPr>
        <w:t>.р</w:t>
      </w:r>
      <w:proofErr w:type="gramEnd"/>
      <w:r w:rsidR="00A83372">
        <w:rPr>
          <w:sz w:val="28"/>
          <w:szCs w:val="28"/>
        </w:rPr>
        <w:t>ублей</w:t>
      </w:r>
      <w:proofErr w:type="spellEnd"/>
      <w:r w:rsidR="00A83372">
        <w:rPr>
          <w:sz w:val="28"/>
          <w:szCs w:val="28"/>
        </w:rPr>
        <w:t>. Из них 1450</w:t>
      </w:r>
      <w:bookmarkStart w:id="0" w:name="_GoBack"/>
      <w:bookmarkEnd w:id="0"/>
      <w:r w:rsidR="00C3576F" w:rsidRPr="00C3576F">
        <w:rPr>
          <w:sz w:val="28"/>
          <w:szCs w:val="28"/>
        </w:rPr>
        <w:t xml:space="preserve">,0 </w:t>
      </w:r>
      <w:proofErr w:type="spellStart"/>
      <w:r w:rsidR="00C3576F" w:rsidRPr="00C3576F">
        <w:rPr>
          <w:sz w:val="28"/>
          <w:szCs w:val="28"/>
        </w:rPr>
        <w:t>тыс</w:t>
      </w:r>
      <w:proofErr w:type="gramStart"/>
      <w:r w:rsidR="00C3576F" w:rsidRPr="00C3576F">
        <w:rPr>
          <w:sz w:val="28"/>
          <w:szCs w:val="28"/>
        </w:rPr>
        <w:t>.р</w:t>
      </w:r>
      <w:proofErr w:type="gramEnd"/>
      <w:r w:rsidR="00C3576F" w:rsidRPr="00C3576F">
        <w:rPr>
          <w:sz w:val="28"/>
          <w:szCs w:val="28"/>
        </w:rPr>
        <w:t>ублей</w:t>
      </w:r>
      <w:proofErr w:type="spellEnd"/>
      <w:r w:rsidR="00C3576F" w:rsidRPr="00C3576F">
        <w:rPr>
          <w:sz w:val="28"/>
          <w:szCs w:val="28"/>
        </w:rPr>
        <w:t xml:space="preserve"> было израсходовано на восстановление поперечного профиля автомобильных дорог без  добавления нового материала – это </w:t>
      </w:r>
      <w:proofErr w:type="spellStart"/>
      <w:r w:rsidR="00C3576F" w:rsidRPr="00C3576F">
        <w:rPr>
          <w:sz w:val="28"/>
          <w:szCs w:val="28"/>
        </w:rPr>
        <w:t>грейдирование</w:t>
      </w:r>
      <w:proofErr w:type="spellEnd"/>
      <w:r w:rsidR="00C3576F" w:rsidRPr="00C3576F">
        <w:rPr>
          <w:sz w:val="28"/>
          <w:szCs w:val="28"/>
        </w:rPr>
        <w:t xml:space="preserve">, с добавлением нового материала. Оставшаяся часть </w:t>
      </w:r>
      <w:r w:rsidR="00C3576F" w:rsidRPr="00C3576F">
        <w:rPr>
          <w:sz w:val="28"/>
          <w:szCs w:val="28"/>
        </w:rPr>
        <w:lastRenderedPageBreak/>
        <w:t>запланирована  зимнее содержание дорог. Так с добавлением нового материала отремонтированы следующие дороги:</w:t>
      </w:r>
    </w:p>
    <w:p w:rsidR="001C7E92" w:rsidRDefault="00C3576F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50B">
        <w:rPr>
          <w:sz w:val="28"/>
          <w:szCs w:val="28"/>
        </w:rPr>
        <w:t xml:space="preserve">автодорога </w:t>
      </w:r>
      <w:r w:rsidRPr="00C3576F">
        <w:rPr>
          <w:sz w:val="28"/>
          <w:szCs w:val="28"/>
        </w:rPr>
        <w:t xml:space="preserve"> 4-й переулок  (от дома №17 по </w:t>
      </w:r>
      <w:proofErr w:type="spellStart"/>
      <w:r w:rsidRPr="00C3576F">
        <w:rPr>
          <w:sz w:val="28"/>
          <w:szCs w:val="28"/>
        </w:rPr>
        <w:t>ул</w:t>
      </w:r>
      <w:proofErr w:type="gramStart"/>
      <w:r w:rsidRPr="00C3576F">
        <w:rPr>
          <w:sz w:val="28"/>
          <w:szCs w:val="28"/>
        </w:rPr>
        <w:t>.Г</w:t>
      </w:r>
      <w:proofErr w:type="gramEnd"/>
      <w:r w:rsidRPr="00C3576F">
        <w:rPr>
          <w:sz w:val="28"/>
          <w:szCs w:val="28"/>
        </w:rPr>
        <w:t>орького</w:t>
      </w:r>
      <w:proofErr w:type="spellEnd"/>
      <w:r w:rsidRPr="00C3576F">
        <w:rPr>
          <w:sz w:val="28"/>
          <w:szCs w:val="28"/>
        </w:rPr>
        <w:t xml:space="preserve">  до дома № 6 по </w:t>
      </w:r>
      <w:proofErr w:type="spellStart"/>
      <w:r w:rsidRPr="00C3576F">
        <w:rPr>
          <w:sz w:val="28"/>
          <w:szCs w:val="28"/>
        </w:rPr>
        <w:t>ул.Садовой</w:t>
      </w:r>
      <w:proofErr w:type="spellEnd"/>
      <w:r w:rsidRPr="00C3576F">
        <w:rPr>
          <w:sz w:val="28"/>
          <w:szCs w:val="28"/>
        </w:rPr>
        <w:t>) протя</w:t>
      </w:r>
      <w:r>
        <w:rPr>
          <w:sz w:val="28"/>
          <w:szCs w:val="28"/>
        </w:rPr>
        <w:t>женность 480 метр, ширина 4,5 м;</w:t>
      </w:r>
    </w:p>
    <w:p w:rsidR="00C3576F" w:rsidRDefault="00C3576F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-автодорога по ул. Ворошилова  (от дома №9 до дома № 32) протяженность 1356 метров, ширина 4,5 м.;</w:t>
      </w:r>
    </w:p>
    <w:p w:rsidR="00C3576F" w:rsidRDefault="00C3576F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-автодорога по ул. Куйбышева от дома №27 по автодороге 5-й переулок до дома №30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орького</w:t>
      </w:r>
      <w:proofErr w:type="spellEnd"/>
      <w:r>
        <w:rPr>
          <w:sz w:val="28"/>
          <w:szCs w:val="28"/>
        </w:rPr>
        <w:t>), протяженность  70 м, ширина 4,5 м.;</w:t>
      </w:r>
    </w:p>
    <w:p w:rsidR="00C3576F" w:rsidRDefault="00C3576F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автодорога 5-й переулок от реки 1260м;</w:t>
      </w:r>
    </w:p>
    <w:p w:rsidR="00C3576F" w:rsidRDefault="00C3576F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автодорога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орького</w:t>
      </w:r>
      <w:proofErr w:type="spellEnd"/>
      <w:r>
        <w:rPr>
          <w:sz w:val="28"/>
          <w:szCs w:val="28"/>
        </w:rPr>
        <w:t xml:space="preserve"> 836 м.;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76F">
        <w:rPr>
          <w:sz w:val="28"/>
          <w:szCs w:val="28"/>
        </w:rPr>
        <w:t>автодорога по ул. Ленина  (от дома №32 по ул. Ленина  до дома № 38 по ул. Ленина) протяженность 189 метров, ширина 4,5 м.</w:t>
      </w:r>
      <w:r>
        <w:rPr>
          <w:sz w:val="28"/>
          <w:szCs w:val="28"/>
        </w:rPr>
        <w:t>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>автодорога 3-й переулок  (от дома №13 по ул. Пионерская до дома № 14 по ул. Пароходная), протяженность 74 метра, ширина 4,5 м.</w:t>
      </w:r>
      <w:r>
        <w:rPr>
          <w:sz w:val="28"/>
          <w:szCs w:val="28"/>
        </w:rPr>
        <w:t>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>автодорога по ул. Пароходная (от дома №10 до дома №14), протяженность  72 м, ширина 4,5 м.</w:t>
      </w:r>
      <w:r>
        <w:rPr>
          <w:sz w:val="28"/>
          <w:szCs w:val="28"/>
        </w:rPr>
        <w:t>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>автодорога по ул. Пароходная (от дома №16 до дома №32), протяженность  344 м, ширина 4,5 м.</w:t>
      </w:r>
      <w:r>
        <w:rPr>
          <w:sz w:val="28"/>
          <w:szCs w:val="28"/>
        </w:rPr>
        <w:t>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 xml:space="preserve">автодорога 1-й переулок (от дома № 2 по ул. Пароходной до дома № 3 по </w:t>
      </w:r>
      <w:proofErr w:type="spellStart"/>
      <w:r w:rsidRPr="00C3576F">
        <w:rPr>
          <w:sz w:val="28"/>
          <w:szCs w:val="28"/>
        </w:rPr>
        <w:t>ул</w:t>
      </w:r>
      <w:proofErr w:type="gramStart"/>
      <w:r w:rsidRPr="00C3576F">
        <w:rPr>
          <w:sz w:val="28"/>
          <w:szCs w:val="28"/>
        </w:rPr>
        <w:t>.К</w:t>
      </w:r>
      <w:proofErr w:type="gramEnd"/>
      <w:r w:rsidRPr="00C3576F">
        <w:rPr>
          <w:sz w:val="28"/>
          <w:szCs w:val="28"/>
        </w:rPr>
        <w:t>уйбышева</w:t>
      </w:r>
      <w:proofErr w:type="spellEnd"/>
      <w:r w:rsidRPr="00C3576F">
        <w:rPr>
          <w:sz w:val="28"/>
          <w:szCs w:val="28"/>
        </w:rPr>
        <w:t>) протяженность 178 м, ширина 4,5м.</w:t>
      </w:r>
      <w:r>
        <w:rPr>
          <w:sz w:val="28"/>
          <w:szCs w:val="28"/>
        </w:rPr>
        <w:t>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 xml:space="preserve">автодорога 1-й переулок (от дома № 3 по </w:t>
      </w:r>
      <w:proofErr w:type="spellStart"/>
      <w:r w:rsidRPr="00C3576F">
        <w:rPr>
          <w:sz w:val="28"/>
          <w:szCs w:val="28"/>
        </w:rPr>
        <w:t>ул</w:t>
      </w:r>
      <w:proofErr w:type="gramStart"/>
      <w:r w:rsidRPr="00C3576F">
        <w:rPr>
          <w:sz w:val="28"/>
          <w:szCs w:val="28"/>
        </w:rPr>
        <w:t>.К</w:t>
      </w:r>
      <w:proofErr w:type="gramEnd"/>
      <w:r w:rsidRPr="00C3576F">
        <w:rPr>
          <w:sz w:val="28"/>
          <w:szCs w:val="28"/>
        </w:rPr>
        <w:t>уйбышева</w:t>
      </w:r>
      <w:proofErr w:type="spellEnd"/>
      <w:r w:rsidRPr="00C3576F">
        <w:rPr>
          <w:sz w:val="28"/>
          <w:szCs w:val="28"/>
        </w:rPr>
        <w:t xml:space="preserve"> до дома № 5 по </w:t>
      </w:r>
      <w:proofErr w:type="spellStart"/>
      <w:r w:rsidRPr="00C3576F">
        <w:rPr>
          <w:sz w:val="28"/>
          <w:szCs w:val="28"/>
        </w:rPr>
        <w:t>ул.Калинина</w:t>
      </w:r>
      <w:proofErr w:type="spellEnd"/>
      <w:r w:rsidRPr="00C3576F">
        <w:rPr>
          <w:sz w:val="28"/>
          <w:szCs w:val="28"/>
        </w:rPr>
        <w:t>) протяженность 334 м, ширина 4,5м.</w:t>
      </w:r>
      <w:r>
        <w:rPr>
          <w:sz w:val="28"/>
          <w:szCs w:val="28"/>
        </w:rPr>
        <w:t>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>автодорога 1-й переулок (от дома № 8 по ул. Советская до дома № 5 по ул. Кооперативная) протяженность74 м, ширина 4,5м.</w:t>
      </w:r>
      <w:r>
        <w:rPr>
          <w:sz w:val="28"/>
          <w:szCs w:val="28"/>
        </w:rPr>
        <w:t>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>автодорога 3-й переулок (от дома № 19 по ул. Красноармейская  до дома № 6 по ул. Садовая) протяженность 556 м, ширина 4,5м.</w:t>
      </w:r>
      <w:r>
        <w:rPr>
          <w:sz w:val="28"/>
          <w:szCs w:val="28"/>
        </w:rPr>
        <w:t>;</w:t>
      </w:r>
    </w:p>
    <w:p w:rsid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-автодорога по ул. Ворошилова (</w:t>
      </w:r>
      <w:r w:rsidRPr="00C3576F">
        <w:rPr>
          <w:sz w:val="28"/>
          <w:szCs w:val="28"/>
        </w:rPr>
        <w:t>от дома №3 до дома №30) протяженность 474м, ширина 4,5 м</w:t>
      </w:r>
      <w:r>
        <w:rPr>
          <w:sz w:val="28"/>
          <w:szCs w:val="28"/>
        </w:rPr>
        <w:t>.;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>автодорога по ул. Куйбышева (от дома № 29 до дома №41), протяженность 258 м, ширина 4,5 м</w:t>
      </w:r>
      <w:r>
        <w:rPr>
          <w:sz w:val="28"/>
          <w:szCs w:val="28"/>
        </w:rPr>
        <w:t>.;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>автодорога 4-й переулок (от дома №34 по ул. Калинина до дома №29), протяженность 684 м, ширина 4,5 м</w:t>
      </w:r>
      <w:r>
        <w:rPr>
          <w:sz w:val="28"/>
          <w:szCs w:val="28"/>
        </w:rPr>
        <w:t>.;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>автодорога по ул. Красноармейская от дома №23 до дома №32, протяженностью 28 м, ширина 4,5 м</w:t>
      </w:r>
      <w:r>
        <w:rPr>
          <w:sz w:val="28"/>
          <w:szCs w:val="28"/>
        </w:rPr>
        <w:t>.;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>автодорога по ул. Горького от дома №2 до дома № 8, протяженнос</w:t>
      </w:r>
      <w:r>
        <w:rPr>
          <w:sz w:val="28"/>
          <w:szCs w:val="28"/>
        </w:rPr>
        <w:t>ть 111 м, ширина 4,5 м.;</w:t>
      </w:r>
    </w:p>
    <w:p w:rsidR="00C3576F" w:rsidRP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>автодорога по 5-й переулок (от дома №40 до дома №41 по ул. Куйбышева), протяженность 257 м, ширина 4,5м</w:t>
      </w:r>
      <w:r>
        <w:rPr>
          <w:sz w:val="28"/>
          <w:szCs w:val="28"/>
        </w:rPr>
        <w:t>.;</w:t>
      </w:r>
    </w:p>
    <w:p w:rsidR="00C3576F" w:rsidRDefault="00C3576F" w:rsidP="00C35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76F">
        <w:rPr>
          <w:sz w:val="28"/>
          <w:szCs w:val="28"/>
        </w:rPr>
        <w:t xml:space="preserve">автодорога по ул. Степная (от дома № 17  по 1 переулку до дома №1 по ул. </w:t>
      </w:r>
      <w:proofErr w:type="spellStart"/>
      <w:r w:rsidRPr="00C3576F">
        <w:rPr>
          <w:sz w:val="28"/>
          <w:szCs w:val="28"/>
        </w:rPr>
        <w:t>Немальцева</w:t>
      </w:r>
      <w:proofErr w:type="spellEnd"/>
      <w:r w:rsidRPr="00C3576F">
        <w:rPr>
          <w:sz w:val="28"/>
          <w:szCs w:val="28"/>
        </w:rPr>
        <w:t>), протяженность 637 м, ширина 4,5 м</w:t>
      </w:r>
      <w:proofErr w:type="gramStart"/>
      <w:r w:rsidR="00311342">
        <w:rPr>
          <w:sz w:val="28"/>
          <w:szCs w:val="28"/>
        </w:rPr>
        <w:t>..</w:t>
      </w:r>
      <w:proofErr w:type="gramEnd"/>
    </w:p>
    <w:p w:rsidR="00311342" w:rsidRPr="00C3576F" w:rsidRDefault="00311342" w:rsidP="00311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 обновлены пешеходные переходы. </w:t>
      </w:r>
    </w:p>
    <w:p w:rsidR="00C3576F" w:rsidRDefault="00C3576F" w:rsidP="00C3576F">
      <w:pPr>
        <w:jc w:val="both"/>
        <w:rPr>
          <w:sz w:val="28"/>
          <w:szCs w:val="28"/>
        </w:rPr>
      </w:pPr>
    </w:p>
    <w:p w:rsidR="00C3576F" w:rsidRDefault="00C3576F" w:rsidP="00C3576F">
      <w:pPr>
        <w:ind w:firstLine="720"/>
        <w:jc w:val="both"/>
        <w:rPr>
          <w:b/>
          <w:sz w:val="28"/>
          <w:szCs w:val="28"/>
        </w:rPr>
      </w:pPr>
    </w:p>
    <w:p w:rsidR="00AC1811" w:rsidRDefault="00AC1811" w:rsidP="001C7E92">
      <w:pPr>
        <w:ind w:firstLine="720"/>
        <w:jc w:val="both"/>
        <w:rPr>
          <w:b/>
          <w:sz w:val="28"/>
          <w:szCs w:val="28"/>
        </w:rPr>
      </w:pPr>
    </w:p>
    <w:p w:rsidR="00AC1811" w:rsidRDefault="00AC1811" w:rsidP="001C7E92">
      <w:pPr>
        <w:ind w:firstLine="720"/>
        <w:jc w:val="both"/>
        <w:rPr>
          <w:b/>
          <w:sz w:val="28"/>
          <w:szCs w:val="28"/>
        </w:rPr>
      </w:pPr>
    </w:p>
    <w:p w:rsidR="00AC1811" w:rsidRDefault="00AC1811" w:rsidP="001C7E92">
      <w:pPr>
        <w:ind w:firstLine="720"/>
        <w:jc w:val="both"/>
        <w:rPr>
          <w:b/>
          <w:sz w:val="28"/>
          <w:szCs w:val="28"/>
        </w:rPr>
      </w:pPr>
    </w:p>
    <w:p w:rsidR="00AC1811" w:rsidRDefault="00AC1811" w:rsidP="001C7E92">
      <w:pPr>
        <w:ind w:firstLine="720"/>
        <w:jc w:val="both"/>
        <w:rPr>
          <w:b/>
          <w:sz w:val="28"/>
          <w:szCs w:val="28"/>
        </w:rPr>
      </w:pP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УЛИЧНОЕ ОСВЕЩЕНИЕ</w:t>
      </w: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представляет собой линии </w:t>
      </w:r>
      <w:proofErr w:type="spellStart"/>
      <w:r>
        <w:rPr>
          <w:sz w:val="28"/>
          <w:szCs w:val="28"/>
        </w:rPr>
        <w:t>безучетного</w:t>
      </w:r>
      <w:proofErr w:type="spellEnd"/>
      <w:r>
        <w:rPr>
          <w:sz w:val="28"/>
          <w:szCs w:val="28"/>
        </w:rPr>
        <w:t xml:space="preserve"> потребления и линии под учетом. Учетные линии освещения имеют таймеры включения и отключения. Заявки по отсутствию уличного освещения своев</w:t>
      </w:r>
      <w:r w:rsidR="0081750B">
        <w:rPr>
          <w:sz w:val="28"/>
          <w:szCs w:val="28"/>
        </w:rPr>
        <w:t xml:space="preserve">ременно исполняются. </w:t>
      </w: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</w:t>
      </w:r>
    </w:p>
    <w:p w:rsidR="001C7E92" w:rsidRDefault="001C7E92" w:rsidP="001C7E92">
      <w:pPr>
        <w:ind w:firstLine="720"/>
        <w:jc w:val="both"/>
        <w:rPr>
          <w:sz w:val="28"/>
          <w:szCs w:val="28"/>
        </w:rPr>
      </w:pP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перебои с водоснабжением были зафиксированы.  Кратковременные отключения были обусловлены сбоем электронного оборудования для замера давления. В настоящее время функционируют 4 скважины, 2 скважины  с промышленным оборудованием и 2 скважины с бытовыми насосами. </w:t>
      </w:r>
      <w:r w:rsidR="0081750B">
        <w:rPr>
          <w:sz w:val="28"/>
          <w:szCs w:val="28"/>
        </w:rPr>
        <w:t xml:space="preserve">Проблема с переливом башен решена установкой нового </w:t>
      </w:r>
      <w:proofErr w:type="spellStart"/>
      <w:r w:rsidR="0081750B">
        <w:rPr>
          <w:sz w:val="28"/>
          <w:szCs w:val="28"/>
        </w:rPr>
        <w:t>монометра</w:t>
      </w:r>
      <w:proofErr w:type="spellEnd"/>
      <w:r w:rsidR="0081750B">
        <w:rPr>
          <w:sz w:val="28"/>
          <w:szCs w:val="28"/>
        </w:rPr>
        <w:t>. В настоящее время идет диагностика и настройка  установленного оборудования.</w:t>
      </w:r>
    </w:p>
    <w:p w:rsidR="001C7E92" w:rsidRPr="001C7E92" w:rsidRDefault="001C7E92" w:rsidP="001C7E92">
      <w:pPr>
        <w:ind w:firstLine="720"/>
        <w:jc w:val="both"/>
        <w:rPr>
          <w:sz w:val="28"/>
          <w:szCs w:val="28"/>
          <w:highlight w:val="lightGray"/>
        </w:rPr>
      </w:pP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ГАЗИФИКАЦИЯ</w:t>
      </w: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</w:p>
    <w:p w:rsidR="001C7E92" w:rsidRDefault="001C7E92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C1811">
        <w:rPr>
          <w:sz w:val="28"/>
          <w:szCs w:val="28"/>
        </w:rPr>
        <w:t>отчетный период газифицировано 3 домовладения</w:t>
      </w:r>
      <w:r>
        <w:rPr>
          <w:sz w:val="28"/>
          <w:szCs w:val="28"/>
        </w:rPr>
        <w:t xml:space="preserve">.  Договора на обслуживание газопроводов, находящихся в муниципальной собственности заключены. В настоящее время поступило 15 заявлений граждан на </w:t>
      </w:r>
      <w:proofErr w:type="spellStart"/>
      <w:r>
        <w:rPr>
          <w:sz w:val="28"/>
          <w:szCs w:val="28"/>
        </w:rPr>
        <w:t>догазификацию</w:t>
      </w:r>
      <w:proofErr w:type="spellEnd"/>
      <w:r>
        <w:rPr>
          <w:sz w:val="28"/>
          <w:szCs w:val="28"/>
        </w:rPr>
        <w:t xml:space="preserve">, исполнено 5 заявлений. </w:t>
      </w:r>
    </w:p>
    <w:p w:rsidR="001C7E92" w:rsidRDefault="001C7E92" w:rsidP="001C7E92">
      <w:pPr>
        <w:jc w:val="both"/>
        <w:rPr>
          <w:b/>
          <w:sz w:val="28"/>
          <w:szCs w:val="28"/>
        </w:rPr>
      </w:pP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</w:p>
    <w:p w:rsidR="001C7E92" w:rsidRDefault="001C7E92" w:rsidP="001C7E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за счет бюджетных и привлеченных средств  на территории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проведены следующие виды работ по благоустройству:                                                                                                                                   </w:t>
      </w: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регулярно убирается место складирования веток в 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авочкина</w:t>
      </w:r>
      <w:proofErr w:type="spellEnd"/>
      <w:r>
        <w:rPr>
          <w:sz w:val="28"/>
          <w:szCs w:val="28"/>
        </w:rPr>
        <w:t xml:space="preserve">, </w:t>
      </w: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>-  систематически осуществляется уборка мусора вдоль улиц;</w:t>
      </w: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содержатся в надлежащем состоянии Памятники воинам освободителя</w:t>
      </w:r>
      <w:r w:rsidR="0081750B">
        <w:rPr>
          <w:sz w:val="28"/>
          <w:szCs w:val="28"/>
        </w:rPr>
        <w:t>м</w:t>
      </w:r>
      <w:r>
        <w:rPr>
          <w:sz w:val="28"/>
          <w:szCs w:val="28"/>
        </w:rPr>
        <w:t xml:space="preserve"> и Памятные знаки: на месте падения самолета Бостон, Памятный знак </w:t>
      </w:r>
      <w:proofErr w:type="spellStart"/>
      <w:r>
        <w:rPr>
          <w:sz w:val="28"/>
          <w:szCs w:val="28"/>
        </w:rPr>
        <w:t>Старцеву</w:t>
      </w:r>
      <w:proofErr w:type="spellEnd"/>
      <w:r>
        <w:rPr>
          <w:sz w:val="28"/>
          <w:szCs w:val="28"/>
        </w:rPr>
        <w:t>;</w:t>
      </w: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обкашивается территория кладбищ поселения;</w:t>
      </w: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убирается  территория сквера силами тех же трудовых коллективов и гражданами, принятыми на общественные работы;</w:t>
      </w: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сквере </w:t>
      </w:r>
      <w:r w:rsidR="00311342">
        <w:rPr>
          <w:sz w:val="28"/>
          <w:szCs w:val="28"/>
        </w:rPr>
        <w:t>установили новые стенды с логотипами юбилея Каменского района и к празднику 9 мая;</w:t>
      </w:r>
    </w:p>
    <w:p w:rsidR="0081750B" w:rsidRDefault="0031134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</w:t>
      </w:r>
      <w:r w:rsidRPr="00311342">
        <w:rPr>
          <w:sz w:val="28"/>
          <w:szCs w:val="28"/>
        </w:rPr>
        <w:t xml:space="preserve"> акции </w:t>
      </w:r>
      <w:r>
        <w:rPr>
          <w:sz w:val="28"/>
          <w:szCs w:val="28"/>
        </w:rPr>
        <w:t xml:space="preserve"> - день древонасаждения -  </w:t>
      </w:r>
      <w:r w:rsidRPr="00311342">
        <w:rPr>
          <w:sz w:val="28"/>
          <w:szCs w:val="28"/>
        </w:rPr>
        <w:t xml:space="preserve">работниками Администрации высажено 25 саженцев ивы змеевидной на берегу реки </w:t>
      </w:r>
      <w:proofErr w:type="spellStart"/>
      <w:r w:rsidRPr="00311342">
        <w:rPr>
          <w:sz w:val="28"/>
          <w:szCs w:val="28"/>
        </w:rPr>
        <w:t>Сев</w:t>
      </w:r>
      <w:proofErr w:type="gramStart"/>
      <w:r w:rsidRPr="00311342">
        <w:rPr>
          <w:sz w:val="28"/>
          <w:szCs w:val="28"/>
        </w:rPr>
        <w:t>.Д</w:t>
      </w:r>
      <w:proofErr w:type="gramEnd"/>
      <w:r w:rsidRPr="00311342">
        <w:rPr>
          <w:sz w:val="28"/>
          <w:szCs w:val="28"/>
        </w:rPr>
        <w:t>онец</w:t>
      </w:r>
      <w:proofErr w:type="spellEnd"/>
      <w:r w:rsidRPr="00311342">
        <w:rPr>
          <w:sz w:val="28"/>
          <w:szCs w:val="28"/>
        </w:rPr>
        <w:t xml:space="preserve"> в </w:t>
      </w:r>
      <w:proofErr w:type="spellStart"/>
      <w:r w:rsidRPr="00311342">
        <w:rPr>
          <w:sz w:val="28"/>
          <w:szCs w:val="28"/>
        </w:rPr>
        <w:t>ст.Калитвенской</w:t>
      </w:r>
      <w:proofErr w:type="spellEnd"/>
      <w:r w:rsidRPr="00311342">
        <w:rPr>
          <w:sz w:val="28"/>
          <w:szCs w:val="28"/>
        </w:rPr>
        <w:t>.</w:t>
      </w:r>
    </w:p>
    <w:p w:rsidR="00990D4C" w:rsidRDefault="00990D4C" w:rsidP="00990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произведена обрезка деревьев и кустарников в сквере Защитникам Отечества и в саду Памяти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Яр. </w:t>
      </w:r>
    </w:p>
    <w:p w:rsidR="00990D4C" w:rsidRDefault="00990D4C" w:rsidP="001C7E92">
      <w:pPr>
        <w:jc w:val="both"/>
        <w:rPr>
          <w:sz w:val="28"/>
          <w:szCs w:val="28"/>
        </w:rPr>
      </w:pPr>
    </w:p>
    <w:p w:rsidR="00311342" w:rsidRPr="00311342" w:rsidRDefault="00990D4C" w:rsidP="00311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1342" w:rsidRPr="00311342">
        <w:rPr>
          <w:sz w:val="28"/>
          <w:szCs w:val="28"/>
        </w:rPr>
        <w:t>18 марта 2023 года стартовала Всероссийская и международная акция «Сад Памяти», приуроченная к ежегодному празднованию Дня Победы в Великой Отечественной войне. В рамках акции все россияне высадят 27 миллионов деревьев в память о каждом из 27 миллионов погибших защитников Родины в годы войны.</w:t>
      </w:r>
    </w:p>
    <w:p w:rsidR="00311342" w:rsidRPr="00311342" w:rsidRDefault="00311342" w:rsidP="00311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0D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311342">
        <w:rPr>
          <w:sz w:val="28"/>
          <w:szCs w:val="28"/>
        </w:rPr>
        <w:t xml:space="preserve">28 марта 2023 года, в сквере Защитникам Отечества в станице </w:t>
      </w:r>
      <w:proofErr w:type="spellStart"/>
      <w:r w:rsidRPr="00311342">
        <w:rPr>
          <w:sz w:val="28"/>
          <w:szCs w:val="28"/>
        </w:rPr>
        <w:t>Калитвенской</w:t>
      </w:r>
      <w:proofErr w:type="spellEnd"/>
      <w:r w:rsidRPr="00311342">
        <w:rPr>
          <w:sz w:val="28"/>
          <w:szCs w:val="28"/>
        </w:rPr>
        <w:t>, в рамках акции, состоялась высадка Аллеи Памяти.</w:t>
      </w:r>
    </w:p>
    <w:p w:rsidR="00311342" w:rsidRPr="00311342" w:rsidRDefault="00311342" w:rsidP="00311342">
      <w:pPr>
        <w:jc w:val="both"/>
        <w:rPr>
          <w:sz w:val="28"/>
          <w:szCs w:val="28"/>
        </w:rPr>
      </w:pPr>
      <w:r w:rsidRPr="00311342">
        <w:rPr>
          <w:sz w:val="28"/>
          <w:szCs w:val="28"/>
        </w:rPr>
        <w:t xml:space="preserve">В мероприятии приняли участие: глава администрации Каменского района В. Савин, представители министерства природных ресурсов и экологии Ростовской области, жители и гости станицы </w:t>
      </w:r>
      <w:proofErr w:type="spellStart"/>
      <w:r w:rsidRPr="00311342">
        <w:rPr>
          <w:sz w:val="28"/>
          <w:szCs w:val="28"/>
        </w:rPr>
        <w:t>Калитвенской</w:t>
      </w:r>
      <w:proofErr w:type="spellEnd"/>
      <w:r w:rsidRPr="00311342">
        <w:rPr>
          <w:sz w:val="28"/>
          <w:szCs w:val="28"/>
        </w:rPr>
        <w:t>.</w:t>
      </w:r>
    </w:p>
    <w:p w:rsidR="00311342" w:rsidRDefault="00311342" w:rsidP="00311342">
      <w:pPr>
        <w:jc w:val="both"/>
        <w:rPr>
          <w:sz w:val="28"/>
          <w:szCs w:val="28"/>
        </w:rPr>
      </w:pPr>
      <w:r w:rsidRPr="00311342">
        <w:rPr>
          <w:sz w:val="28"/>
          <w:szCs w:val="28"/>
        </w:rPr>
        <w:t xml:space="preserve">В этот день были высажены сеянцы крымской сосны с именами воинов-защитников, героев Великой Отечественной войны и бойцов СВО, погибших при исполнении воинского долга – уроженцев станицы </w:t>
      </w:r>
      <w:proofErr w:type="spellStart"/>
      <w:r w:rsidRPr="00311342">
        <w:rPr>
          <w:sz w:val="28"/>
          <w:szCs w:val="28"/>
        </w:rPr>
        <w:t>Калитвенской</w:t>
      </w:r>
      <w:proofErr w:type="spellEnd"/>
      <w:r w:rsidRPr="00311342">
        <w:rPr>
          <w:sz w:val="28"/>
          <w:szCs w:val="28"/>
        </w:rPr>
        <w:t>.</w:t>
      </w:r>
    </w:p>
    <w:p w:rsidR="00990D4C" w:rsidRDefault="0031134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90D4C" w:rsidRPr="00990D4C" w:rsidRDefault="00990D4C" w:rsidP="00990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0D4C">
        <w:rPr>
          <w:sz w:val="28"/>
          <w:szCs w:val="28"/>
        </w:rPr>
        <w:t xml:space="preserve">Ежегодно Администрация </w:t>
      </w:r>
      <w:proofErr w:type="spellStart"/>
      <w:r w:rsidRPr="00990D4C">
        <w:rPr>
          <w:sz w:val="28"/>
          <w:szCs w:val="28"/>
        </w:rPr>
        <w:t>Калитвенского</w:t>
      </w:r>
      <w:proofErr w:type="spellEnd"/>
      <w:r w:rsidRPr="00990D4C">
        <w:rPr>
          <w:sz w:val="28"/>
          <w:szCs w:val="28"/>
        </w:rPr>
        <w:t xml:space="preserve"> сельского поселения принимает участие во Всероссийской акции "Вода России". Этот год не стал исключением.</w:t>
      </w:r>
    </w:p>
    <w:p w:rsidR="00990D4C" w:rsidRDefault="00990D4C" w:rsidP="00990D4C">
      <w:pPr>
        <w:jc w:val="both"/>
        <w:rPr>
          <w:sz w:val="28"/>
          <w:szCs w:val="28"/>
        </w:rPr>
      </w:pPr>
      <w:r w:rsidRPr="00990D4C">
        <w:rPr>
          <w:sz w:val="28"/>
          <w:szCs w:val="28"/>
        </w:rPr>
        <w:t xml:space="preserve">Сотрудники Администрации совместно с работниками Дома культуры и учащимися </w:t>
      </w:r>
      <w:proofErr w:type="spellStart"/>
      <w:r w:rsidRPr="00990D4C">
        <w:rPr>
          <w:sz w:val="28"/>
          <w:szCs w:val="28"/>
        </w:rPr>
        <w:t>Калитвенской</w:t>
      </w:r>
      <w:proofErr w:type="spellEnd"/>
      <w:r w:rsidRPr="00990D4C">
        <w:rPr>
          <w:sz w:val="28"/>
          <w:szCs w:val="28"/>
        </w:rPr>
        <w:t xml:space="preserve"> школы убрали берег реки </w:t>
      </w:r>
      <w:proofErr w:type="spellStart"/>
      <w:r w:rsidRPr="00990D4C">
        <w:rPr>
          <w:sz w:val="28"/>
          <w:szCs w:val="28"/>
        </w:rPr>
        <w:t>Сев</w:t>
      </w:r>
      <w:proofErr w:type="gramStart"/>
      <w:r w:rsidRPr="00990D4C">
        <w:rPr>
          <w:sz w:val="28"/>
          <w:szCs w:val="28"/>
        </w:rPr>
        <w:t>.Д</w:t>
      </w:r>
      <w:proofErr w:type="gramEnd"/>
      <w:r w:rsidRPr="00990D4C">
        <w:rPr>
          <w:sz w:val="28"/>
          <w:szCs w:val="28"/>
        </w:rPr>
        <w:t>онец</w:t>
      </w:r>
      <w:proofErr w:type="spellEnd"/>
      <w:r w:rsidRPr="00990D4C">
        <w:rPr>
          <w:sz w:val="28"/>
          <w:szCs w:val="28"/>
        </w:rPr>
        <w:t>. С 1 км прибрежной зоны было собрано 24 мешка мусора.</w:t>
      </w:r>
    </w:p>
    <w:p w:rsidR="001C7E92" w:rsidRDefault="0031134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7E92">
        <w:rPr>
          <w:sz w:val="28"/>
          <w:szCs w:val="28"/>
        </w:rPr>
        <w:t xml:space="preserve">В отчетном периоде  составлено 7 протоколов об административных нарушениях за нарушение правил благоустройства. Особое внимание обращается на содержание </w:t>
      </w:r>
      <w:proofErr w:type="spellStart"/>
      <w:r w:rsidR="001C7E92">
        <w:rPr>
          <w:sz w:val="28"/>
          <w:szCs w:val="28"/>
        </w:rPr>
        <w:t>придворовой</w:t>
      </w:r>
      <w:proofErr w:type="spellEnd"/>
      <w:r w:rsidR="001C7E92">
        <w:rPr>
          <w:sz w:val="28"/>
          <w:szCs w:val="28"/>
        </w:rPr>
        <w:t xml:space="preserve"> территории,  с гражданами проводятся беседы, в случае отказа на граждан составляется протокол об административном правонарушении. Сумма по</w:t>
      </w:r>
      <w:r>
        <w:rPr>
          <w:sz w:val="28"/>
          <w:szCs w:val="28"/>
        </w:rPr>
        <w:t>ступивших штрафов составила 1,6</w:t>
      </w:r>
      <w:r w:rsidR="0081750B">
        <w:rPr>
          <w:sz w:val="28"/>
          <w:szCs w:val="28"/>
        </w:rPr>
        <w:t xml:space="preserve"> тыс.</w:t>
      </w:r>
      <w:r w:rsidR="001C7E92">
        <w:rPr>
          <w:sz w:val="28"/>
          <w:szCs w:val="28"/>
        </w:rPr>
        <w:t xml:space="preserve"> руб. </w:t>
      </w: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СФЕРЕ  ЧС</w:t>
      </w: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</w:p>
    <w:p w:rsidR="001C7E92" w:rsidRDefault="001C7E92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администрация уделяет вопросам безопасности проживающего в нем населения.</w:t>
      </w:r>
    </w:p>
    <w:p w:rsidR="001C7E92" w:rsidRDefault="001C7E92" w:rsidP="001C7E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ситуаций. </w:t>
      </w:r>
    </w:p>
    <w:p w:rsidR="001C7E92" w:rsidRDefault="001C7E92" w:rsidP="001C7E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помощью социальных работников оповещены все обслуживаемые ими пенсионеры о бытовых пожарах.</w:t>
      </w:r>
    </w:p>
    <w:p w:rsidR="001C7E92" w:rsidRDefault="001C7E92" w:rsidP="001C7E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Малый </w:t>
      </w:r>
      <w:proofErr w:type="spellStart"/>
      <w:r>
        <w:rPr>
          <w:rFonts w:ascii="Times New Roman" w:hAnsi="Times New Roman"/>
          <w:sz w:val="28"/>
          <w:szCs w:val="28"/>
        </w:rPr>
        <w:t>лесопатрульный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 находится в состоянии постоянной готовности к тушению ландшафтных пожаров, а в случае необходимости бытовых. </w:t>
      </w: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Указаниями ДПЧС  РО проводились ежемесячные тренировки по оповещению населения. Для этих целей  включается  сирена С-40 и система громкоговорящей связи.</w:t>
      </w:r>
    </w:p>
    <w:p w:rsidR="00EB61F9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Специалистом по ЧС розданы памятки владельцам сельскохозяйственной техники  по пожарной безопасности  при осуществлении полевых работ.</w:t>
      </w:r>
    </w:p>
    <w:p w:rsidR="001C7E9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B61F9" w:rsidRPr="00EB61F9">
        <w:rPr>
          <w:sz w:val="28"/>
          <w:szCs w:val="28"/>
        </w:rPr>
        <w:t>В хуторах Красный Яр,</w:t>
      </w:r>
      <w:r w:rsidR="00EB61F9">
        <w:rPr>
          <w:sz w:val="28"/>
          <w:szCs w:val="28"/>
        </w:rPr>
        <w:t xml:space="preserve"> </w:t>
      </w:r>
      <w:r w:rsidR="00EB61F9" w:rsidRPr="00EB61F9">
        <w:rPr>
          <w:sz w:val="28"/>
          <w:szCs w:val="28"/>
        </w:rPr>
        <w:t>Кудинов,</w:t>
      </w:r>
      <w:r w:rsidR="00EB61F9">
        <w:rPr>
          <w:sz w:val="28"/>
          <w:szCs w:val="28"/>
        </w:rPr>
        <w:t xml:space="preserve"> </w:t>
      </w:r>
      <w:r w:rsidR="00EB61F9" w:rsidRPr="00EB61F9">
        <w:rPr>
          <w:sz w:val="28"/>
          <w:szCs w:val="28"/>
        </w:rPr>
        <w:t>Муравлев обновлена опашка.</w:t>
      </w:r>
    </w:p>
    <w:p w:rsidR="00EB61F9" w:rsidRDefault="00EB61F9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Совместно Администрацией и  Государственной инспекцией по маломерным судам проведено для детей</w:t>
      </w:r>
      <w:r w:rsidRPr="00EB61F9">
        <w:rPr>
          <w:sz w:val="28"/>
          <w:szCs w:val="28"/>
        </w:rPr>
        <w:t xml:space="preserve"> профилактическое занятие в рамках Единого дня безопасности на воде. Ребятам рассказали, для чего нужны спасательные жилеты, спасательный круг, показали, как ими пользоваться. Дети узнали о способах оказания помощи людям на воде, при помощи каких подручных средств можно помочь утопающему, как оказать помощь человеку, который находится без сознания.</w:t>
      </w:r>
    </w:p>
    <w:p w:rsidR="00311342" w:rsidRDefault="0031134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Pr="00311342">
        <w:rPr>
          <w:sz w:val="28"/>
          <w:szCs w:val="28"/>
        </w:rPr>
        <w:t xml:space="preserve">обровольные пожарные </w:t>
      </w:r>
      <w:proofErr w:type="spellStart"/>
      <w:r w:rsidRPr="00311342">
        <w:rPr>
          <w:sz w:val="28"/>
          <w:szCs w:val="28"/>
        </w:rPr>
        <w:t>Калитвенского</w:t>
      </w:r>
      <w:proofErr w:type="spellEnd"/>
      <w:r w:rsidRPr="00311342">
        <w:rPr>
          <w:sz w:val="28"/>
          <w:szCs w:val="28"/>
        </w:rPr>
        <w:t xml:space="preserve"> сельского поселения на малом </w:t>
      </w:r>
      <w:proofErr w:type="spellStart"/>
      <w:r w:rsidRPr="00311342">
        <w:rPr>
          <w:sz w:val="28"/>
          <w:szCs w:val="28"/>
        </w:rPr>
        <w:t>лесопатрульном</w:t>
      </w:r>
      <w:proofErr w:type="spellEnd"/>
      <w:r w:rsidRPr="00311342">
        <w:rPr>
          <w:sz w:val="28"/>
          <w:szCs w:val="28"/>
        </w:rPr>
        <w:t xml:space="preserve"> комплексе приняли участие в учениях по отработке слаженности действий подразделений служб при возникновении ландшафтных и лесных пожаров.</w:t>
      </w:r>
    </w:p>
    <w:p w:rsidR="001C7E92" w:rsidRDefault="001C7E92" w:rsidP="001C7E92">
      <w:pPr>
        <w:ind w:firstLine="720"/>
        <w:jc w:val="both"/>
        <w:rPr>
          <w:color w:val="FF6600"/>
          <w:sz w:val="28"/>
          <w:szCs w:val="28"/>
        </w:rPr>
      </w:pP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УЧРЕЖДЕНИЙ КУЛЬТУРЫ</w:t>
      </w:r>
    </w:p>
    <w:p w:rsidR="001C7E92" w:rsidRDefault="001C7E92" w:rsidP="001C7E92">
      <w:pPr>
        <w:ind w:firstLine="720"/>
        <w:jc w:val="both"/>
        <w:rPr>
          <w:b/>
          <w:sz w:val="28"/>
          <w:szCs w:val="28"/>
        </w:rPr>
      </w:pPr>
    </w:p>
    <w:p w:rsidR="001C7E92" w:rsidRDefault="001C7E92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СП находятся муниципальные учреждения культуры – </w:t>
      </w:r>
      <w:proofErr w:type="spellStart"/>
      <w:r>
        <w:rPr>
          <w:sz w:val="28"/>
          <w:szCs w:val="28"/>
        </w:rPr>
        <w:t>Калитвенский</w:t>
      </w:r>
      <w:proofErr w:type="spellEnd"/>
      <w:r>
        <w:rPr>
          <w:sz w:val="28"/>
          <w:szCs w:val="28"/>
        </w:rPr>
        <w:t xml:space="preserve"> центр культуры и спорта и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 сельская библиотека.</w:t>
      </w:r>
    </w:p>
    <w:p w:rsidR="001C7E92" w:rsidRDefault="001C7E92" w:rsidP="001C7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соответствии с годовым планом и муниципальным заданием  работниками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ЦКС и сельской библиотеки были проведены мероприятия, направленные на различные категории граждан, проживающих в </w:t>
      </w:r>
      <w:proofErr w:type="spellStart"/>
      <w:r>
        <w:rPr>
          <w:sz w:val="28"/>
          <w:szCs w:val="28"/>
        </w:rPr>
        <w:t>Калитвенском</w:t>
      </w:r>
      <w:proofErr w:type="spellEnd"/>
      <w:r>
        <w:rPr>
          <w:sz w:val="28"/>
          <w:szCs w:val="28"/>
        </w:rPr>
        <w:t xml:space="preserve"> с/п. </w:t>
      </w:r>
    </w:p>
    <w:p w:rsidR="001C7E92" w:rsidRPr="00882DC2" w:rsidRDefault="001C7E92" w:rsidP="001C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Отчет по деятельности размещен на официальном сайте поселения, в здании Администрации поселения работает </w:t>
      </w:r>
      <w:proofErr w:type="spellStart"/>
      <w:r>
        <w:rPr>
          <w:sz w:val="28"/>
          <w:szCs w:val="28"/>
        </w:rPr>
        <w:t>кол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центр по приему проблемных вопросов, размещен ящик для предложений, вопросов  и замечаний по отчету.</w:t>
      </w:r>
    </w:p>
    <w:p w:rsidR="001C7E92" w:rsidRDefault="001C7E92" w:rsidP="001C7E92">
      <w:pPr>
        <w:jc w:val="both"/>
        <w:rPr>
          <w:b/>
          <w:sz w:val="28"/>
          <w:szCs w:val="28"/>
        </w:rPr>
      </w:pPr>
    </w:p>
    <w:p w:rsidR="001C7E92" w:rsidRDefault="001C7E92" w:rsidP="001C7E92"/>
    <w:p w:rsidR="001C7E92" w:rsidRDefault="001C7E92" w:rsidP="001C7E92"/>
    <w:p w:rsidR="00AE672A" w:rsidRDefault="00A83372" w:rsidP="001C7E92">
      <w:pPr>
        <w:ind w:firstLine="720"/>
        <w:jc w:val="both"/>
      </w:pPr>
    </w:p>
    <w:sectPr w:rsidR="00AE672A" w:rsidSect="00A8337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E4A"/>
    <w:rsid w:val="00134EDE"/>
    <w:rsid w:val="00143343"/>
    <w:rsid w:val="001B3F29"/>
    <w:rsid w:val="001C7E92"/>
    <w:rsid w:val="001E3115"/>
    <w:rsid w:val="00202C23"/>
    <w:rsid w:val="0021363C"/>
    <w:rsid w:val="00234E4A"/>
    <w:rsid w:val="0029124A"/>
    <w:rsid w:val="00311342"/>
    <w:rsid w:val="00347087"/>
    <w:rsid w:val="00367F0D"/>
    <w:rsid w:val="004377B9"/>
    <w:rsid w:val="004876C1"/>
    <w:rsid w:val="004A0318"/>
    <w:rsid w:val="004A0E84"/>
    <w:rsid w:val="004A2DCA"/>
    <w:rsid w:val="006A340C"/>
    <w:rsid w:val="006B111A"/>
    <w:rsid w:val="006C2295"/>
    <w:rsid w:val="00802054"/>
    <w:rsid w:val="0081750B"/>
    <w:rsid w:val="00827128"/>
    <w:rsid w:val="00990D4C"/>
    <w:rsid w:val="00A83372"/>
    <w:rsid w:val="00A84F4C"/>
    <w:rsid w:val="00AB46AE"/>
    <w:rsid w:val="00AC1811"/>
    <w:rsid w:val="00B80868"/>
    <w:rsid w:val="00BB5E54"/>
    <w:rsid w:val="00BC72F3"/>
    <w:rsid w:val="00C3576F"/>
    <w:rsid w:val="00CA587F"/>
    <w:rsid w:val="00D623B1"/>
    <w:rsid w:val="00D8145A"/>
    <w:rsid w:val="00DA3A31"/>
    <w:rsid w:val="00E81DC1"/>
    <w:rsid w:val="00E94316"/>
    <w:rsid w:val="00EB61F9"/>
    <w:rsid w:val="00EE7547"/>
    <w:rsid w:val="00F479F6"/>
    <w:rsid w:val="00F7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2C6"/>
    <w:rPr>
      <w:color w:val="0000FF"/>
      <w:u w:val="single"/>
    </w:rPr>
  </w:style>
  <w:style w:type="paragraph" w:styleId="a4">
    <w:name w:val="No Spacing"/>
    <w:uiPriority w:val="1"/>
    <w:qFormat/>
    <w:rsid w:val="00F77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5"/>
    <w:next w:val="a"/>
    <w:rsid w:val="00F772C6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F772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772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36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6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2C6"/>
    <w:rPr>
      <w:color w:val="0000FF"/>
      <w:u w:val="single"/>
    </w:rPr>
  </w:style>
  <w:style w:type="paragraph" w:styleId="a4">
    <w:name w:val="No Spacing"/>
    <w:uiPriority w:val="1"/>
    <w:qFormat/>
    <w:rsid w:val="00F77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5"/>
    <w:next w:val="a"/>
    <w:rsid w:val="00F772C6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F772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772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2023-07-14T11:42:00Z</cp:lastPrinted>
  <dcterms:created xsi:type="dcterms:W3CDTF">2023-07-12T13:32:00Z</dcterms:created>
  <dcterms:modified xsi:type="dcterms:W3CDTF">2023-07-14T11:43:00Z</dcterms:modified>
</cp:coreProperties>
</file>