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97" w:rsidRDefault="00C62797" w:rsidP="00C62797">
      <w:pPr>
        <w:widowControl w:val="0"/>
        <w:autoSpaceDE w:val="0"/>
        <w:autoSpaceDN w:val="0"/>
        <w:adjustRightInd w:val="0"/>
        <w:ind w:firstLine="0"/>
      </w:pPr>
      <w:bookmarkStart w:id="0" w:name="_GoBack"/>
      <w:bookmarkEnd w:id="0"/>
    </w:p>
    <w:p w:rsidR="00C62797" w:rsidRDefault="00C62797" w:rsidP="00C62797">
      <w:pPr>
        <w:pStyle w:val="a4"/>
        <w:rPr>
          <w:b/>
        </w:rPr>
      </w:pPr>
      <w:r>
        <w:rPr>
          <w:b/>
        </w:rPr>
        <w:t>РОССИЙСКАЯ ФЕДЕРАЦИЯ</w:t>
      </w:r>
    </w:p>
    <w:p w:rsidR="00C62797" w:rsidRDefault="00C62797" w:rsidP="00C62797">
      <w:pPr>
        <w:pStyle w:val="a4"/>
        <w:rPr>
          <w:b/>
        </w:rPr>
      </w:pPr>
      <w:r>
        <w:rPr>
          <w:b/>
        </w:rPr>
        <w:t xml:space="preserve">РОСТОВСКАЯ ОБЛАСТЬ КАМЕНСКИЙ РАЙОН </w:t>
      </w:r>
    </w:p>
    <w:p w:rsidR="00C62797" w:rsidRDefault="00C62797" w:rsidP="00C62797">
      <w:pPr>
        <w:pStyle w:val="a4"/>
        <w:rPr>
          <w:b/>
        </w:rPr>
      </w:pPr>
      <w:r>
        <w:rPr>
          <w:b/>
        </w:rPr>
        <w:t>МУНИЦИПАЛЬНОЕ  ОБРАЗОВАНИЕ</w:t>
      </w:r>
    </w:p>
    <w:p w:rsidR="00C62797" w:rsidRDefault="00C62797" w:rsidP="00C62797">
      <w:pPr>
        <w:pStyle w:val="a4"/>
        <w:rPr>
          <w:b/>
        </w:rPr>
      </w:pPr>
      <w:r>
        <w:rPr>
          <w:b/>
        </w:rPr>
        <w:t>«КАЛИТВЕНСКОЕ СЕЛЬСКОЕ ПОСЕЛЕНИЕ</w:t>
      </w:r>
      <w:r>
        <w:t>»</w:t>
      </w:r>
    </w:p>
    <w:p w:rsidR="00C62797" w:rsidRPr="00BB182C" w:rsidRDefault="00C62797" w:rsidP="00C62797">
      <w:pPr>
        <w:jc w:val="center"/>
        <w:rPr>
          <w:b/>
        </w:rPr>
      </w:pPr>
      <w:r w:rsidRPr="00BB182C">
        <w:rPr>
          <w:b/>
        </w:rPr>
        <w:t>АДМИНИСТРАЦИЯ КАЛИТВЕНСКОГО СЕЛЬСКОГО ПОСЕЛЕНИЯ</w:t>
      </w:r>
    </w:p>
    <w:p w:rsidR="00C62797" w:rsidRPr="00BB182C" w:rsidRDefault="00C62797" w:rsidP="00C62797">
      <w:pPr>
        <w:jc w:val="center"/>
        <w:rPr>
          <w:b/>
        </w:rPr>
      </w:pPr>
    </w:p>
    <w:p w:rsidR="00C62797" w:rsidRPr="00BB182C" w:rsidRDefault="00C62797" w:rsidP="00C62797">
      <w:pPr>
        <w:jc w:val="center"/>
        <w:rPr>
          <w:b/>
        </w:rPr>
      </w:pPr>
      <w:r w:rsidRPr="00BB182C">
        <w:rPr>
          <w:b/>
        </w:rPr>
        <w:t>ПОСТАНОВЛЕНИЕ</w:t>
      </w:r>
    </w:p>
    <w:p w:rsidR="00C62797" w:rsidRPr="00BB182C" w:rsidRDefault="00C62797" w:rsidP="002737C8">
      <w:pPr>
        <w:ind w:firstLine="0"/>
        <w:jc w:val="both"/>
      </w:pPr>
    </w:p>
    <w:p w:rsidR="00C62797" w:rsidRPr="00386ABB" w:rsidRDefault="0053344E" w:rsidP="00C62797">
      <w:pPr>
        <w:ind w:firstLine="0"/>
        <w:jc w:val="both"/>
      </w:pPr>
      <w:r>
        <w:t xml:space="preserve">«20» марта </w:t>
      </w:r>
      <w:r w:rsidR="00C62797" w:rsidRPr="00386ABB">
        <w:t>2013</w:t>
      </w:r>
      <w:r w:rsidR="00C62797">
        <w:t xml:space="preserve"> года</w:t>
      </w:r>
      <w:r w:rsidR="00C62797">
        <w:tab/>
      </w:r>
      <w:r w:rsidR="00C62797">
        <w:tab/>
        <w:t xml:space="preserve">          </w:t>
      </w:r>
      <w:r w:rsidR="00C62797">
        <w:tab/>
      </w:r>
      <w:r w:rsidR="002737C8">
        <w:t xml:space="preserve">      </w:t>
      </w:r>
      <w:r>
        <w:t xml:space="preserve"> </w:t>
      </w:r>
      <w:r w:rsidR="002737C8">
        <w:t xml:space="preserve"> </w:t>
      </w:r>
      <w:r>
        <w:t>№12/1</w:t>
      </w:r>
      <w:r w:rsidR="00C62797" w:rsidRPr="00386ABB">
        <w:t xml:space="preserve">                                 </w:t>
      </w:r>
      <w:r>
        <w:t xml:space="preserve"> </w:t>
      </w:r>
      <w:proofErr w:type="spellStart"/>
      <w:r w:rsidR="00C62797" w:rsidRPr="00386ABB">
        <w:t>ст.Калитвенская</w:t>
      </w:r>
      <w:proofErr w:type="spellEnd"/>
    </w:p>
    <w:p w:rsidR="00C62797" w:rsidRDefault="00C62797" w:rsidP="00C62797">
      <w:pPr>
        <w:ind w:firstLine="0"/>
        <w:rPr>
          <w:rFonts w:cs="Times New Roman"/>
          <w:bCs/>
        </w:rPr>
      </w:pPr>
    </w:p>
    <w:p w:rsidR="00D9021C" w:rsidRDefault="002737C8" w:rsidP="00734904">
      <w:pPr>
        <w:ind w:firstLine="0"/>
        <w:jc w:val="both"/>
        <w:rPr>
          <w:color w:val="000000"/>
        </w:rPr>
      </w:pPr>
      <w:r w:rsidRPr="009B6C7C">
        <w:rPr>
          <w:color w:val="000000"/>
        </w:rPr>
        <w:t xml:space="preserve">О </w:t>
      </w:r>
      <w:r w:rsidR="00734904">
        <w:rPr>
          <w:color w:val="000000"/>
        </w:rPr>
        <w:t>порядке представления</w:t>
      </w:r>
      <w:r w:rsidRPr="009B6C7C">
        <w:rPr>
          <w:color w:val="000000"/>
        </w:rPr>
        <w:t xml:space="preserve"> </w:t>
      </w:r>
      <w:r w:rsidR="00734904">
        <w:rPr>
          <w:color w:val="000000"/>
        </w:rPr>
        <w:t>руководителями</w:t>
      </w:r>
    </w:p>
    <w:p w:rsidR="00734904" w:rsidRDefault="00734904" w:rsidP="00734904">
      <w:pPr>
        <w:ind w:firstLine="0"/>
        <w:jc w:val="both"/>
        <w:rPr>
          <w:color w:val="000000"/>
        </w:rPr>
      </w:pPr>
      <w:r>
        <w:rPr>
          <w:color w:val="000000"/>
        </w:rPr>
        <w:t xml:space="preserve">муниципальных учреждений </w:t>
      </w:r>
      <w:proofErr w:type="spellStart"/>
      <w:r>
        <w:rPr>
          <w:color w:val="000000"/>
        </w:rPr>
        <w:t>Калитвенского</w:t>
      </w:r>
      <w:proofErr w:type="spellEnd"/>
    </w:p>
    <w:p w:rsidR="00734904" w:rsidRDefault="00734904" w:rsidP="00734904">
      <w:pPr>
        <w:ind w:firstLine="0"/>
        <w:jc w:val="both"/>
        <w:rPr>
          <w:color w:val="000000"/>
        </w:rPr>
      </w:pPr>
      <w:r>
        <w:rPr>
          <w:color w:val="000000"/>
        </w:rPr>
        <w:t>сельского поселения, а также гражданами,</w:t>
      </w:r>
    </w:p>
    <w:p w:rsidR="00734904" w:rsidRDefault="00734904" w:rsidP="00734904">
      <w:pPr>
        <w:ind w:firstLine="0"/>
        <w:jc w:val="both"/>
        <w:rPr>
          <w:color w:val="000000"/>
        </w:rPr>
      </w:pPr>
      <w:r>
        <w:rPr>
          <w:color w:val="000000"/>
        </w:rPr>
        <w:t>поступающими на эти должности, сведений</w:t>
      </w:r>
    </w:p>
    <w:p w:rsidR="00734904" w:rsidRDefault="00734904" w:rsidP="00734904">
      <w:pPr>
        <w:ind w:firstLine="0"/>
        <w:jc w:val="both"/>
        <w:rPr>
          <w:color w:val="000000"/>
        </w:rPr>
      </w:pPr>
      <w:r>
        <w:rPr>
          <w:color w:val="000000"/>
        </w:rPr>
        <w:t>о доходах, об имуществе и обязательствах</w:t>
      </w:r>
    </w:p>
    <w:p w:rsidR="00734904" w:rsidRDefault="00734904" w:rsidP="00734904">
      <w:pPr>
        <w:ind w:firstLine="0"/>
        <w:jc w:val="both"/>
        <w:rPr>
          <w:color w:val="000000"/>
        </w:rPr>
      </w:pPr>
      <w:r>
        <w:rPr>
          <w:color w:val="000000"/>
        </w:rPr>
        <w:t>имущественного характера и о доходах, об</w:t>
      </w:r>
    </w:p>
    <w:p w:rsidR="00734904" w:rsidRDefault="00734904" w:rsidP="00734904">
      <w:pPr>
        <w:ind w:firstLine="0"/>
        <w:jc w:val="both"/>
        <w:rPr>
          <w:color w:val="000000"/>
        </w:rPr>
      </w:pPr>
      <w:r>
        <w:rPr>
          <w:color w:val="000000"/>
        </w:rPr>
        <w:t>имуществе и обязательствах имущественного</w:t>
      </w:r>
    </w:p>
    <w:p w:rsidR="00734904" w:rsidRDefault="00734904" w:rsidP="00734904">
      <w:pPr>
        <w:ind w:firstLine="0"/>
        <w:jc w:val="both"/>
        <w:rPr>
          <w:color w:val="000000"/>
        </w:rPr>
      </w:pPr>
      <w:r>
        <w:rPr>
          <w:color w:val="000000"/>
        </w:rPr>
        <w:t xml:space="preserve">характера своих супруга (супруги) и </w:t>
      </w:r>
    </w:p>
    <w:p w:rsidR="00734904" w:rsidRDefault="00734904" w:rsidP="00734904">
      <w:pPr>
        <w:ind w:firstLine="0"/>
        <w:jc w:val="both"/>
        <w:rPr>
          <w:color w:val="000000"/>
        </w:rPr>
      </w:pPr>
      <w:r>
        <w:rPr>
          <w:color w:val="000000"/>
        </w:rPr>
        <w:t>несовершеннолетних детей, а также Правил</w:t>
      </w:r>
    </w:p>
    <w:p w:rsidR="00734904" w:rsidRDefault="00734904" w:rsidP="00734904">
      <w:pPr>
        <w:ind w:firstLine="0"/>
        <w:jc w:val="both"/>
        <w:rPr>
          <w:color w:val="000000"/>
        </w:rPr>
      </w:pPr>
      <w:r>
        <w:rPr>
          <w:color w:val="000000"/>
        </w:rPr>
        <w:t xml:space="preserve">проверки достоверности и полноты указанных </w:t>
      </w:r>
    </w:p>
    <w:p w:rsidR="00734904" w:rsidRDefault="00734904" w:rsidP="00734904">
      <w:pPr>
        <w:ind w:firstLine="0"/>
        <w:jc w:val="both"/>
        <w:rPr>
          <w:rFonts w:cs="Times New Roman"/>
          <w:bCs/>
        </w:rPr>
      </w:pPr>
      <w:r>
        <w:rPr>
          <w:color w:val="000000"/>
        </w:rPr>
        <w:t>сведений</w:t>
      </w:r>
    </w:p>
    <w:p w:rsidR="00DA67E9" w:rsidRDefault="00DA67E9" w:rsidP="00734904">
      <w:pPr>
        <w:ind w:firstLine="0"/>
        <w:rPr>
          <w:rFonts w:cs="Times New Roman"/>
          <w:bCs/>
        </w:rPr>
      </w:pPr>
    </w:p>
    <w:p w:rsidR="002737C8" w:rsidRDefault="00431EF3" w:rsidP="002737C8">
      <w:pPr>
        <w:adjustRightInd w:val="0"/>
        <w:ind w:firstLine="720"/>
        <w:jc w:val="both"/>
      </w:pPr>
      <w:r w:rsidRPr="00431EF3">
        <w:rPr>
          <w:rFonts w:cs="Times New Roman"/>
          <w:bCs/>
        </w:rPr>
        <w:t>В соответствии с</w:t>
      </w:r>
      <w:r w:rsidR="009C7323">
        <w:rPr>
          <w:rFonts w:cs="Times New Roman"/>
          <w:bCs/>
        </w:rPr>
        <w:t xml:space="preserve"> частью 7</w:t>
      </w:r>
      <w:r w:rsidR="009C7323">
        <w:rPr>
          <w:rFonts w:cs="Times New Roman"/>
          <w:bCs/>
          <w:vertAlign w:val="superscript"/>
        </w:rPr>
        <w:t>1</w:t>
      </w:r>
      <w:r w:rsidRPr="00431EF3">
        <w:rPr>
          <w:rFonts w:cs="Times New Roman"/>
          <w:bCs/>
        </w:rPr>
        <w:t xml:space="preserve"> стать</w:t>
      </w:r>
      <w:r w:rsidR="009C7323">
        <w:rPr>
          <w:rFonts w:cs="Times New Roman"/>
          <w:bCs/>
        </w:rPr>
        <w:t>и</w:t>
      </w:r>
      <w:r w:rsidRPr="00431EF3">
        <w:rPr>
          <w:rFonts w:cs="Times New Roman"/>
          <w:bCs/>
        </w:rPr>
        <w:t xml:space="preserve"> 8 Федерального закона от 25.12.2008 № 273-ФЗ «О противодействии коррупции», </w:t>
      </w:r>
      <w:r w:rsidR="00DA67E9" w:rsidRPr="00DA67E9">
        <w:rPr>
          <w:rFonts w:cs="Times New Roman"/>
          <w:bCs/>
        </w:rPr>
        <w:t>пунктом</w:t>
      </w:r>
      <w:r w:rsidR="009364EA">
        <w:rPr>
          <w:rFonts w:cs="Times New Roman"/>
          <w:bCs/>
        </w:rPr>
        <w:t xml:space="preserve"> 2 </w:t>
      </w:r>
      <w:r w:rsidR="009C7323">
        <w:rPr>
          <w:rFonts w:cs="Times New Roman"/>
          <w:bCs/>
        </w:rPr>
        <w:t>постановления Правительства Российской Федерации от 13.03.2013 № 207</w:t>
      </w:r>
      <w:r w:rsidR="004B7760">
        <w:rPr>
          <w:rFonts w:cs="Times New Roman"/>
        </w:rPr>
        <w:t>«</w:t>
      </w:r>
      <w:r w:rsidR="004B7760" w:rsidRPr="004B7760">
        <w:rPr>
          <w:rFonts w:cs="Times New Roman"/>
          <w:bCs/>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r w:rsidR="004B7760">
        <w:rPr>
          <w:rFonts w:cs="Times New Roman"/>
          <w:bCs/>
        </w:rPr>
        <w:t>»</w:t>
      </w:r>
      <w:r w:rsidR="009C7323">
        <w:rPr>
          <w:rFonts w:cs="Times New Roman"/>
          <w:bCs/>
        </w:rPr>
        <w:t>,</w:t>
      </w:r>
      <w:r w:rsidRPr="00431EF3">
        <w:rPr>
          <w:rFonts w:cs="Times New Roman"/>
          <w:bCs/>
        </w:rPr>
        <w:t xml:space="preserve"> в целях совершенствования деятел</w:t>
      </w:r>
      <w:r w:rsidR="00C62797">
        <w:rPr>
          <w:rFonts w:cs="Times New Roman"/>
          <w:bCs/>
        </w:rPr>
        <w:t xml:space="preserve">ьности Администрации </w:t>
      </w:r>
      <w:proofErr w:type="spellStart"/>
      <w:r w:rsidR="00C62797">
        <w:rPr>
          <w:rFonts w:cs="Times New Roman"/>
          <w:bCs/>
        </w:rPr>
        <w:t>Калитвенского</w:t>
      </w:r>
      <w:proofErr w:type="spellEnd"/>
      <w:r w:rsidRPr="00431EF3">
        <w:rPr>
          <w:rFonts w:cs="Times New Roman"/>
          <w:bCs/>
        </w:rPr>
        <w:t xml:space="preserve"> </w:t>
      </w:r>
      <w:r w:rsidR="00DA67E9">
        <w:rPr>
          <w:rFonts w:cs="Times New Roman"/>
          <w:bCs/>
        </w:rPr>
        <w:t>сельского поселения</w:t>
      </w:r>
      <w:r w:rsidRPr="00431EF3">
        <w:rPr>
          <w:rFonts w:cs="Times New Roman"/>
          <w:bCs/>
        </w:rPr>
        <w:t xml:space="preserve"> по профилактике коррупции</w:t>
      </w:r>
      <w:r w:rsidR="002737C8">
        <w:t>, в</w:t>
      </w:r>
      <w:r w:rsidR="002737C8" w:rsidRPr="000647FD">
        <w:t xml:space="preserve"> соответствии с Федеральным законом от 29.12.2012 №</w:t>
      </w:r>
      <w:r w:rsidR="002737C8">
        <w:t> </w:t>
      </w:r>
      <w:r w:rsidR="002737C8" w:rsidRPr="000647FD">
        <w:t>280-ФЗ</w:t>
      </w:r>
      <w:r w:rsidR="002737C8">
        <w:t xml:space="preserve"> </w:t>
      </w:r>
      <w:r w:rsidR="002737C8" w:rsidRPr="000647FD">
        <w:t xml:space="preserve">«О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w:t>
      </w:r>
    </w:p>
    <w:p w:rsidR="009C7323" w:rsidRDefault="009C7323" w:rsidP="002737C8">
      <w:pPr>
        <w:ind w:firstLine="0"/>
        <w:jc w:val="both"/>
        <w:rPr>
          <w:rFonts w:cs="Times New Roman"/>
          <w:bCs/>
        </w:rPr>
      </w:pPr>
    </w:p>
    <w:p w:rsidR="009C7323" w:rsidRDefault="009C7323" w:rsidP="009C7323">
      <w:pPr>
        <w:ind w:firstLine="0"/>
        <w:jc w:val="center"/>
        <w:rPr>
          <w:rFonts w:cs="Times New Roman"/>
          <w:bCs/>
        </w:rPr>
      </w:pPr>
      <w:r>
        <w:rPr>
          <w:rFonts w:cs="Times New Roman"/>
          <w:bCs/>
        </w:rPr>
        <w:t>ПОСТАНОВЛЯ</w:t>
      </w:r>
      <w:r w:rsidR="001A689E">
        <w:rPr>
          <w:rFonts w:cs="Times New Roman"/>
          <w:bCs/>
        </w:rPr>
        <w:t>Ю</w:t>
      </w:r>
      <w:r>
        <w:rPr>
          <w:rFonts w:cs="Times New Roman"/>
          <w:bCs/>
        </w:rPr>
        <w:t>:</w:t>
      </w:r>
    </w:p>
    <w:p w:rsidR="00104FE7" w:rsidRDefault="00104FE7" w:rsidP="00D9021C">
      <w:pPr>
        <w:ind w:firstLine="0"/>
        <w:jc w:val="center"/>
        <w:rPr>
          <w:rFonts w:cs="Times New Roman"/>
          <w:bCs/>
        </w:rPr>
      </w:pPr>
    </w:p>
    <w:p w:rsidR="002737C8" w:rsidRPr="000647FD" w:rsidRDefault="002737C8" w:rsidP="002737C8">
      <w:pPr>
        <w:jc w:val="both"/>
      </w:pPr>
      <w:r>
        <w:t>1.</w:t>
      </w:r>
      <w:r w:rsidRPr="000647FD">
        <w:t xml:space="preserve">Утвердить Положение о представлении лицом, поступающим на должность руководителя </w:t>
      </w:r>
      <w:r>
        <w:t>муниципального</w:t>
      </w:r>
      <w:r w:rsidRPr="000647FD">
        <w:t xml:space="preserve"> учреждения </w:t>
      </w:r>
      <w:proofErr w:type="spellStart"/>
      <w:r>
        <w:t>Калитвенского</w:t>
      </w:r>
      <w:proofErr w:type="spellEnd"/>
      <w:r>
        <w:t xml:space="preserve"> сельского поселения</w:t>
      </w:r>
      <w:r w:rsidRPr="000647FD">
        <w:t xml:space="preserve">, руководителем </w:t>
      </w:r>
      <w:r>
        <w:t xml:space="preserve">муниципального </w:t>
      </w:r>
      <w:r w:rsidRPr="000647FD">
        <w:t xml:space="preserve">учреждения </w:t>
      </w:r>
      <w:proofErr w:type="spellStart"/>
      <w:r>
        <w:t>Калитвенского</w:t>
      </w:r>
      <w:proofErr w:type="spellEnd"/>
      <w:r>
        <w:t xml:space="preserve"> сельского поселения</w:t>
      </w:r>
      <w:r w:rsidRPr="000647FD">
        <w:t xml:space="preserve"> сведений о доходах, об имуществе и обязательствах имущественного характера согласно приложению</w:t>
      </w:r>
      <w:r>
        <w:t xml:space="preserve"> 1</w:t>
      </w:r>
      <w:r w:rsidRPr="000647FD">
        <w:t>.</w:t>
      </w:r>
    </w:p>
    <w:p w:rsidR="008A7928" w:rsidRDefault="002737C8" w:rsidP="002737C8">
      <w:pPr>
        <w:ind w:firstLine="0"/>
        <w:jc w:val="both"/>
        <w:rPr>
          <w:rFonts w:cs="Times New Roman"/>
          <w:bCs/>
        </w:rPr>
      </w:pPr>
      <w:r>
        <w:rPr>
          <w:rFonts w:cs="Times New Roman"/>
          <w:bCs/>
        </w:rPr>
        <w:t xml:space="preserve">         2.</w:t>
      </w:r>
      <w:r w:rsidR="008A7928">
        <w:rPr>
          <w:rFonts w:cs="Times New Roman"/>
          <w:bCs/>
        </w:rPr>
        <w:t xml:space="preserve">Утвердить </w:t>
      </w:r>
      <w:r w:rsidR="008A7928" w:rsidRPr="008A7928">
        <w:rPr>
          <w:rFonts w:cs="Times New Roman"/>
          <w:bCs/>
        </w:rPr>
        <w:t>Правил</w:t>
      </w:r>
      <w:r w:rsidR="008A7928">
        <w:rPr>
          <w:rFonts w:cs="Times New Roman"/>
          <w:bCs/>
        </w:rPr>
        <w:t>а</w:t>
      </w:r>
      <w:r w:rsidR="008A7928" w:rsidRPr="008A7928">
        <w:rPr>
          <w:rFonts w:cs="Times New Roman"/>
          <w:bCs/>
        </w:rPr>
        <w:t xml:space="preserve"> проверки достоверности и полноты сведений о доходах, об имуществе и обязательствах имущественного характера, </w:t>
      </w:r>
      <w:r w:rsidR="008A7928" w:rsidRPr="008A7928">
        <w:rPr>
          <w:rFonts w:cs="Times New Roman"/>
          <w:bCs/>
        </w:rPr>
        <w:lastRenderedPageBreak/>
        <w:t xml:space="preserve">представляемых гражданами, претендующими на замещение должностей руководителей муниципальных учреждений, и лицами, замещающими эти должности </w:t>
      </w:r>
      <w:r w:rsidR="008A7928">
        <w:rPr>
          <w:rFonts w:cs="Times New Roman"/>
          <w:bCs/>
        </w:rPr>
        <w:t>согласно приложению</w:t>
      </w:r>
      <w:r>
        <w:rPr>
          <w:rFonts w:cs="Times New Roman"/>
          <w:bCs/>
        </w:rPr>
        <w:t xml:space="preserve"> 2</w:t>
      </w:r>
      <w:r w:rsidR="008A7928">
        <w:rPr>
          <w:rFonts w:cs="Times New Roman"/>
          <w:bCs/>
        </w:rPr>
        <w:t>.</w:t>
      </w:r>
    </w:p>
    <w:p w:rsidR="002737C8" w:rsidRDefault="002737C8" w:rsidP="002737C8">
      <w:pPr>
        <w:jc w:val="both"/>
      </w:pPr>
      <w:r>
        <w:t>3.</w:t>
      </w:r>
      <w:r w:rsidRPr="004A0C1D">
        <w:t>Настоящее постановление применяется к правоотношениям</w:t>
      </w:r>
      <w:r>
        <w:t>, возникшим с 1 января 2013</w:t>
      </w:r>
      <w:r w:rsidRPr="004A0C1D">
        <w:t>г.</w:t>
      </w:r>
    </w:p>
    <w:p w:rsidR="008A7928" w:rsidRDefault="002737C8" w:rsidP="002737C8">
      <w:pPr>
        <w:ind w:firstLine="0"/>
        <w:jc w:val="both"/>
        <w:rPr>
          <w:rFonts w:cs="Times New Roman"/>
          <w:bCs/>
        </w:rPr>
      </w:pPr>
      <w:r>
        <w:rPr>
          <w:rFonts w:cs="Times New Roman"/>
          <w:bCs/>
        </w:rPr>
        <w:t xml:space="preserve">         4.</w:t>
      </w:r>
      <w:r w:rsidR="008A7928">
        <w:rPr>
          <w:rFonts w:cs="Times New Roman"/>
          <w:bCs/>
        </w:rPr>
        <w:t>Настоящее постановление вступает в силу с</w:t>
      </w:r>
      <w:r w:rsidR="001A689E">
        <w:rPr>
          <w:rFonts w:cs="Times New Roman"/>
          <w:bCs/>
        </w:rPr>
        <w:t>о</w:t>
      </w:r>
      <w:r w:rsidR="00C62797">
        <w:rPr>
          <w:rFonts w:cs="Times New Roman"/>
          <w:bCs/>
        </w:rPr>
        <w:t xml:space="preserve"> </w:t>
      </w:r>
      <w:r w:rsidR="001A689E">
        <w:rPr>
          <w:rFonts w:cs="Times New Roman"/>
          <w:bCs/>
        </w:rPr>
        <w:t>дня</w:t>
      </w:r>
      <w:r w:rsidR="008A7928">
        <w:rPr>
          <w:rFonts w:cs="Times New Roman"/>
          <w:bCs/>
        </w:rPr>
        <w:t xml:space="preserve"> его официального опубликования.</w:t>
      </w:r>
    </w:p>
    <w:p w:rsidR="002737C8" w:rsidRDefault="002737C8" w:rsidP="002737C8">
      <w:pPr>
        <w:ind w:firstLine="0"/>
        <w:jc w:val="both"/>
        <w:rPr>
          <w:rFonts w:cs="Times New Roman"/>
          <w:bCs/>
        </w:rPr>
      </w:pPr>
      <w:r>
        <w:rPr>
          <w:rFonts w:cs="Times New Roman"/>
          <w:bCs/>
        </w:rPr>
        <w:t xml:space="preserve">         5.Контроль за выполнением настоящего постановления оставляю за собой.</w:t>
      </w:r>
    </w:p>
    <w:p w:rsidR="008A7928" w:rsidRDefault="008A7928" w:rsidP="008A7928">
      <w:pPr>
        <w:jc w:val="both"/>
        <w:rPr>
          <w:rFonts w:cs="Times New Roman"/>
          <w:bCs/>
        </w:rPr>
      </w:pPr>
    </w:p>
    <w:p w:rsidR="002737C8" w:rsidRDefault="00C62797" w:rsidP="00C62797">
      <w:pPr>
        <w:ind w:firstLine="0"/>
        <w:jc w:val="both"/>
        <w:rPr>
          <w:rFonts w:cs="Times New Roman"/>
          <w:bCs/>
        </w:rPr>
      </w:pPr>
      <w:r>
        <w:rPr>
          <w:rFonts w:cs="Times New Roman"/>
          <w:bCs/>
        </w:rPr>
        <w:t xml:space="preserve">Глава </w:t>
      </w:r>
      <w:proofErr w:type="spellStart"/>
      <w:r>
        <w:rPr>
          <w:rFonts w:cs="Times New Roman"/>
          <w:bCs/>
        </w:rPr>
        <w:t>Калитвенского</w:t>
      </w:r>
      <w:proofErr w:type="spellEnd"/>
      <w:r>
        <w:rPr>
          <w:rFonts w:cs="Times New Roman"/>
          <w:bCs/>
        </w:rPr>
        <w:t xml:space="preserve"> сельского поселения                                        </w:t>
      </w:r>
      <w:proofErr w:type="spellStart"/>
      <w:r>
        <w:rPr>
          <w:rFonts w:cs="Times New Roman"/>
          <w:bCs/>
        </w:rPr>
        <w:t>С.В.Разуваев</w:t>
      </w:r>
      <w:proofErr w:type="spellEnd"/>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734904" w:rsidRDefault="00734904" w:rsidP="00C62797">
      <w:pPr>
        <w:ind w:firstLine="0"/>
        <w:jc w:val="both"/>
        <w:rPr>
          <w:rFonts w:cs="Times New Roman"/>
          <w:bCs/>
        </w:rPr>
      </w:pPr>
    </w:p>
    <w:p w:rsidR="00734904" w:rsidRDefault="00734904" w:rsidP="00C62797">
      <w:pPr>
        <w:ind w:firstLine="0"/>
        <w:jc w:val="both"/>
        <w:rPr>
          <w:rFonts w:cs="Times New Roman"/>
          <w:bCs/>
        </w:rPr>
      </w:pPr>
    </w:p>
    <w:p w:rsidR="00734904" w:rsidRDefault="00734904" w:rsidP="00C62797">
      <w:pPr>
        <w:ind w:firstLine="0"/>
        <w:jc w:val="both"/>
        <w:rPr>
          <w:rFonts w:cs="Times New Roman"/>
          <w:bCs/>
        </w:rPr>
      </w:pPr>
    </w:p>
    <w:p w:rsidR="00734904" w:rsidRDefault="00734904" w:rsidP="00C62797">
      <w:pPr>
        <w:ind w:firstLine="0"/>
        <w:jc w:val="both"/>
        <w:rPr>
          <w:rFonts w:cs="Times New Roman"/>
          <w:bCs/>
        </w:rPr>
      </w:pPr>
    </w:p>
    <w:p w:rsidR="00734904" w:rsidRDefault="00734904"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C62797">
      <w:pPr>
        <w:ind w:firstLine="0"/>
        <w:jc w:val="both"/>
        <w:rPr>
          <w:rFonts w:cs="Times New Roman"/>
          <w:bCs/>
        </w:rPr>
      </w:pPr>
    </w:p>
    <w:p w:rsidR="002737C8" w:rsidRDefault="002737C8" w:rsidP="002737C8">
      <w:pPr>
        <w:ind w:left="4963"/>
      </w:pPr>
      <w:r>
        <w:t xml:space="preserve">    </w:t>
      </w:r>
      <w:r w:rsidR="00734904">
        <w:t xml:space="preserve">      </w:t>
      </w:r>
      <w:r>
        <w:t xml:space="preserve">    Приложение 1</w:t>
      </w:r>
    </w:p>
    <w:p w:rsidR="002737C8" w:rsidRDefault="002737C8" w:rsidP="002737C8">
      <w:r>
        <w:t xml:space="preserve">                                                                       к постановлению Администрации</w:t>
      </w:r>
    </w:p>
    <w:p w:rsidR="002737C8" w:rsidRDefault="002737C8" w:rsidP="002737C8">
      <w:r>
        <w:t xml:space="preserve">                                                                     </w:t>
      </w:r>
      <w:proofErr w:type="spellStart"/>
      <w:r>
        <w:t>Калитвенского</w:t>
      </w:r>
      <w:proofErr w:type="spellEnd"/>
      <w:r>
        <w:t xml:space="preserve"> сельского поселения </w:t>
      </w:r>
    </w:p>
    <w:p w:rsidR="002737C8" w:rsidRPr="00953016" w:rsidRDefault="002737C8" w:rsidP="002737C8">
      <w:r>
        <w:t xml:space="preserve">                                                                         </w:t>
      </w:r>
      <w:r w:rsidR="00734904">
        <w:t xml:space="preserve">  </w:t>
      </w:r>
      <w:r>
        <w:t xml:space="preserve"> от </w:t>
      </w:r>
      <w:r w:rsidRPr="000B0213">
        <w:t>«</w:t>
      </w:r>
      <w:r>
        <w:t>20</w:t>
      </w:r>
      <w:r w:rsidRPr="000B0213">
        <w:t>»</w:t>
      </w:r>
      <w:r>
        <w:t xml:space="preserve"> марта 2013г </w:t>
      </w:r>
      <w:r w:rsidRPr="000B0213">
        <w:t>№</w:t>
      </w:r>
      <w:r>
        <w:t xml:space="preserve">12/1   </w:t>
      </w:r>
    </w:p>
    <w:p w:rsidR="002737C8" w:rsidRDefault="002737C8" w:rsidP="002737C8">
      <w:pPr>
        <w:rPr>
          <w:color w:val="FFFFFF"/>
        </w:rPr>
      </w:pPr>
    </w:p>
    <w:p w:rsidR="002737C8" w:rsidRPr="00734904" w:rsidRDefault="002737C8" w:rsidP="002737C8">
      <w:pPr>
        <w:spacing w:line="228" w:lineRule="auto"/>
        <w:jc w:val="center"/>
        <w:rPr>
          <w:b/>
        </w:rPr>
      </w:pPr>
      <w:r w:rsidRPr="00734904">
        <w:rPr>
          <w:b/>
        </w:rPr>
        <w:t xml:space="preserve">ПОЛОЖЕНИЕ </w:t>
      </w:r>
    </w:p>
    <w:p w:rsidR="002737C8" w:rsidRPr="00734904" w:rsidRDefault="002737C8" w:rsidP="002737C8">
      <w:pPr>
        <w:spacing w:line="228" w:lineRule="auto"/>
        <w:jc w:val="center"/>
        <w:rPr>
          <w:b/>
        </w:rPr>
      </w:pPr>
      <w:r w:rsidRPr="00734904">
        <w:rPr>
          <w:b/>
        </w:rPr>
        <w:t xml:space="preserve">о представлении лицом, поступающим на должность руководителя муниципального учреждения </w:t>
      </w:r>
      <w:proofErr w:type="spellStart"/>
      <w:r w:rsidRPr="00734904">
        <w:rPr>
          <w:b/>
        </w:rPr>
        <w:t>Калитвенского</w:t>
      </w:r>
      <w:proofErr w:type="spellEnd"/>
      <w:r w:rsidRPr="00734904">
        <w:rPr>
          <w:b/>
        </w:rPr>
        <w:t xml:space="preserve"> сельского поселения, руководителем муниципального учреждения </w:t>
      </w:r>
      <w:proofErr w:type="spellStart"/>
      <w:r w:rsidRPr="00734904">
        <w:rPr>
          <w:b/>
        </w:rPr>
        <w:t>Калитвенского</w:t>
      </w:r>
      <w:proofErr w:type="spellEnd"/>
      <w:r w:rsidRPr="00734904">
        <w:rPr>
          <w:b/>
        </w:rPr>
        <w:t xml:space="preserve"> сельского поселения сведений о доходах, об имуществе и обязательствах имущественного характера </w:t>
      </w:r>
    </w:p>
    <w:p w:rsidR="002737C8" w:rsidRPr="000647FD" w:rsidRDefault="002737C8" w:rsidP="002737C8">
      <w:pPr>
        <w:spacing w:line="228" w:lineRule="auto"/>
        <w:ind w:firstLine="0"/>
      </w:pPr>
    </w:p>
    <w:p w:rsidR="002737C8" w:rsidRPr="000647FD" w:rsidRDefault="002737C8" w:rsidP="002737C8">
      <w:pPr>
        <w:spacing w:line="228" w:lineRule="auto"/>
        <w:jc w:val="both"/>
      </w:pPr>
      <w:r w:rsidRPr="000647FD">
        <w:t xml:space="preserve">1.Настоящим Положением определяется порядок представления лицом, поступающим на должность руководителя </w:t>
      </w:r>
      <w:r>
        <w:t>муниципального</w:t>
      </w:r>
      <w:r w:rsidRPr="000647FD">
        <w:t xml:space="preserve"> учреждения </w:t>
      </w:r>
      <w:proofErr w:type="spellStart"/>
      <w:r w:rsidR="00734904">
        <w:t>Калитвенского</w:t>
      </w:r>
      <w:proofErr w:type="spellEnd"/>
      <w:r>
        <w:t xml:space="preserve"> сельского поселения </w:t>
      </w:r>
      <w:r w:rsidRPr="000647FD">
        <w:t xml:space="preserve">(далее </w:t>
      </w:r>
      <w:r>
        <w:t>–</w:t>
      </w:r>
      <w:r w:rsidRPr="000647FD">
        <w:t xml:space="preserve"> руководитель </w:t>
      </w:r>
      <w:r>
        <w:t>муниципального</w:t>
      </w:r>
      <w:r w:rsidRPr="000647FD">
        <w:t xml:space="preserve"> учреждения), руководителем </w:t>
      </w:r>
      <w:r>
        <w:t>муниципального</w:t>
      </w:r>
      <w:r w:rsidRPr="000647FD">
        <w:t xml:space="preserve"> учреждения в письменной форме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w:t>
      </w:r>
      <w:r>
        <w:br/>
      </w:r>
      <w:r w:rsidRPr="000647FD">
        <w:t xml:space="preserve">об имуществе, принадлежащем им на праве собственности, и об их обязательствах имущественного характера (далее </w:t>
      </w:r>
      <w:r>
        <w:t>–</w:t>
      </w:r>
      <w:r w:rsidRPr="000647FD">
        <w:t xml:space="preserve"> сведения о доходах,</w:t>
      </w:r>
      <w:r>
        <w:br/>
      </w:r>
      <w:r w:rsidRPr="000647FD">
        <w:t>об имуществе и обязательствах имущественного характера).</w:t>
      </w:r>
    </w:p>
    <w:p w:rsidR="002737C8" w:rsidRPr="000647FD" w:rsidRDefault="002737C8" w:rsidP="002737C8">
      <w:pPr>
        <w:spacing w:line="228" w:lineRule="auto"/>
        <w:jc w:val="both"/>
      </w:pPr>
      <w:r w:rsidRPr="000647FD">
        <w:t xml:space="preserve">2.Обязанность представлять сведения о доходах, об имуществе и обязательствах имущественного характера возлагается на лицо, поступающее на должность руководителя </w:t>
      </w:r>
      <w:r>
        <w:t>муниципального</w:t>
      </w:r>
      <w:r w:rsidRPr="000647FD">
        <w:t xml:space="preserve"> учреждения, а также на руководителя </w:t>
      </w:r>
      <w:r>
        <w:t>муниципального</w:t>
      </w:r>
      <w:r w:rsidRPr="000647FD">
        <w:t xml:space="preserve"> учреждения.</w:t>
      </w:r>
    </w:p>
    <w:p w:rsidR="002737C8" w:rsidRPr="000647FD" w:rsidRDefault="002737C8" w:rsidP="002737C8">
      <w:pPr>
        <w:spacing w:line="228" w:lineRule="auto"/>
        <w:jc w:val="both"/>
      </w:pPr>
      <w:r w:rsidRPr="000647FD">
        <w:t>3.</w:t>
      </w:r>
      <w:r>
        <w:t> </w:t>
      </w:r>
      <w:r w:rsidRPr="000647FD">
        <w:t xml:space="preserve">Руководитель </w:t>
      </w:r>
      <w:r>
        <w:t>муниципального</w:t>
      </w:r>
      <w:r w:rsidRPr="000647FD">
        <w:t xml:space="preserve"> учреждения представляет ежегодно,</w:t>
      </w:r>
      <w:r>
        <w:br/>
      </w:r>
      <w:r w:rsidRPr="000647FD">
        <w:t>не позднее 30 апреля года, следующего за отчетным:</w:t>
      </w:r>
    </w:p>
    <w:p w:rsidR="002737C8" w:rsidRPr="000647FD" w:rsidRDefault="002737C8" w:rsidP="00734904">
      <w:pPr>
        <w:spacing w:line="228" w:lineRule="auto"/>
        <w:ind w:firstLine="0"/>
        <w:jc w:val="both"/>
      </w:pPr>
      <w:r w:rsidRPr="000647FD">
        <w:t>3.1.</w:t>
      </w:r>
      <w:r>
        <w:t> </w:t>
      </w:r>
      <w:r w:rsidRPr="000647FD">
        <w:t>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согласно приложению № 1 к настоящему Положению.</w:t>
      </w:r>
    </w:p>
    <w:p w:rsidR="002737C8" w:rsidRPr="000647FD" w:rsidRDefault="002737C8" w:rsidP="00734904">
      <w:pPr>
        <w:spacing w:line="228" w:lineRule="auto"/>
        <w:ind w:firstLine="0"/>
        <w:jc w:val="both"/>
      </w:pPr>
      <w:r w:rsidRPr="000647FD">
        <w:t>3.2.</w:t>
      </w:r>
      <w:r>
        <w:t> </w:t>
      </w:r>
      <w:r w:rsidRPr="000647FD">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согласно приложению № 2 к настоящему Положению.</w:t>
      </w:r>
    </w:p>
    <w:p w:rsidR="002737C8" w:rsidRPr="000647FD" w:rsidRDefault="002737C8" w:rsidP="002737C8">
      <w:pPr>
        <w:spacing w:line="228" w:lineRule="auto"/>
        <w:jc w:val="both"/>
      </w:pPr>
      <w:r w:rsidRPr="000647FD">
        <w:t>4.</w:t>
      </w:r>
      <w:r>
        <w:t> </w:t>
      </w:r>
      <w:r w:rsidRPr="000647FD">
        <w:t xml:space="preserve">Лицо, поступающее на должность руководителя </w:t>
      </w:r>
      <w:r>
        <w:t>муниципального</w:t>
      </w:r>
      <w:r w:rsidRPr="000647FD">
        <w:t xml:space="preserve"> учреждения, представляет:</w:t>
      </w:r>
    </w:p>
    <w:p w:rsidR="002737C8" w:rsidRPr="000647FD" w:rsidRDefault="002737C8" w:rsidP="00734904">
      <w:pPr>
        <w:spacing w:line="228" w:lineRule="auto"/>
        <w:ind w:firstLine="0"/>
        <w:jc w:val="both"/>
      </w:pPr>
      <w:r w:rsidRPr="000647FD">
        <w:t>4.1.</w:t>
      </w:r>
      <w:r>
        <w:t> </w:t>
      </w:r>
      <w:r w:rsidRPr="000647FD">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w:t>
      </w:r>
      <w:r>
        <w:t>муниципального</w:t>
      </w:r>
      <w:r w:rsidRPr="000647FD">
        <w:t xml:space="preserve"> учреждения, а также сведения об имуществе, принадлежащем ему на праве собственности, и о своих обязательствах имущественного характера </w:t>
      </w:r>
      <w:r w:rsidRPr="000647FD">
        <w:lastRenderedPageBreak/>
        <w:t xml:space="preserve">по состоянию на 1 число месяца, предшествующего месяцу подачи документов для поступления на работу на должность руководителя </w:t>
      </w:r>
      <w:r>
        <w:t>муниципального</w:t>
      </w:r>
      <w:r w:rsidRPr="000647FD">
        <w:t xml:space="preserve"> учреждения (на отчетную дату), по форме согласно приложению № 3 к настоящему Положению.</w:t>
      </w:r>
    </w:p>
    <w:p w:rsidR="002737C8" w:rsidRPr="000647FD" w:rsidRDefault="002737C8" w:rsidP="00734904">
      <w:pPr>
        <w:spacing w:line="228" w:lineRule="auto"/>
        <w:ind w:firstLine="0"/>
        <w:jc w:val="both"/>
      </w:pPr>
      <w:r w:rsidRPr="000647FD">
        <w:t>4.2.</w:t>
      </w:r>
      <w:r>
        <w:t> </w:t>
      </w:r>
      <w:r w:rsidRPr="000647FD">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поступления на должность руководителя </w:t>
      </w:r>
      <w:r>
        <w:t>муниципального</w:t>
      </w:r>
      <w:r w:rsidRPr="000647FD">
        <w:t xml:space="preserve"> учреждения,</w:t>
      </w:r>
      <w:r>
        <w:br/>
      </w:r>
      <w:r w:rsidRPr="000647FD">
        <w:t xml:space="preserve">а также сведения об имуществе, принадлежащем им на праве собственности, и об их обязательствах имущественного характера по состоянию на 1 число месяца, предшествующего подачи документов для поступления на должность руководителя </w:t>
      </w:r>
      <w:r>
        <w:t>муниципального</w:t>
      </w:r>
      <w:r w:rsidRPr="000647FD">
        <w:t xml:space="preserve"> учреждения (на отчетную дату), по форме согласно приложению № 4 к настоящему Положению.</w:t>
      </w:r>
    </w:p>
    <w:p w:rsidR="002737C8" w:rsidRPr="009B6C7C" w:rsidRDefault="002737C8" w:rsidP="002737C8">
      <w:pPr>
        <w:spacing w:line="228" w:lineRule="auto"/>
        <w:jc w:val="both"/>
        <w:rPr>
          <w:b/>
        </w:rPr>
      </w:pPr>
      <w:r w:rsidRPr="001012E3">
        <w:t xml:space="preserve">5. Сведения о доходах, об имуществе и обязательствах имущественного характера представляются в кадровую службу органа местного самоуправления </w:t>
      </w:r>
      <w:proofErr w:type="spellStart"/>
      <w:r w:rsidR="00734904">
        <w:t>Калитвенского</w:t>
      </w:r>
      <w:proofErr w:type="spellEnd"/>
      <w:r>
        <w:t xml:space="preserve"> сельского поселения</w:t>
      </w:r>
      <w:r w:rsidRPr="001012E3">
        <w:t>, который осуществляет функции и полномочия учредителя данного муниципального учреждения</w:t>
      </w:r>
      <w:r w:rsidRPr="009B6C7C">
        <w:rPr>
          <w:b/>
        </w:rPr>
        <w:t>.</w:t>
      </w:r>
    </w:p>
    <w:p w:rsidR="002737C8" w:rsidRPr="000647FD" w:rsidRDefault="002737C8" w:rsidP="002737C8">
      <w:pPr>
        <w:spacing w:line="228" w:lineRule="auto"/>
        <w:jc w:val="both"/>
      </w:pPr>
      <w:r w:rsidRPr="000647FD">
        <w:t>6.</w:t>
      </w:r>
      <w:r>
        <w:t> </w:t>
      </w:r>
      <w:r w:rsidRPr="000647FD">
        <w:t>В случае</w:t>
      </w:r>
      <w:r w:rsidR="00734904">
        <w:t xml:space="preserve">, </w:t>
      </w:r>
      <w:r w:rsidRPr="000647FD">
        <w:t xml:space="preserve"> если руководитель </w:t>
      </w:r>
      <w:r>
        <w:t>муниципального</w:t>
      </w:r>
      <w:r w:rsidRPr="000647FD">
        <w:t xml:space="preserve"> учреждения обнаружил, что в представленных им в кадровую службу </w:t>
      </w:r>
      <w:r>
        <w:t xml:space="preserve">органа местного самоуправления </w:t>
      </w:r>
      <w:proofErr w:type="spellStart"/>
      <w:r w:rsidR="00734904">
        <w:t>Калитвенского</w:t>
      </w:r>
      <w:proofErr w:type="spellEnd"/>
      <w:r>
        <w:t xml:space="preserve"> сельского поселения </w:t>
      </w:r>
      <w:r w:rsidRPr="000647FD">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
    <w:p w:rsidR="002737C8" w:rsidRPr="000647FD" w:rsidRDefault="002737C8" w:rsidP="002737C8">
      <w:pPr>
        <w:spacing w:line="228" w:lineRule="auto"/>
        <w:jc w:val="both"/>
      </w:pPr>
      <w:r w:rsidRPr="000647FD">
        <w:t>Такие уточненные сведения не считаются представленными с нарушением срока.</w:t>
      </w:r>
    </w:p>
    <w:p w:rsidR="002737C8" w:rsidRPr="000647FD" w:rsidRDefault="002737C8" w:rsidP="002737C8">
      <w:pPr>
        <w:pStyle w:val="ConsPlusNormal"/>
        <w:autoSpaceDE/>
        <w:autoSpaceDN/>
        <w:adjustRightInd/>
        <w:spacing w:line="228" w:lineRule="auto"/>
        <w:ind w:firstLine="709"/>
        <w:jc w:val="both"/>
        <w:rPr>
          <w:sz w:val="28"/>
          <w:szCs w:val="28"/>
        </w:rPr>
      </w:pPr>
      <w:r w:rsidRPr="000647FD">
        <w:rPr>
          <w:sz w:val="28"/>
          <w:szCs w:val="28"/>
        </w:rPr>
        <w:t>7.</w:t>
      </w:r>
      <w:r>
        <w:rPr>
          <w:sz w:val="28"/>
          <w:szCs w:val="28"/>
        </w:rPr>
        <w:t> </w:t>
      </w:r>
      <w:r w:rsidRPr="000647FD">
        <w:rPr>
          <w:sz w:val="28"/>
          <w:szCs w:val="28"/>
        </w:rPr>
        <w:t xml:space="preserve">В случае непредставления или представления заведомо ложных сведений о доходах, об имуществе и обязательствах имущественного характера лицо, поступающее на должность руководителя </w:t>
      </w:r>
      <w:r>
        <w:rPr>
          <w:sz w:val="28"/>
          <w:szCs w:val="28"/>
        </w:rPr>
        <w:t>муниципального</w:t>
      </w:r>
      <w:r w:rsidRPr="000647FD">
        <w:rPr>
          <w:sz w:val="28"/>
          <w:szCs w:val="28"/>
        </w:rPr>
        <w:t xml:space="preserve"> учреждения, не может быть принято на работу, а руководитель </w:t>
      </w:r>
      <w:r>
        <w:rPr>
          <w:sz w:val="28"/>
          <w:szCs w:val="28"/>
        </w:rPr>
        <w:t>муниципального</w:t>
      </w:r>
      <w:r w:rsidRPr="000647FD">
        <w:rPr>
          <w:sz w:val="28"/>
          <w:szCs w:val="28"/>
        </w:rPr>
        <w:t xml:space="preserve">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2737C8" w:rsidRPr="000647FD" w:rsidRDefault="002737C8" w:rsidP="002737C8">
      <w:pPr>
        <w:spacing w:line="228" w:lineRule="auto"/>
        <w:jc w:val="both"/>
      </w:pPr>
      <w:r w:rsidRPr="000647FD">
        <w:t>8.</w:t>
      </w:r>
      <w:r>
        <w:t> </w:t>
      </w:r>
      <w:r w:rsidRPr="000647FD">
        <w:t xml:space="preserve">Сведения о доходах, об имуществе и обязательствах имущественного характера, представляемые лицом, поступающим на должность руководителя </w:t>
      </w:r>
      <w:r>
        <w:t>муниципального</w:t>
      </w:r>
      <w:r w:rsidRPr="000647FD">
        <w:t xml:space="preserve"> учреждения, руководителем </w:t>
      </w:r>
      <w:r>
        <w:t>муниципального</w:t>
      </w:r>
      <w:r w:rsidRPr="000647FD">
        <w:t xml:space="preserve">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737C8" w:rsidRPr="000647FD" w:rsidRDefault="002737C8" w:rsidP="002737C8">
      <w:pPr>
        <w:spacing w:line="228" w:lineRule="auto"/>
        <w:jc w:val="both"/>
      </w:pPr>
      <w:r w:rsidRPr="000647FD">
        <w:t>9.</w:t>
      </w:r>
      <w:r>
        <w:t> </w:t>
      </w:r>
      <w:r w:rsidRPr="000647FD">
        <w:t xml:space="preserve">Работники кадровых служб </w:t>
      </w:r>
      <w:r>
        <w:t xml:space="preserve">органов местного самоуправления </w:t>
      </w:r>
      <w:proofErr w:type="spellStart"/>
      <w:r w:rsidR="00734904">
        <w:t>Калитвенского</w:t>
      </w:r>
      <w:proofErr w:type="spellEnd"/>
      <w:r w:rsidR="00734904">
        <w:t xml:space="preserve"> </w:t>
      </w:r>
      <w:r>
        <w:t xml:space="preserve"> сельского поселения</w:t>
      </w:r>
      <w:r w:rsidRPr="000647FD">
        <w:t>,</w:t>
      </w:r>
      <w:r w:rsidR="00734904">
        <w:t xml:space="preserve"> </w:t>
      </w:r>
      <w:r w:rsidRPr="000647FD">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737C8" w:rsidRPr="000647FD" w:rsidRDefault="002737C8" w:rsidP="002737C8">
      <w:pPr>
        <w:autoSpaceDE w:val="0"/>
        <w:autoSpaceDN w:val="0"/>
        <w:adjustRightInd w:val="0"/>
        <w:spacing w:line="228" w:lineRule="auto"/>
        <w:jc w:val="both"/>
      </w:pPr>
    </w:p>
    <w:p w:rsidR="002737C8" w:rsidRPr="000647FD" w:rsidRDefault="002737C8" w:rsidP="002737C8">
      <w:pPr>
        <w:pageBreakBefore/>
        <w:ind w:left="4820"/>
        <w:jc w:val="center"/>
      </w:pPr>
      <w:r w:rsidRPr="000647FD">
        <w:lastRenderedPageBreak/>
        <w:t>Приложение № 1</w:t>
      </w:r>
    </w:p>
    <w:p w:rsidR="002737C8" w:rsidRDefault="002737C8" w:rsidP="002737C8">
      <w:pPr>
        <w:ind w:left="4820"/>
        <w:jc w:val="center"/>
      </w:pPr>
      <w:r w:rsidRPr="000647FD">
        <w:t xml:space="preserve">к Положению </w:t>
      </w:r>
    </w:p>
    <w:p w:rsidR="002737C8" w:rsidRPr="000647FD" w:rsidRDefault="002737C8" w:rsidP="002737C8">
      <w:pPr>
        <w:ind w:left="4820"/>
        <w:jc w:val="center"/>
      </w:pPr>
      <w:r w:rsidRPr="000647FD">
        <w:t xml:space="preserve">о представлении лицом, поступающим на должность руководителя </w:t>
      </w:r>
      <w:r>
        <w:t>муниципального</w:t>
      </w:r>
      <w:r w:rsidRPr="000647FD">
        <w:t xml:space="preserve"> учреждения </w:t>
      </w:r>
      <w:proofErr w:type="spellStart"/>
      <w:r w:rsidR="00734904">
        <w:t>Калитвенского</w:t>
      </w:r>
      <w:proofErr w:type="spellEnd"/>
      <w:r>
        <w:t xml:space="preserve"> сельского поселения</w:t>
      </w:r>
      <w:r w:rsidRPr="000647FD">
        <w:t xml:space="preserve">, руководителем </w:t>
      </w:r>
      <w:r>
        <w:t>муниципального</w:t>
      </w:r>
      <w:r w:rsidRPr="000647FD">
        <w:t xml:space="preserve"> учреждения </w:t>
      </w:r>
      <w:proofErr w:type="spellStart"/>
      <w:r w:rsidR="00734904">
        <w:t>Калитвенского</w:t>
      </w:r>
      <w:proofErr w:type="spellEnd"/>
      <w:r>
        <w:t xml:space="preserve"> сельского поселения </w:t>
      </w:r>
      <w:r w:rsidRPr="000647FD">
        <w:t>сведений о доходах, об имуществе и обязательствах имущественного характера</w:t>
      </w:r>
    </w:p>
    <w:p w:rsidR="002737C8" w:rsidRPr="000647FD" w:rsidRDefault="002737C8" w:rsidP="002737C8">
      <w:pPr>
        <w:pStyle w:val="ConsPlusNormal"/>
        <w:autoSpaceDE/>
        <w:autoSpaceDN/>
        <w:adjustRightInd/>
        <w:jc w:val="center"/>
        <w:rPr>
          <w:sz w:val="28"/>
          <w:szCs w:val="28"/>
        </w:rPr>
      </w:pPr>
    </w:p>
    <w:p w:rsidR="002737C8" w:rsidRPr="000647FD" w:rsidRDefault="002737C8" w:rsidP="002737C8">
      <w:pPr>
        <w:pStyle w:val="ConsPlusNormal"/>
        <w:rPr>
          <w:sz w:val="28"/>
          <w:szCs w:val="28"/>
        </w:rPr>
      </w:pPr>
    </w:p>
    <w:p w:rsidR="002737C8" w:rsidRPr="000647FD" w:rsidRDefault="002737C8" w:rsidP="002737C8">
      <w:pPr>
        <w:pStyle w:val="ConsPlusNormal"/>
        <w:rPr>
          <w:sz w:val="28"/>
          <w:szCs w:val="28"/>
        </w:rPr>
      </w:pPr>
      <w:r w:rsidRPr="000647FD">
        <w:rPr>
          <w:sz w:val="28"/>
          <w:szCs w:val="28"/>
        </w:rPr>
        <w:t>В _____________________________________________________________</w:t>
      </w:r>
    </w:p>
    <w:p w:rsidR="002737C8" w:rsidRDefault="002737C8" w:rsidP="002737C8">
      <w:pPr>
        <w:pStyle w:val="ConsPlusNormal"/>
        <w:ind w:firstLine="0"/>
        <w:jc w:val="center"/>
        <w:rPr>
          <w:sz w:val="24"/>
          <w:szCs w:val="24"/>
        </w:rPr>
      </w:pPr>
      <w:r w:rsidRPr="00230112">
        <w:rPr>
          <w:sz w:val="24"/>
          <w:szCs w:val="24"/>
        </w:rPr>
        <w:t xml:space="preserve">(указывается наименование органа </w:t>
      </w:r>
      <w:r>
        <w:rPr>
          <w:sz w:val="24"/>
          <w:szCs w:val="24"/>
        </w:rPr>
        <w:t>местного самоуправления</w:t>
      </w:r>
    </w:p>
    <w:p w:rsidR="002737C8" w:rsidRPr="00230112" w:rsidRDefault="00734904" w:rsidP="002737C8">
      <w:pPr>
        <w:pStyle w:val="ConsPlusNormal"/>
        <w:ind w:firstLine="0"/>
        <w:jc w:val="center"/>
        <w:rPr>
          <w:sz w:val="24"/>
          <w:szCs w:val="24"/>
        </w:rPr>
      </w:pPr>
      <w:proofErr w:type="spellStart"/>
      <w:r>
        <w:rPr>
          <w:sz w:val="24"/>
          <w:szCs w:val="24"/>
        </w:rPr>
        <w:t>Калитвенского</w:t>
      </w:r>
      <w:proofErr w:type="spellEnd"/>
      <w:r w:rsidR="002737C8">
        <w:rPr>
          <w:sz w:val="24"/>
          <w:szCs w:val="24"/>
        </w:rPr>
        <w:t xml:space="preserve"> сельского поселения</w:t>
      </w:r>
      <w:r w:rsidR="002737C8" w:rsidRPr="00230112">
        <w:rPr>
          <w:sz w:val="24"/>
          <w:szCs w:val="24"/>
        </w:rPr>
        <w:t>)</w:t>
      </w:r>
    </w:p>
    <w:p w:rsidR="002737C8" w:rsidRPr="000647FD" w:rsidRDefault="002737C8" w:rsidP="002737C8">
      <w:pPr>
        <w:pStyle w:val="ConsPlusNormal"/>
        <w:ind w:firstLine="540"/>
        <w:jc w:val="center"/>
        <w:rPr>
          <w:sz w:val="28"/>
          <w:szCs w:val="28"/>
        </w:rPr>
      </w:pPr>
    </w:p>
    <w:p w:rsidR="002737C8" w:rsidRPr="000647FD" w:rsidRDefault="002737C8" w:rsidP="002737C8">
      <w:pPr>
        <w:pStyle w:val="ConsPlusNormal"/>
        <w:ind w:firstLine="540"/>
        <w:jc w:val="both"/>
        <w:rPr>
          <w:sz w:val="28"/>
          <w:szCs w:val="28"/>
        </w:rPr>
      </w:pPr>
    </w:p>
    <w:p w:rsidR="002737C8" w:rsidRPr="000647FD" w:rsidRDefault="002737C8" w:rsidP="002737C8">
      <w:pPr>
        <w:pStyle w:val="ConsPlusTitle"/>
        <w:autoSpaceDE/>
        <w:autoSpaceDN/>
        <w:adjustRightInd/>
        <w:jc w:val="center"/>
        <w:rPr>
          <w:b w:val="0"/>
        </w:rPr>
      </w:pPr>
      <w:r w:rsidRPr="000647FD">
        <w:rPr>
          <w:b w:val="0"/>
        </w:rPr>
        <w:t>СПРАВКА</w:t>
      </w:r>
    </w:p>
    <w:p w:rsidR="002737C8" w:rsidRDefault="002737C8" w:rsidP="002737C8">
      <w:pPr>
        <w:pStyle w:val="ConsPlusTitle"/>
        <w:autoSpaceDE/>
        <w:autoSpaceDN/>
        <w:adjustRightInd/>
        <w:jc w:val="center"/>
        <w:rPr>
          <w:b w:val="0"/>
        </w:rPr>
      </w:pPr>
      <w:r w:rsidRPr="000647FD">
        <w:rPr>
          <w:b w:val="0"/>
        </w:rPr>
        <w:t xml:space="preserve">о доходах, об имуществе и обязательствах </w:t>
      </w:r>
    </w:p>
    <w:p w:rsidR="002737C8" w:rsidRDefault="002737C8" w:rsidP="002737C8">
      <w:pPr>
        <w:pStyle w:val="ConsPlusTitle"/>
        <w:autoSpaceDE/>
        <w:autoSpaceDN/>
        <w:adjustRightInd/>
        <w:jc w:val="center"/>
        <w:rPr>
          <w:b w:val="0"/>
        </w:rPr>
      </w:pPr>
      <w:r w:rsidRPr="000647FD">
        <w:rPr>
          <w:b w:val="0"/>
        </w:rPr>
        <w:t>имущественного</w:t>
      </w:r>
      <w:r>
        <w:rPr>
          <w:b w:val="0"/>
        </w:rPr>
        <w:t xml:space="preserve"> </w:t>
      </w:r>
      <w:r w:rsidRPr="000647FD">
        <w:rPr>
          <w:b w:val="0"/>
        </w:rPr>
        <w:t xml:space="preserve">характера руководителя </w:t>
      </w:r>
    </w:p>
    <w:p w:rsidR="002737C8" w:rsidRPr="000647FD" w:rsidRDefault="002737C8" w:rsidP="002737C8">
      <w:pPr>
        <w:pStyle w:val="ConsPlusTitle"/>
        <w:autoSpaceDE/>
        <w:autoSpaceDN/>
        <w:adjustRightInd/>
        <w:jc w:val="center"/>
        <w:rPr>
          <w:b w:val="0"/>
        </w:rPr>
      </w:pPr>
      <w:r>
        <w:rPr>
          <w:b w:val="0"/>
        </w:rPr>
        <w:t>муниципального</w:t>
      </w:r>
      <w:r w:rsidRPr="000647FD">
        <w:rPr>
          <w:b w:val="0"/>
        </w:rPr>
        <w:t xml:space="preserve"> учреждения </w:t>
      </w:r>
      <w:proofErr w:type="spellStart"/>
      <w:r w:rsidR="00734904">
        <w:rPr>
          <w:b w:val="0"/>
        </w:rPr>
        <w:t>Калитвенского</w:t>
      </w:r>
      <w:proofErr w:type="spellEnd"/>
      <w:r>
        <w:rPr>
          <w:b w:val="0"/>
        </w:rPr>
        <w:t xml:space="preserve"> сельского поселения</w:t>
      </w:r>
    </w:p>
    <w:p w:rsidR="002737C8" w:rsidRPr="000647FD" w:rsidRDefault="002737C8" w:rsidP="002737C8">
      <w:pPr>
        <w:pStyle w:val="ConsPlusNormal"/>
        <w:ind w:firstLine="540"/>
        <w:jc w:val="both"/>
        <w:rPr>
          <w:sz w:val="28"/>
          <w:szCs w:val="28"/>
        </w:rPr>
      </w:pPr>
    </w:p>
    <w:p w:rsidR="002737C8" w:rsidRPr="000647FD" w:rsidRDefault="002737C8" w:rsidP="002737C8">
      <w:pPr>
        <w:pStyle w:val="ConsPlusNormal"/>
        <w:ind w:firstLine="540"/>
        <w:jc w:val="both"/>
        <w:rPr>
          <w:sz w:val="28"/>
          <w:szCs w:val="28"/>
        </w:rPr>
      </w:pPr>
    </w:p>
    <w:p w:rsidR="002737C8" w:rsidRPr="000647FD" w:rsidRDefault="002737C8" w:rsidP="002737C8">
      <w:pPr>
        <w:pStyle w:val="ConsPlusNonformat"/>
        <w:autoSpaceDE/>
        <w:autoSpaceDN/>
        <w:adjustRightInd/>
        <w:ind w:firstLine="709"/>
        <w:jc w:val="both"/>
        <w:rPr>
          <w:rFonts w:ascii="Times New Roman" w:hAnsi="Times New Roman" w:cs="Times New Roman"/>
          <w:sz w:val="28"/>
          <w:szCs w:val="28"/>
        </w:rPr>
      </w:pPr>
      <w:r w:rsidRPr="000647FD">
        <w:rPr>
          <w:rFonts w:ascii="Times New Roman" w:hAnsi="Times New Roman" w:cs="Times New Roman"/>
          <w:sz w:val="28"/>
          <w:szCs w:val="28"/>
        </w:rPr>
        <w:t>Я, ______________________________________________________________</w:t>
      </w:r>
    </w:p>
    <w:p w:rsidR="002737C8" w:rsidRDefault="002737C8" w:rsidP="002737C8">
      <w:pPr>
        <w:pStyle w:val="ConsPlusNonformat"/>
        <w:jc w:val="center"/>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230112" w:rsidRDefault="002737C8" w:rsidP="002737C8">
      <w:pPr>
        <w:pStyle w:val="ConsPlusNonformat"/>
        <w:jc w:val="center"/>
        <w:rPr>
          <w:rFonts w:ascii="Times New Roman" w:hAnsi="Times New Roman" w:cs="Times New Roman"/>
          <w:sz w:val="24"/>
          <w:szCs w:val="24"/>
        </w:rPr>
      </w:pPr>
      <w:r w:rsidRPr="00230112">
        <w:rPr>
          <w:rFonts w:ascii="Times New Roman" w:hAnsi="Times New Roman" w:cs="Times New Roman"/>
          <w:sz w:val="24"/>
          <w:szCs w:val="24"/>
        </w:rPr>
        <w:t>(фамилия, имя, отчество, дата рождения)</w:t>
      </w:r>
    </w:p>
    <w:p w:rsidR="002737C8" w:rsidRPr="00ED4D54"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__________________________________________________________________________________________________________________________________________</w:t>
      </w:r>
      <w:r>
        <w:rPr>
          <w:rFonts w:ascii="Times New Roman" w:hAnsi="Times New Roman" w:cs="Times New Roman"/>
          <w:sz w:val="28"/>
          <w:szCs w:val="28"/>
        </w:rPr>
        <w:t>,</w:t>
      </w:r>
    </w:p>
    <w:p w:rsidR="002737C8" w:rsidRPr="00230112" w:rsidRDefault="002737C8" w:rsidP="002737C8">
      <w:pPr>
        <w:pStyle w:val="ConsPlusNonformat"/>
        <w:jc w:val="center"/>
        <w:rPr>
          <w:rFonts w:ascii="Times New Roman" w:hAnsi="Times New Roman" w:cs="Times New Roman"/>
          <w:sz w:val="24"/>
          <w:szCs w:val="24"/>
        </w:rPr>
      </w:pPr>
      <w:r w:rsidRPr="00230112">
        <w:rPr>
          <w:rFonts w:ascii="Times New Roman" w:hAnsi="Times New Roman" w:cs="Times New Roman"/>
          <w:sz w:val="24"/>
          <w:szCs w:val="24"/>
        </w:rPr>
        <w:t>(занимаемая должность, место работы)</w:t>
      </w:r>
    </w:p>
    <w:p w:rsidR="002737C8" w:rsidRPr="000647FD" w:rsidRDefault="002737C8" w:rsidP="002737C8">
      <w:pPr>
        <w:pStyle w:val="ConsPlusNonformat"/>
        <w:rPr>
          <w:rFonts w:ascii="Times New Roman" w:hAnsi="Times New Roman" w:cs="Times New Roman"/>
          <w:sz w:val="28"/>
          <w:szCs w:val="28"/>
        </w:rPr>
      </w:pP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проживающий по адресу: _______________________________________________</w:t>
      </w:r>
    </w:p>
    <w:p w:rsidR="002737C8" w:rsidRPr="00230112" w:rsidRDefault="002737C8" w:rsidP="002737C8">
      <w:pPr>
        <w:pStyle w:val="ConsPlusNonformat"/>
        <w:jc w:val="center"/>
        <w:rPr>
          <w:rFonts w:ascii="Times New Roman" w:hAnsi="Times New Roman" w:cs="Times New Roman"/>
          <w:sz w:val="24"/>
          <w:szCs w:val="24"/>
        </w:rPr>
      </w:pPr>
      <w:r w:rsidRPr="00230112">
        <w:rPr>
          <w:rFonts w:ascii="Times New Roman" w:hAnsi="Times New Roman" w:cs="Times New Roman"/>
          <w:sz w:val="24"/>
          <w:szCs w:val="24"/>
        </w:rPr>
        <w:t>(адрес места жительства)</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autoSpaceDE w:val="0"/>
        <w:autoSpaceDN w:val="0"/>
        <w:adjustRightInd w:val="0"/>
        <w:jc w:val="both"/>
      </w:pPr>
    </w:p>
    <w:p w:rsidR="002737C8" w:rsidRPr="000647FD" w:rsidRDefault="002737C8" w:rsidP="002737C8">
      <w:pPr>
        <w:autoSpaceDE w:val="0"/>
        <w:autoSpaceDN w:val="0"/>
        <w:adjustRightInd w:val="0"/>
        <w:jc w:val="both"/>
      </w:pPr>
      <w:r w:rsidRPr="000647FD">
        <w:t>сообщаю сведения о своих доходах за отчетный период с 1 января 20__ г. по</w:t>
      </w:r>
      <w:r>
        <w:br/>
      </w:r>
      <w:r w:rsidRPr="000647FD">
        <w:t>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2737C8" w:rsidRPr="000647FD" w:rsidRDefault="002737C8" w:rsidP="002737C8">
      <w:pPr>
        <w:pStyle w:val="ConsPlusNormal"/>
        <w:jc w:val="center"/>
        <w:outlineLvl w:val="0"/>
        <w:rPr>
          <w:sz w:val="28"/>
          <w:szCs w:val="28"/>
        </w:rPr>
      </w:pPr>
    </w:p>
    <w:p w:rsidR="002737C8" w:rsidRPr="000647FD" w:rsidRDefault="002737C8" w:rsidP="002737C8">
      <w:pPr>
        <w:pStyle w:val="ConsPlusNormal"/>
        <w:autoSpaceDE/>
        <w:autoSpaceDN/>
        <w:adjustRightInd/>
        <w:jc w:val="center"/>
        <w:rPr>
          <w:sz w:val="28"/>
          <w:szCs w:val="28"/>
          <w:vertAlign w:val="superscript"/>
        </w:rPr>
      </w:pPr>
      <w:r w:rsidRPr="000647FD">
        <w:rPr>
          <w:sz w:val="28"/>
          <w:szCs w:val="28"/>
        </w:rPr>
        <w:t>Раздел 1. Сведения о доходах</w:t>
      </w:r>
      <w:r w:rsidRPr="000647FD">
        <w:rPr>
          <w:sz w:val="28"/>
          <w:szCs w:val="28"/>
          <w:vertAlign w:val="superscript"/>
        </w:rPr>
        <w:t>1</w:t>
      </w:r>
    </w:p>
    <w:p w:rsidR="002737C8" w:rsidRPr="000647FD" w:rsidRDefault="002737C8" w:rsidP="002737C8">
      <w:pPr>
        <w:pStyle w:val="ConsPlusNormal"/>
        <w:ind w:firstLine="540"/>
        <w:jc w:val="both"/>
        <w:rPr>
          <w:sz w:val="28"/>
          <w:szCs w:val="28"/>
        </w:rPr>
      </w:pPr>
    </w:p>
    <w:tbl>
      <w:tblPr>
        <w:tblW w:w="5000" w:type="pct"/>
        <w:jc w:val="center"/>
        <w:tblCellSpacing w:w="5" w:type="nil"/>
        <w:tblLayout w:type="fixed"/>
        <w:tblLook w:val="0000" w:firstRow="0" w:lastRow="0" w:firstColumn="0" w:lastColumn="0" w:noHBand="0" w:noVBand="0"/>
      </w:tblPr>
      <w:tblGrid>
        <w:gridCol w:w="625"/>
        <w:gridCol w:w="7118"/>
        <w:gridCol w:w="2372"/>
      </w:tblGrid>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дохода</w:t>
            </w:r>
          </w:p>
        </w:tc>
        <w:tc>
          <w:tcPr>
            <w:tcW w:w="2327" w:type="dxa"/>
            <w:tcBorders>
              <w:top w:val="single" w:sz="4" w:space="0" w:color="auto"/>
              <w:left w:val="single" w:sz="4" w:space="0" w:color="auto"/>
              <w:bottom w:val="single" w:sz="4" w:space="0" w:color="auto"/>
              <w:right w:val="single" w:sz="4" w:space="0" w:color="auto"/>
            </w:tcBorders>
            <w:tcMar>
              <w:top w:w="28" w:type="dxa"/>
              <w:bottom w:w="28"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Величина дохода</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3"/>
        <w:gridCol w:w="7102"/>
        <w:gridCol w:w="2367"/>
      </w:tblGrid>
      <w:tr w:rsidR="002737C8" w:rsidRPr="000647FD" w:rsidTr="008B4F69">
        <w:trPr>
          <w:cantSplit/>
          <w:tblHeader/>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698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32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lastRenderedPageBreak/>
              <w:t>1.</w:t>
            </w:r>
          </w:p>
        </w:tc>
        <w:tc>
          <w:tcPr>
            <w:tcW w:w="698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по основному месту работы </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698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педагогической деятельности </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698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научной деятельности </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698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иной творческой деятельности </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698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Доход от вкладов в банках и иных кредитных организациях</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698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ценных бумаг и долей участия в коммерческих организациях </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7.</w:t>
            </w:r>
          </w:p>
        </w:tc>
        <w:tc>
          <w:tcPr>
            <w:tcW w:w="698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Иные доходы (указать вид дохода):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8.</w:t>
            </w:r>
          </w:p>
        </w:tc>
        <w:tc>
          <w:tcPr>
            <w:tcW w:w="698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Итого доход за отчетный период </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pStyle w:val="ConsPlusNormal"/>
        <w:jc w:val="both"/>
        <w:rPr>
          <w:sz w:val="28"/>
          <w:szCs w:val="28"/>
        </w:rPr>
      </w:pPr>
    </w:p>
    <w:p w:rsidR="002737C8" w:rsidRPr="000647FD" w:rsidRDefault="002737C8" w:rsidP="002737C8">
      <w:pPr>
        <w:pStyle w:val="ConsPlusNormal"/>
        <w:autoSpaceDE/>
        <w:autoSpaceDN/>
        <w:adjustRightInd/>
        <w:ind w:firstLine="709"/>
        <w:jc w:val="both"/>
        <w:rPr>
          <w:sz w:val="28"/>
          <w:szCs w:val="28"/>
        </w:rPr>
      </w:pPr>
      <w:r w:rsidRPr="000647FD">
        <w:rPr>
          <w:sz w:val="28"/>
          <w:szCs w:val="28"/>
          <w:vertAlign w:val="superscript"/>
        </w:rPr>
        <w:t xml:space="preserve">1 </w:t>
      </w:r>
      <w:r w:rsidRPr="000647FD">
        <w:rPr>
          <w:sz w:val="28"/>
          <w:szCs w:val="28"/>
        </w:rPr>
        <w:t>Указываются доходы (включая пенсии, пособия и иные выплаты) за отчетный период.</w:t>
      </w:r>
    </w:p>
    <w:p w:rsidR="002737C8" w:rsidRPr="000647FD" w:rsidRDefault="002737C8" w:rsidP="002737C8">
      <w:pPr>
        <w:pStyle w:val="ConsPlusNormal"/>
        <w:autoSpaceDE/>
        <w:autoSpaceDN/>
        <w:adjustRightInd/>
        <w:ind w:firstLine="709"/>
        <w:jc w:val="both"/>
        <w:rPr>
          <w:sz w:val="28"/>
          <w:szCs w:val="28"/>
        </w:rPr>
      </w:pPr>
      <w:r w:rsidRPr="000647FD">
        <w:rPr>
          <w:sz w:val="28"/>
          <w:szCs w:val="28"/>
          <w:vertAlign w:val="superscript"/>
        </w:rPr>
        <w:t xml:space="preserve">2 </w:t>
      </w:r>
      <w:r w:rsidRPr="000647FD">
        <w:rPr>
          <w:sz w:val="28"/>
          <w:szCs w:val="28"/>
        </w:rPr>
        <w:t>Доход, полученный в иностранной валюте, указывается в рублях по курсу Банка России на дату получения дохода.</w:t>
      </w:r>
    </w:p>
    <w:p w:rsidR="002737C8" w:rsidRPr="000647FD" w:rsidRDefault="002737C8" w:rsidP="002737C8">
      <w:pPr>
        <w:pStyle w:val="ConsPlusNormal"/>
        <w:ind w:firstLine="540"/>
        <w:jc w:val="both"/>
        <w:rPr>
          <w:sz w:val="28"/>
          <w:szCs w:val="28"/>
        </w:rPr>
      </w:pPr>
    </w:p>
    <w:p w:rsidR="002737C8" w:rsidRPr="000647FD" w:rsidRDefault="002737C8" w:rsidP="002737C8">
      <w:pPr>
        <w:pStyle w:val="ConsPlusNormal"/>
        <w:autoSpaceDE/>
        <w:autoSpaceDN/>
        <w:adjustRightInd/>
        <w:jc w:val="center"/>
        <w:rPr>
          <w:sz w:val="28"/>
          <w:szCs w:val="28"/>
        </w:rPr>
      </w:pPr>
      <w:r w:rsidRPr="000647FD">
        <w:rPr>
          <w:sz w:val="28"/>
          <w:szCs w:val="28"/>
        </w:rPr>
        <w:t>Раздел 2. Сведения об имуществе</w:t>
      </w:r>
    </w:p>
    <w:p w:rsidR="002737C8" w:rsidRPr="000647FD" w:rsidRDefault="002737C8" w:rsidP="002737C8">
      <w:pPr>
        <w:pStyle w:val="ConsPlusNormal"/>
        <w:ind w:firstLine="540"/>
        <w:jc w:val="both"/>
        <w:rPr>
          <w:sz w:val="28"/>
          <w:szCs w:val="28"/>
        </w:rPr>
      </w:pPr>
    </w:p>
    <w:p w:rsidR="002737C8" w:rsidRPr="000647FD" w:rsidRDefault="002737C8" w:rsidP="002737C8">
      <w:pPr>
        <w:pStyle w:val="ConsPlusNormal"/>
        <w:autoSpaceDE/>
        <w:autoSpaceDN/>
        <w:adjustRightInd/>
        <w:ind w:firstLine="709"/>
        <w:jc w:val="both"/>
        <w:rPr>
          <w:sz w:val="28"/>
          <w:szCs w:val="28"/>
        </w:rPr>
      </w:pPr>
      <w:r w:rsidRPr="000647FD">
        <w:rPr>
          <w:sz w:val="28"/>
          <w:szCs w:val="28"/>
        </w:rPr>
        <w:t>2.1. Недвижимое имущество</w:t>
      </w:r>
    </w:p>
    <w:p w:rsidR="002737C8" w:rsidRPr="000647FD" w:rsidRDefault="002737C8" w:rsidP="002737C8">
      <w:pPr>
        <w:pStyle w:val="ConsPlusNormal"/>
        <w:ind w:firstLine="540"/>
        <w:jc w:val="both"/>
        <w:rPr>
          <w:sz w:val="28"/>
          <w:szCs w:val="28"/>
        </w:rPr>
      </w:pPr>
    </w:p>
    <w:tbl>
      <w:tblPr>
        <w:tblW w:w="5000" w:type="pct"/>
        <w:jc w:val="center"/>
        <w:tblCellSpacing w:w="5" w:type="nil"/>
        <w:tblLayout w:type="fixed"/>
        <w:tblLook w:val="0000" w:firstRow="0" w:lastRow="0" w:firstColumn="0" w:lastColumn="0" w:noHBand="0" w:noVBand="0"/>
      </w:tblPr>
      <w:tblGrid>
        <w:gridCol w:w="625"/>
        <w:gridCol w:w="3309"/>
        <w:gridCol w:w="2248"/>
        <w:gridCol w:w="1873"/>
        <w:gridCol w:w="2060"/>
      </w:tblGrid>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324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и наименование имущества</w:t>
            </w:r>
          </w:p>
        </w:tc>
        <w:tc>
          <w:tcPr>
            <w:tcW w:w="22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собственности</w:t>
            </w:r>
            <w:r w:rsidRPr="000647FD">
              <w:rPr>
                <w:rFonts w:ascii="Times New Roman" w:hAnsi="Times New Roman" w:cs="Times New Roman"/>
                <w:sz w:val="28"/>
                <w:szCs w:val="28"/>
                <w:vertAlign w:val="superscript"/>
              </w:rPr>
              <w:t>1</w:t>
            </w:r>
          </w:p>
        </w:tc>
        <w:tc>
          <w:tcPr>
            <w:tcW w:w="183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(адрес)</w:t>
            </w:r>
          </w:p>
        </w:tc>
        <w:tc>
          <w:tcPr>
            <w:tcW w:w="202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Площадь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 (кв. м)</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3"/>
        <w:gridCol w:w="3302"/>
        <w:gridCol w:w="2243"/>
        <w:gridCol w:w="1868"/>
        <w:gridCol w:w="2056"/>
      </w:tblGrid>
      <w:tr w:rsidR="002737C8" w:rsidRPr="000647FD" w:rsidTr="008B4F69">
        <w:trPr>
          <w:cantSplit/>
          <w:tblHeader/>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24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20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83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202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24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Земельные участки</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w:t>
            </w:r>
            <w:r w:rsidRPr="000647FD">
              <w:rPr>
                <w:rFonts w:ascii="Times New Roman" w:hAnsi="Times New Roman" w:cs="Times New Roman"/>
                <w:sz w:val="28"/>
                <w:szCs w:val="28"/>
              </w:rPr>
              <w:b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324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Жилые дома: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324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Квартиры: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324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Дачи: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lastRenderedPageBreak/>
              <w:t>5.</w:t>
            </w:r>
          </w:p>
        </w:tc>
        <w:tc>
          <w:tcPr>
            <w:tcW w:w="324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Гаражи: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324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Иное недвижимое имущество: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pStyle w:val="ConsPlusNormal"/>
        <w:ind w:firstLine="540"/>
        <w:jc w:val="both"/>
        <w:rPr>
          <w:sz w:val="28"/>
          <w:szCs w:val="28"/>
        </w:rPr>
      </w:pPr>
    </w:p>
    <w:p w:rsidR="002737C8" w:rsidRPr="000647FD" w:rsidRDefault="002737C8" w:rsidP="002737C8">
      <w:pPr>
        <w:jc w:val="both"/>
      </w:pPr>
      <w:r w:rsidRPr="000647FD">
        <w:rPr>
          <w:vertAlign w:val="superscript"/>
        </w:rPr>
        <w:t>1</w:t>
      </w:r>
      <w:r>
        <w:rPr>
          <w:vertAlign w:val="superscript"/>
        </w:rPr>
        <w:t> </w:t>
      </w:r>
      <w:r w:rsidRPr="000647FD">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w:t>
      </w:r>
      <w:r>
        <w:t>муниципального</w:t>
      </w:r>
      <w:r w:rsidRPr="000647FD">
        <w:t xml:space="preserve"> учреждения </w:t>
      </w:r>
      <w:proofErr w:type="spellStart"/>
      <w:r w:rsidR="00734904">
        <w:t>Калитвенского</w:t>
      </w:r>
      <w:proofErr w:type="spellEnd"/>
      <w:r>
        <w:t xml:space="preserve"> сельского поселения</w:t>
      </w:r>
      <w:r w:rsidRPr="000647FD">
        <w:t>, который представляет сведения.</w:t>
      </w:r>
    </w:p>
    <w:p w:rsidR="002737C8" w:rsidRPr="000647FD" w:rsidRDefault="002737C8" w:rsidP="002737C8">
      <w:pPr>
        <w:jc w:val="both"/>
      </w:pPr>
      <w:r w:rsidRPr="000647FD">
        <w:rPr>
          <w:vertAlign w:val="superscript"/>
        </w:rPr>
        <w:t>2</w:t>
      </w:r>
      <w:r w:rsidRPr="000647FD">
        <w:t xml:space="preserve"> Указывается вид земельного участка (пая, доли): под индивидуальное жилищное строительство, дачный, садовый, приусадебный, огородный и другие.</w:t>
      </w:r>
    </w:p>
    <w:p w:rsidR="002737C8" w:rsidRPr="000647FD" w:rsidRDefault="002737C8" w:rsidP="002737C8">
      <w:pPr>
        <w:pStyle w:val="ConsPlusNormal"/>
        <w:autoSpaceDE/>
        <w:autoSpaceDN/>
        <w:adjustRightInd/>
        <w:ind w:firstLine="709"/>
        <w:jc w:val="both"/>
        <w:rPr>
          <w:sz w:val="28"/>
          <w:szCs w:val="28"/>
        </w:rPr>
      </w:pPr>
    </w:p>
    <w:p w:rsidR="002737C8" w:rsidRPr="000647FD" w:rsidRDefault="002737C8" w:rsidP="002737C8">
      <w:pPr>
        <w:pStyle w:val="ConsPlusNormal"/>
        <w:autoSpaceDE/>
        <w:autoSpaceDN/>
        <w:adjustRightInd/>
        <w:ind w:firstLine="709"/>
        <w:jc w:val="both"/>
        <w:rPr>
          <w:sz w:val="28"/>
          <w:szCs w:val="28"/>
        </w:rPr>
      </w:pPr>
      <w:r w:rsidRPr="000647FD">
        <w:rPr>
          <w:sz w:val="28"/>
          <w:szCs w:val="28"/>
        </w:rPr>
        <w:t>2.2. Транспортные средства</w:t>
      </w:r>
    </w:p>
    <w:p w:rsidR="002737C8" w:rsidRPr="000647FD" w:rsidRDefault="002737C8" w:rsidP="002737C8">
      <w:pPr>
        <w:pStyle w:val="ConsPlusNormal"/>
        <w:ind w:firstLine="540"/>
        <w:jc w:val="both"/>
        <w:rPr>
          <w:sz w:val="28"/>
          <w:szCs w:val="28"/>
        </w:rPr>
      </w:pPr>
    </w:p>
    <w:tbl>
      <w:tblPr>
        <w:tblW w:w="5000" w:type="pct"/>
        <w:jc w:val="center"/>
        <w:tblCellSpacing w:w="5" w:type="nil"/>
        <w:tblLayout w:type="fixed"/>
        <w:tblLook w:val="0000" w:firstRow="0" w:lastRow="0" w:firstColumn="0" w:lastColumn="0" w:noHBand="0" w:noVBand="0"/>
      </w:tblPr>
      <w:tblGrid>
        <w:gridCol w:w="625"/>
        <w:gridCol w:w="3996"/>
        <w:gridCol w:w="2726"/>
        <w:gridCol w:w="2768"/>
      </w:tblGrid>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3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и марка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транспортного средства</w:t>
            </w:r>
          </w:p>
        </w:tc>
        <w:tc>
          <w:tcPr>
            <w:tcW w:w="267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собственности</w:t>
            </w:r>
            <w:r w:rsidRPr="000647FD">
              <w:rPr>
                <w:rFonts w:ascii="Times New Roman" w:hAnsi="Times New Roman" w:cs="Times New Roman"/>
                <w:sz w:val="28"/>
                <w:szCs w:val="28"/>
                <w:vertAlign w:val="superscript"/>
              </w:rPr>
              <w:t>1</w:t>
            </w:r>
          </w:p>
        </w:tc>
        <w:tc>
          <w:tcPr>
            <w:tcW w:w="271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Место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регистрации</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3"/>
        <w:gridCol w:w="3987"/>
        <w:gridCol w:w="2720"/>
        <w:gridCol w:w="2762"/>
      </w:tblGrid>
      <w:tr w:rsidR="002737C8" w:rsidRPr="000647FD" w:rsidTr="008B4F69">
        <w:trPr>
          <w:cantSplit/>
          <w:tblHeader/>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67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71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r>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Автомобили легковые: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67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71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Автомобили грузовые: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67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71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Автоприцепы: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67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71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roofErr w:type="spellStart"/>
            <w:r w:rsidRPr="000647FD">
              <w:rPr>
                <w:rFonts w:ascii="Times New Roman" w:hAnsi="Times New Roman" w:cs="Times New Roman"/>
                <w:sz w:val="28"/>
                <w:szCs w:val="28"/>
              </w:rPr>
              <w:t>Мототранспортные</w:t>
            </w:r>
            <w:proofErr w:type="spellEnd"/>
            <w:r w:rsidRPr="000647FD">
              <w:rPr>
                <w:rFonts w:ascii="Times New Roman" w:hAnsi="Times New Roman" w:cs="Times New Roman"/>
                <w:sz w:val="28"/>
                <w:szCs w:val="28"/>
              </w:rPr>
              <w:t xml:space="preserve"> средства: 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67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71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Сельскохозяйственная техника: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67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71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3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Водный транспорт: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67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71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7.</w:t>
            </w:r>
          </w:p>
        </w:tc>
        <w:tc>
          <w:tcPr>
            <w:tcW w:w="3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Воздушный транспорт: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67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71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lastRenderedPageBreak/>
              <w:t>8.</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Иные транспортные средства: </w:t>
            </w:r>
            <w:r w:rsidRPr="000647FD">
              <w:rPr>
                <w:rFonts w:ascii="Times New Roman" w:hAnsi="Times New Roman" w:cs="Times New Roman"/>
                <w:sz w:val="28"/>
                <w:szCs w:val="28"/>
              </w:rPr>
              <w:b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67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71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A93FB4" w:rsidRDefault="002737C8" w:rsidP="002737C8">
      <w:pPr>
        <w:autoSpaceDE w:val="0"/>
        <w:autoSpaceDN w:val="0"/>
        <w:adjustRightInd w:val="0"/>
        <w:jc w:val="both"/>
        <w:rPr>
          <w:sz w:val="16"/>
          <w:szCs w:val="16"/>
        </w:rPr>
      </w:pPr>
    </w:p>
    <w:p w:rsidR="002737C8" w:rsidRPr="000647FD" w:rsidRDefault="002737C8" w:rsidP="002737C8">
      <w:pPr>
        <w:jc w:val="both"/>
      </w:pPr>
      <w:r w:rsidRPr="000647FD">
        <w:rPr>
          <w:vertAlign w:val="superscript"/>
        </w:rPr>
        <w:t>1</w:t>
      </w:r>
      <w:r>
        <w:rPr>
          <w:vertAlign w:val="superscript"/>
        </w:rPr>
        <w:t> </w:t>
      </w:r>
      <w:r w:rsidRPr="000647FD">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w:t>
      </w:r>
      <w:r>
        <w:t>муниципального</w:t>
      </w:r>
      <w:r w:rsidRPr="000647FD">
        <w:t xml:space="preserve"> учреждения </w:t>
      </w:r>
      <w:proofErr w:type="spellStart"/>
      <w:r w:rsidR="00734904">
        <w:t>Калитвенского</w:t>
      </w:r>
      <w:proofErr w:type="spellEnd"/>
      <w:r>
        <w:t xml:space="preserve"> сельского поселения</w:t>
      </w:r>
      <w:r w:rsidRPr="000647FD">
        <w:t>, который представляет сведения.</w:t>
      </w:r>
    </w:p>
    <w:p w:rsidR="002737C8" w:rsidRPr="000647FD" w:rsidRDefault="002737C8" w:rsidP="002737C8">
      <w:pPr>
        <w:pStyle w:val="ConsPlusNormal"/>
        <w:jc w:val="center"/>
        <w:outlineLvl w:val="0"/>
        <w:rPr>
          <w:sz w:val="28"/>
          <w:szCs w:val="28"/>
        </w:rPr>
      </w:pPr>
    </w:p>
    <w:p w:rsidR="002737C8" w:rsidRPr="000647FD" w:rsidRDefault="002737C8" w:rsidP="002737C8">
      <w:pPr>
        <w:pStyle w:val="ConsPlusNormal"/>
        <w:autoSpaceDE/>
        <w:autoSpaceDN/>
        <w:adjustRightInd/>
        <w:jc w:val="center"/>
        <w:rPr>
          <w:sz w:val="28"/>
          <w:szCs w:val="28"/>
        </w:rPr>
      </w:pPr>
      <w:r w:rsidRPr="000647FD">
        <w:rPr>
          <w:sz w:val="28"/>
          <w:szCs w:val="28"/>
        </w:rPr>
        <w:t>Раздел 3. Сведения о денежных средствах, находящихся</w:t>
      </w:r>
    </w:p>
    <w:p w:rsidR="002737C8" w:rsidRPr="000647FD" w:rsidRDefault="002737C8" w:rsidP="002737C8">
      <w:pPr>
        <w:pStyle w:val="ConsPlusNormal"/>
        <w:autoSpaceDE/>
        <w:autoSpaceDN/>
        <w:adjustRightInd/>
        <w:jc w:val="center"/>
        <w:rPr>
          <w:sz w:val="28"/>
          <w:szCs w:val="28"/>
        </w:rPr>
      </w:pPr>
      <w:r w:rsidRPr="000647FD">
        <w:rPr>
          <w:sz w:val="28"/>
          <w:szCs w:val="28"/>
        </w:rPr>
        <w:t>на счетах в банках и иных кредитных организациях</w:t>
      </w:r>
    </w:p>
    <w:p w:rsidR="002737C8" w:rsidRPr="000647FD" w:rsidRDefault="002737C8" w:rsidP="002737C8">
      <w:pPr>
        <w:pStyle w:val="ConsPlusNormal"/>
        <w:ind w:firstLine="540"/>
        <w:jc w:val="both"/>
        <w:rPr>
          <w:sz w:val="28"/>
          <w:szCs w:val="28"/>
        </w:rPr>
      </w:pPr>
    </w:p>
    <w:tbl>
      <w:tblPr>
        <w:tblW w:w="5000" w:type="pct"/>
        <w:jc w:val="center"/>
        <w:tblCellSpacing w:w="5" w:type="nil"/>
        <w:tblLayout w:type="fixed"/>
        <w:tblLook w:val="0000" w:firstRow="0" w:lastRow="0" w:firstColumn="0" w:lastColumn="0" w:noHBand="0" w:noVBand="0"/>
      </w:tblPr>
      <w:tblGrid>
        <w:gridCol w:w="624"/>
        <w:gridCol w:w="2498"/>
        <w:gridCol w:w="1873"/>
        <w:gridCol w:w="1499"/>
        <w:gridCol w:w="1623"/>
        <w:gridCol w:w="1998"/>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24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Наименование и адрес банка или иной кредитной организации</w:t>
            </w:r>
          </w:p>
        </w:tc>
        <w:tc>
          <w:tcPr>
            <w:tcW w:w="1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и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валюта счета</w:t>
            </w:r>
            <w:r w:rsidRPr="000647FD">
              <w:rPr>
                <w:rFonts w:ascii="Times New Roman" w:hAnsi="Times New Roman" w:cs="Times New Roman"/>
                <w:sz w:val="28"/>
                <w:szCs w:val="28"/>
                <w:vertAlign w:val="superscript"/>
              </w:rPr>
              <w:t>1</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Дата открытия счета</w:t>
            </w:r>
          </w:p>
        </w:tc>
        <w:tc>
          <w:tcPr>
            <w:tcW w:w="15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Номер счета</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Остаток</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на счете</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(рублей)</w:t>
            </w:r>
          </w:p>
        </w:tc>
      </w:tr>
      <w:tr w:rsidR="002737C8" w:rsidRPr="000647FD" w:rsidTr="008B4F69">
        <w:trPr>
          <w:cantSplit/>
          <w:tblHeader/>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pStyle w:val="ConsPlusNormal"/>
        <w:ind w:firstLine="540"/>
        <w:jc w:val="both"/>
        <w:rPr>
          <w:sz w:val="28"/>
          <w:szCs w:val="28"/>
        </w:rPr>
      </w:pPr>
    </w:p>
    <w:p w:rsidR="002737C8" w:rsidRPr="000647FD" w:rsidRDefault="002737C8" w:rsidP="002737C8">
      <w:pPr>
        <w:jc w:val="both"/>
      </w:pPr>
      <w:r w:rsidRPr="000647FD">
        <w:rPr>
          <w:vertAlign w:val="superscript"/>
        </w:rPr>
        <w:t xml:space="preserve">1 </w:t>
      </w:r>
      <w:r w:rsidRPr="000647FD">
        <w:t>Указываются вид счета (депозитный, текущий, расчетный, ссудный и другие) и валюта счета.</w:t>
      </w:r>
    </w:p>
    <w:p w:rsidR="002737C8" w:rsidRPr="000647FD" w:rsidRDefault="002737C8" w:rsidP="002737C8">
      <w:pPr>
        <w:jc w:val="both"/>
      </w:pPr>
      <w:r w:rsidRPr="000647FD">
        <w:rPr>
          <w:vertAlign w:val="superscript"/>
        </w:rPr>
        <w:t>2</w:t>
      </w:r>
      <w:r w:rsidRPr="000647FD">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37C8" w:rsidRPr="000647FD" w:rsidRDefault="002737C8" w:rsidP="002737C8">
      <w:pPr>
        <w:pStyle w:val="ConsPlusNormal"/>
        <w:jc w:val="center"/>
        <w:outlineLvl w:val="0"/>
        <w:rPr>
          <w:sz w:val="28"/>
          <w:szCs w:val="28"/>
        </w:rPr>
      </w:pPr>
    </w:p>
    <w:p w:rsidR="002737C8" w:rsidRPr="000647FD" w:rsidRDefault="002737C8" w:rsidP="002737C8">
      <w:pPr>
        <w:pStyle w:val="ConsPlusNormal"/>
        <w:autoSpaceDE/>
        <w:autoSpaceDN/>
        <w:adjustRightInd/>
        <w:jc w:val="center"/>
        <w:rPr>
          <w:sz w:val="28"/>
          <w:szCs w:val="28"/>
        </w:rPr>
      </w:pPr>
      <w:r w:rsidRPr="000647FD">
        <w:rPr>
          <w:sz w:val="28"/>
          <w:szCs w:val="28"/>
        </w:rPr>
        <w:t>Раздел 4. Сведения о ценных бумагах</w:t>
      </w:r>
    </w:p>
    <w:p w:rsidR="002737C8" w:rsidRPr="000647FD" w:rsidRDefault="002737C8" w:rsidP="002737C8">
      <w:pPr>
        <w:pStyle w:val="ConsPlusNormal"/>
        <w:ind w:firstLine="540"/>
        <w:jc w:val="both"/>
        <w:rPr>
          <w:sz w:val="28"/>
          <w:szCs w:val="28"/>
        </w:rPr>
      </w:pPr>
    </w:p>
    <w:p w:rsidR="002737C8" w:rsidRPr="000647FD" w:rsidRDefault="002737C8" w:rsidP="002737C8">
      <w:pPr>
        <w:pStyle w:val="ConsPlusNormal"/>
        <w:autoSpaceDE/>
        <w:autoSpaceDN/>
        <w:adjustRightInd/>
        <w:ind w:firstLine="709"/>
        <w:jc w:val="both"/>
        <w:rPr>
          <w:sz w:val="28"/>
          <w:szCs w:val="28"/>
        </w:rPr>
      </w:pPr>
      <w:r w:rsidRPr="000647FD">
        <w:rPr>
          <w:sz w:val="28"/>
          <w:szCs w:val="28"/>
        </w:rPr>
        <w:t>4.1. Акции и иное участие в коммерческих организациях</w:t>
      </w:r>
    </w:p>
    <w:p w:rsidR="002737C8" w:rsidRPr="000647FD" w:rsidRDefault="002737C8" w:rsidP="002737C8">
      <w:pPr>
        <w:pStyle w:val="ConsPlusNormal"/>
        <w:ind w:firstLine="540"/>
        <w:jc w:val="both"/>
        <w:rPr>
          <w:sz w:val="28"/>
          <w:szCs w:val="28"/>
        </w:rPr>
      </w:pPr>
    </w:p>
    <w:tbl>
      <w:tblPr>
        <w:tblW w:w="5000" w:type="pct"/>
        <w:jc w:val="center"/>
        <w:tblCellSpacing w:w="5" w:type="nil"/>
        <w:tblLayout w:type="fixed"/>
        <w:tblLook w:val="0000" w:firstRow="0" w:lastRow="0" w:firstColumn="0" w:lastColumn="0" w:noHBand="0" w:noVBand="0"/>
      </w:tblPr>
      <w:tblGrid>
        <w:gridCol w:w="625"/>
        <w:gridCol w:w="2373"/>
        <w:gridCol w:w="1873"/>
        <w:gridCol w:w="1748"/>
        <w:gridCol w:w="1623"/>
        <w:gridCol w:w="1873"/>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 </w:t>
            </w:r>
            <w:r w:rsidRPr="000647FD">
              <w:rPr>
                <w:rFonts w:ascii="Times New Roman" w:hAnsi="Times New Roman" w:cs="Times New Roman"/>
                <w:sz w:val="28"/>
                <w:szCs w:val="28"/>
              </w:rPr>
              <w:br/>
              <w:t>п/п</w:t>
            </w:r>
          </w:p>
        </w:tc>
        <w:tc>
          <w:tcPr>
            <w:tcW w:w="22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Наименование и организационно- правовая форма организации</w:t>
            </w:r>
            <w:r w:rsidRPr="000647FD">
              <w:rPr>
                <w:rFonts w:ascii="Times New Roman" w:hAnsi="Times New Roman" w:cs="Times New Roman"/>
                <w:sz w:val="28"/>
                <w:szCs w:val="28"/>
                <w:vertAlign w:val="superscript"/>
              </w:rPr>
              <w:t>1</w:t>
            </w:r>
          </w:p>
        </w:tc>
        <w:tc>
          <w:tcPr>
            <w:tcW w:w="1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Место нахождения </w:t>
            </w:r>
            <w:r w:rsidRPr="000647FD">
              <w:rPr>
                <w:rFonts w:ascii="Times New Roman" w:hAnsi="Times New Roman" w:cs="Times New Roman"/>
                <w:sz w:val="28"/>
                <w:szCs w:val="28"/>
              </w:rPr>
              <w:br/>
              <w:t>организации (адрес)</w:t>
            </w: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Уставный капитал</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(рублей)</w:t>
            </w:r>
          </w:p>
        </w:tc>
        <w:tc>
          <w:tcPr>
            <w:tcW w:w="15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Доля участия</w:t>
            </w:r>
            <w:r w:rsidRPr="000647FD">
              <w:rPr>
                <w:rFonts w:ascii="Times New Roman" w:hAnsi="Times New Roman" w:cs="Times New Roman"/>
                <w:sz w:val="28"/>
                <w:szCs w:val="28"/>
                <w:vertAlign w:val="superscript"/>
              </w:rPr>
              <w:t>3</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Основание участия</w:t>
            </w:r>
            <w:r w:rsidRPr="000647FD">
              <w:rPr>
                <w:rFonts w:ascii="Times New Roman" w:hAnsi="Times New Roman" w:cs="Times New Roman"/>
                <w:sz w:val="28"/>
                <w:szCs w:val="28"/>
                <w:vertAlign w:val="superscript"/>
              </w:rPr>
              <w:t>4</w:t>
            </w:r>
          </w:p>
        </w:tc>
      </w:tr>
      <w:tr w:rsidR="002737C8" w:rsidRPr="000647FD" w:rsidTr="008B4F69">
        <w:trPr>
          <w:cantSplit/>
          <w:tblHeader/>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2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tc>
        <w:tc>
          <w:tcPr>
            <w:tcW w:w="22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2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4.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5.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jc w:val="both"/>
      </w:pPr>
      <w:r w:rsidRPr="000647FD">
        <w:rPr>
          <w:vertAlign w:val="superscript"/>
        </w:rPr>
        <w:t>1</w:t>
      </w:r>
      <w:r>
        <w:rPr>
          <w:vertAlign w:val="superscript"/>
        </w:rPr>
        <w:t> </w:t>
      </w:r>
      <w:r w:rsidRPr="000647FD">
        <w:t xml:space="preserve">Указываются полное или сокращенное официальное наименование организации и ее организационно-правовая форма (акционерное общество, </w:t>
      </w:r>
      <w:r w:rsidRPr="000647FD">
        <w:lastRenderedPageBreak/>
        <w:t>общество с ограниченной ответственностью, товарищество, производственный кооператив и другие).</w:t>
      </w:r>
    </w:p>
    <w:p w:rsidR="002737C8" w:rsidRPr="000647FD" w:rsidRDefault="002737C8" w:rsidP="002737C8">
      <w:pPr>
        <w:jc w:val="both"/>
      </w:pPr>
      <w:r w:rsidRPr="000647FD">
        <w:rPr>
          <w:vertAlign w:val="superscript"/>
        </w:rPr>
        <w:t>2</w:t>
      </w:r>
      <w:r>
        <w:rPr>
          <w:vertAlign w:val="superscript"/>
        </w:rPr>
        <w:t> </w:t>
      </w:r>
      <w:r w:rsidRPr="000647FD">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737C8" w:rsidRPr="000647FD" w:rsidRDefault="002737C8" w:rsidP="002737C8">
      <w:pPr>
        <w:jc w:val="both"/>
      </w:pPr>
      <w:r w:rsidRPr="000647FD">
        <w:rPr>
          <w:vertAlign w:val="superscript"/>
        </w:rPr>
        <w:t>3</w:t>
      </w:r>
      <w:r>
        <w:rPr>
          <w:vertAlign w:val="superscript"/>
        </w:rPr>
        <w:t> </w:t>
      </w:r>
      <w:r w:rsidRPr="000647FD">
        <w:t>Доля участия выражается в процентах от уставного капитала.</w:t>
      </w:r>
      <w:r>
        <w:br/>
      </w:r>
      <w:r w:rsidRPr="000647FD">
        <w:t>Для акционерных обществ указываются также номинальная стоимость и количество акций.</w:t>
      </w:r>
    </w:p>
    <w:p w:rsidR="002737C8" w:rsidRPr="000647FD" w:rsidRDefault="002737C8" w:rsidP="002737C8">
      <w:pPr>
        <w:jc w:val="both"/>
      </w:pPr>
      <w:r w:rsidRPr="000647FD">
        <w:rPr>
          <w:vertAlign w:val="superscript"/>
        </w:rPr>
        <w:t>4</w:t>
      </w:r>
      <w:r>
        <w:rPr>
          <w:vertAlign w:val="superscript"/>
        </w:rPr>
        <w:t> </w:t>
      </w:r>
      <w:r w:rsidRPr="000647FD">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737C8" w:rsidRPr="000647FD" w:rsidRDefault="002737C8" w:rsidP="002737C8">
      <w:pPr>
        <w:pStyle w:val="ConsPlusNormal"/>
        <w:autoSpaceDE/>
        <w:autoSpaceDN/>
        <w:adjustRightInd/>
        <w:ind w:firstLine="709"/>
        <w:jc w:val="both"/>
        <w:rPr>
          <w:sz w:val="28"/>
          <w:szCs w:val="28"/>
        </w:rPr>
      </w:pPr>
    </w:p>
    <w:p w:rsidR="002737C8" w:rsidRPr="000647FD" w:rsidRDefault="002737C8" w:rsidP="002737C8">
      <w:pPr>
        <w:pStyle w:val="ConsPlusNormal"/>
        <w:autoSpaceDE/>
        <w:autoSpaceDN/>
        <w:adjustRightInd/>
        <w:ind w:firstLine="709"/>
        <w:jc w:val="both"/>
        <w:rPr>
          <w:sz w:val="28"/>
          <w:szCs w:val="28"/>
        </w:rPr>
      </w:pPr>
      <w:r w:rsidRPr="000647FD">
        <w:rPr>
          <w:sz w:val="28"/>
          <w:szCs w:val="28"/>
        </w:rPr>
        <w:t>4.2. Иные ценные бумаги</w:t>
      </w:r>
    </w:p>
    <w:p w:rsidR="002737C8" w:rsidRPr="000647FD" w:rsidRDefault="002737C8" w:rsidP="002737C8">
      <w:pPr>
        <w:pStyle w:val="ConsPlusNormal"/>
        <w:ind w:firstLine="540"/>
        <w:jc w:val="both"/>
        <w:rPr>
          <w:sz w:val="28"/>
          <w:szCs w:val="28"/>
        </w:rPr>
      </w:pPr>
    </w:p>
    <w:tbl>
      <w:tblPr>
        <w:tblW w:w="5000" w:type="pct"/>
        <w:jc w:val="center"/>
        <w:tblCellSpacing w:w="5" w:type="nil"/>
        <w:tblLayout w:type="fixed"/>
        <w:tblLook w:val="0000" w:firstRow="0" w:lastRow="0" w:firstColumn="0" w:lastColumn="0" w:noHBand="0" w:noVBand="0"/>
      </w:tblPr>
      <w:tblGrid>
        <w:gridCol w:w="625"/>
        <w:gridCol w:w="1998"/>
        <w:gridCol w:w="1873"/>
        <w:gridCol w:w="1998"/>
        <w:gridCol w:w="1561"/>
        <w:gridCol w:w="2060"/>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ценной бумаги</w:t>
            </w:r>
            <w:r w:rsidRPr="000647FD">
              <w:rPr>
                <w:rFonts w:ascii="Times New Roman" w:hAnsi="Times New Roman" w:cs="Times New Roman"/>
                <w:sz w:val="28"/>
                <w:szCs w:val="28"/>
                <w:vertAlign w:val="superscript"/>
              </w:rPr>
              <w:t>1</w:t>
            </w:r>
          </w:p>
        </w:tc>
        <w:tc>
          <w:tcPr>
            <w:tcW w:w="1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Лицо, выпустившее </w:t>
            </w:r>
            <w:r w:rsidRPr="000647FD">
              <w:rPr>
                <w:rFonts w:ascii="Times New Roman" w:hAnsi="Times New Roman" w:cs="Times New Roman"/>
                <w:sz w:val="28"/>
                <w:szCs w:val="28"/>
              </w:rPr>
              <w:br/>
              <w:t>ценную бумагу</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Номинальная величина обязательства (рублей)</w:t>
            </w:r>
          </w:p>
        </w:tc>
        <w:tc>
          <w:tcPr>
            <w:tcW w:w="15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Общее</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количество</w:t>
            </w:r>
          </w:p>
        </w:tc>
        <w:tc>
          <w:tcPr>
            <w:tcW w:w="19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Общая стоимость</w:t>
            </w:r>
            <w:r w:rsidRPr="000647FD">
              <w:rPr>
                <w:rFonts w:ascii="Times New Roman" w:hAnsi="Times New Roman" w:cs="Times New Roman"/>
                <w:sz w:val="28"/>
                <w:szCs w:val="28"/>
                <w:vertAlign w:val="superscript"/>
              </w:rPr>
              <w:t>2</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r>
      <w:tr w:rsidR="002737C8" w:rsidRPr="000647FD" w:rsidTr="008B4F69">
        <w:trPr>
          <w:cantSplit/>
          <w:tblHeader/>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5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jc w:val="both"/>
      </w:pPr>
    </w:p>
    <w:p w:rsidR="002737C8" w:rsidRPr="000647FD" w:rsidRDefault="002737C8" w:rsidP="002737C8">
      <w:pPr>
        <w:jc w:val="both"/>
      </w:pPr>
      <w:r w:rsidRPr="000647FD">
        <w:rPr>
          <w:vertAlign w:val="superscript"/>
        </w:rPr>
        <w:t xml:space="preserve">1 </w:t>
      </w:r>
      <w:r w:rsidRPr="000647FD">
        <w:t xml:space="preserve">Указываются все ценные бумаги по видам (облигации, векселя и другие), за исключением акций, указанных в </w:t>
      </w:r>
      <w:hyperlink w:anchor="Par297" w:history="1">
        <w:r w:rsidRPr="000647FD">
          <w:t>подразделе 4.1</w:t>
        </w:r>
      </w:hyperlink>
      <w:r w:rsidRPr="000647FD">
        <w:t xml:space="preserve"> «Акции и иное участие в коммерческих организациях».</w:t>
      </w:r>
    </w:p>
    <w:p w:rsidR="002737C8" w:rsidRPr="000647FD" w:rsidRDefault="002737C8" w:rsidP="002737C8">
      <w:pPr>
        <w:jc w:val="both"/>
      </w:pPr>
      <w:r w:rsidRPr="000647FD">
        <w:rPr>
          <w:vertAlign w:val="superscript"/>
        </w:rPr>
        <w:t>2</w:t>
      </w:r>
      <w:r>
        <w:rPr>
          <w:vertAlign w:val="superscript"/>
        </w:rPr>
        <w:t> </w:t>
      </w:r>
      <w:r w:rsidRPr="000647FD">
        <w:t xml:space="preserve">Указывается общая стоимость ценных бумаг данного вида исходя из стоимости их приобретения (а если ее нельзя определить </w:t>
      </w:r>
      <w:r>
        <w:t>–</w:t>
      </w:r>
      <w:r w:rsidRPr="000647FD">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37C8" w:rsidRPr="000647FD" w:rsidRDefault="002737C8" w:rsidP="002737C8">
      <w:pPr>
        <w:jc w:val="both"/>
      </w:pPr>
    </w:p>
    <w:p w:rsidR="002737C8" w:rsidRPr="000647FD" w:rsidRDefault="002737C8" w:rsidP="002737C8">
      <w:pPr>
        <w:jc w:val="both"/>
      </w:pPr>
      <w:r w:rsidRPr="000647FD">
        <w:t xml:space="preserve">Итого по </w:t>
      </w:r>
      <w:hyperlink w:anchor="Par295" w:history="1">
        <w:r w:rsidRPr="000647FD">
          <w:t>разделу 4</w:t>
        </w:r>
      </w:hyperlink>
      <w:r w:rsidRPr="000647FD">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2737C8" w:rsidRPr="000647FD" w:rsidRDefault="002737C8" w:rsidP="002737C8">
      <w:pPr>
        <w:autoSpaceDE w:val="0"/>
        <w:autoSpaceDN w:val="0"/>
        <w:adjustRightInd w:val="0"/>
        <w:jc w:val="both"/>
      </w:pPr>
    </w:p>
    <w:p w:rsidR="002737C8" w:rsidRPr="000647FD" w:rsidRDefault="002737C8" w:rsidP="00734904">
      <w:pPr>
        <w:autoSpaceDE w:val="0"/>
        <w:autoSpaceDN w:val="0"/>
        <w:adjustRightInd w:val="0"/>
        <w:ind w:firstLine="0"/>
        <w:jc w:val="both"/>
      </w:pPr>
      <w:r w:rsidRPr="000647FD">
        <w:t>_____________________________________________________________________.</w:t>
      </w:r>
    </w:p>
    <w:p w:rsidR="002737C8" w:rsidRPr="000647FD" w:rsidRDefault="002737C8" w:rsidP="002737C8">
      <w:pPr>
        <w:pStyle w:val="ConsPlusNormal"/>
        <w:jc w:val="center"/>
        <w:outlineLvl w:val="0"/>
        <w:rPr>
          <w:sz w:val="28"/>
          <w:szCs w:val="28"/>
        </w:rPr>
      </w:pPr>
    </w:p>
    <w:p w:rsidR="002737C8" w:rsidRPr="000647FD" w:rsidRDefault="002737C8" w:rsidP="00734904">
      <w:pPr>
        <w:pStyle w:val="ConsPlusNormal"/>
        <w:pageBreakBefore/>
        <w:autoSpaceDE/>
        <w:autoSpaceDN/>
        <w:adjustRightInd/>
        <w:ind w:firstLine="0"/>
        <w:jc w:val="center"/>
        <w:rPr>
          <w:sz w:val="28"/>
          <w:szCs w:val="28"/>
        </w:rPr>
      </w:pPr>
      <w:r w:rsidRPr="000647FD">
        <w:rPr>
          <w:sz w:val="28"/>
          <w:szCs w:val="28"/>
        </w:rPr>
        <w:lastRenderedPageBreak/>
        <w:t>Раздел 5. Сведения об обязательствах имущественного характера</w:t>
      </w:r>
    </w:p>
    <w:p w:rsidR="002737C8" w:rsidRPr="000647FD" w:rsidRDefault="002737C8" w:rsidP="002737C8">
      <w:pPr>
        <w:pStyle w:val="ConsPlusNormal"/>
        <w:ind w:firstLine="540"/>
        <w:jc w:val="both"/>
        <w:rPr>
          <w:sz w:val="28"/>
          <w:szCs w:val="28"/>
        </w:rPr>
      </w:pPr>
    </w:p>
    <w:p w:rsidR="002737C8" w:rsidRPr="000647FD" w:rsidRDefault="002737C8" w:rsidP="002737C8">
      <w:pPr>
        <w:pStyle w:val="ConsPlusNormal"/>
        <w:ind w:firstLine="709"/>
        <w:jc w:val="both"/>
        <w:outlineLvl w:val="1"/>
        <w:rPr>
          <w:sz w:val="28"/>
          <w:szCs w:val="28"/>
        </w:rPr>
      </w:pPr>
      <w:r w:rsidRPr="000647FD">
        <w:rPr>
          <w:sz w:val="28"/>
          <w:szCs w:val="28"/>
        </w:rPr>
        <w:t>5.1. Объекты недвижимого имущества, находящиеся в пользовании</w:t>
      </w:r>
      <w:r w:rsidRPr="000647FD">
        <w:rPr>
          <w:sz w:val="28"/>
          <w:szCs w:val="28"/>
          <w:vertAlign w:val="superscript"/>
        </w:rPr>
        <w:t>1</w:t>
      </w:r>
      <w:hyperlink r:id="rId6" w:history="1"/>
    </w:p>
    <w:p w:rsidR="002737C8" w:rsidRPr="000647FD" w:rsidRDefault="002737C8" w:rsidP="002737C8">
      <w:pPr>
        <w:pStyle w:val="ConsPlusNormal"/>
        <w:ind w:firstLine="540"/>
        <w:jc w:val="both"/>
        <w:rPr>
          <w:sz w:val="28"/>
          <w:szCs w:val="28"/>
        </w:rPr>
      </w:pPr>
    </w:p>
    <w:tbl>
      <w:tblPr>
        <w:tblW w:w="5000" w:type="pct"/>
        <w:jc w:val="center"/>
        <w:tblCellSpacing w:w="5" w:type="nil"/>
        <w:tblLayout w:type="fixed"/>
        <w:tblLook w:val="0000" w:firstRow="0" w:lastRow="0" w:firstColumn="0" w:lastColumn="0" w:noHBand="0" w:noVBand="0"/>
      </w:tblPr>
      <w:tblGrid>
        <w:gridCol w:w="625"/>
        <w:gridCol w:w="1748"/>
        <w:gridCol w:w="1998"/>
        <w:gridCol w:w="1873"/>
        <w:gridCol w:w="1998"/>
        <w:gridCol w:w="1873"/>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имущества</w:t>
            </w:r>
            <w:r w:rsidRPr="000647FD">
              <w:rPr>
                <w:rFonts w:ascii="Times New Roman" w:hAnsi="Times New Roman" w:cs="Times New Roman"/>
                <w:sz w:val="28"/>
                <w:szCs w:val="28"/>
                <w:vertAlign w:val="superscript"/>
              </w:rPr>
              <w:t>2</w:t>
            </w:r>
          </w:p>
        </w:tc>
        <w:tc>
          <w:tcPr>
            <w:tcW w:w="19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и сроки пользования</w:t>
            </w:r>
            <w:r w:rsidRPr="000647FD">
              <w:rPr>
                <w:rFonts w:ascii="Times New Roman" w:hAnsi="Times New Roman" w:cs="Times New Roman"/>
                <w:sz w:val="28"/>
                <w:szCs w:val="28"/>
                <w:vertAlign w:val="superscript"/>
              </w:rPr>
              <w:t>3</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Основание пользования</w:t>
            </w:r>
            <w:r w:rsidRPr="000647FD">
              <w:rPr>
                <w:rFonts w:ascii="Times New Roman" w:hAnsi="Times New Roman" w:cs="Times New Roman"/>
                <w:sz w:val="28"/>
                <w:szCs w:val="28"/>
                <w:vertAlign w:val="superscript"/>
              </w:rPr>
              <w:t>4</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(адрес)</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Площадь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(кв. м)</w:t>
            </w:r>
          </w:p>
        </w:tc>
      </w:tr>
      <w:tr w:rsidR="002737C8" w:rsidRPr="000647FD" w:rsidTr="008B4F69">
        <w:trPr>
          <w:cantSplit/>
          <w:tblHeader/>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4"/>
                <w:szCs w:val="24"/>
              </w:rPr>
              <w:br w:type="page"/>
            </w:r>
            <w:r w:rsidRPr="000647FD">
              <w:rPr>
                <w:rFonts w:ascii="Times New Roman" w:hAnsi="Times New Roman" w:cs="Times New Roman"/>
                <w:sz w:val="28"/>
                <w:szCs w:val="28"/>
              </w:rPr>
              <w:t>1</w:t>
            </w: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jc w:val="both"/>
      </w:pPr>
    </w:p>
    <w:p w:rsidR="002737C8" w:rsidRPr="000647FD" w:rsidRDefault="002737C8" w:rsidP="002737C8">
      <w:pPr>
        <w:jc w:val="both"/>
      </w:pPr>
      <w:r w:rsidRPr="000647FD">
        <w:rPr>
          <w:vertAlign w:val="superscript"/>
        </w:rPr>
        <w:t xml:space="preserve">1 </w:t>
      </w:r>
      <w:r w:rsidRPr="000647FD">
        <w:t>Указываются по состоянию на отчетную дату.</w:t>
      </w:r>
    </w:p>
    <w:p w:rsidR="002737C8" w:rsidRPr="000647FD" w:rsidRDefault="002737C8" w:rsidP="002737C8">
      <w:pPr>
        <w:jc w:val="both"/>
      </w:pPr>
      <w:r w:rsidRPr="000647FD">
        <w:rPr>
          <w:vertAlign w:val="superscript"/>
        </w:rPr>
        <w:t xml:space="preserve">2 </w:t>
      </w:r>
      <w:r w:rsidRPr="000647FD">
        <w:t>Указывается вид недвижимого имущества (земельный участок, жилой дом, дача и другие).</w:t>
      </w:r>
    </w:p>
    <w:p w:rsidR="002737C8" w:rsidRPr="000647FD" w:rsidRDefault="002737C8" w:rsidP="002737C8">
      <w:pPr>
        <w:jc w:val="both"/>
      </w:pPr>
      <w:r w:rsidRPr="000647FD">
        <w:rPr>
          <w:vertAlign w:val="superscript"/>
        </w:rPr>
        <w:t>3</w:t>
      </w:r>
      <w:r>
        <w:rPr>
          <w:vertAlign w:val="superscript"/>
        </w:rPr>
        <w:t> </w:t>
      </w:r>
      <w:r w:rsidRPr="000647FD">
        <w:t>Указываются вид пользования (аренда, безвозмездное пользование и другие) и сроки пользования.</w:t>
      </w:r>
    </w:p>
    <w:p w:rsidR="002737C8" w:rsidRPr="000647FD" w:rsidRDefault="002737C8" w:rsidP="002737C8">
      <w:pPr>
        <w:jc w:val="both"/>
      </w:pPr>
      <w:r w:rsidRPr="000647FD">
        <w:rPr>
          <w:vertAlign w:val="superscript"/>
        </w:rPr>
        <w:t>4</w:t>
      </w:r>
      <w:r>
        <w:rPr>
          <w:vertAlign w:val="superscript"/>
        </w:rPr>
        <w:t> </w:t>
      </w:r>
      <w:r w:rsidRPr="000647FD">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37C8" w:rsidRPr="000647FD" w:rsidRDefault="002737C8" w:rsidP="002737C8">
      <w:pPr>
        <w:pStyle w:val="ConsPlusNormal"/>
        <w:ind w:firstLine="709"/>
        <w:jc w:val="both"/>
        <w:outlineLvl w:val="1"/>
        <w:rPr>
          <w:sz w:val="28"/>
          <w:szCs w:val="28"/>
        </w:rPr>
      </w:pPr>
    </w:p>
    <w:p w:rsidR="002737C8" w:rsidRPr="000647FD" w:rsidRDefault="002737C8" w:rsidP="002737C8">
      <w:pPr>
        <w:pStyle w:val="ConsPlusNormal"/>
        <w:autoSpaceDE/>
        <w:autoSpaceDN/>
        <w:adjustRightInd/>
        <w:ind w:firstLine="709"/>
        <w:jc w:val="both"/>
        <w:rPr>
          <w:sz w:val="28"/>
          <w:szCs w:val="28"/>
        </w:rPr>
      </w:pPr>
      <w:r w:rsidRPr="000647FD">
        <w:rPr>
          <w:sz w:val="28"/>
          <w:szCs w:val="28"/>
        </w:rPr>
        <w:t>5.2. Прочие обязательства</w:t>
      </w:r>
      <w:r w:rsidRPr="000647FD">
        <w:rPr>
          <w:sz w:val="28"/>
          <w:szCs w:val="28"/>
          <w:vertAlign w:val="superscript"/>
        </w:rPr>
        <w:t>1</w:t>
      </w:r>
    </w:p>
    <w:p w:rsidR="002737C8" w:rsidRPr="000647FD" w:rsidRDefault="002737C8" w:rsidP="002737C8">
      <w:pPr>
        <w:pStyle w:val="ConsPlusNormal"/>
        <w:ind w:firstLine="540"/>
        <w:jc w:val="both"/>
        <w:rPr>
          <w:sz w:val="28"/>
          <w:szCs w:val="28"/>
        </w:rPr>
      </w:pPr>
    </w:p>
    <w:tbl>
      <w:tblPr>
        <w:tblW w:w="5000" w:type="pct"/>
        <w:jc w:val="center"/>
        <w:tblCellSpacing w:w="5" w:type="nil"/>
        <w:tblLayout w:type="fixed"/>
        <w:tblLook w:val="0000" w:firstRow="0" w:lastRow="0" w:firstColumn="0" w:lastColumn="0" w:noHBand="0" w:noVBand="0"/>
      </w:tblPr>
      <w:tblGrid>
        <w:gridCol w:w="664"/>
        <w:gridCol w:w="1911"/>
        <w:gridCol w:w="1471"/>
        <w:gridCol w:w="2023"/>
        <w:gridCol w:w="2023"/>
        <w:gridCol w:w="2023"/>
      </w:tblGrid>
      <w:tr w:rsidR="002737C8" w:rsidRPr="000647FD" w:rsidTr="008B4F69">
        <w:trPr>
          <w:cantSplit/>
          <w:tblCellSpacing w:w="5" w:type="nil"/>
          <w:jc w:val="center"/>
        </w:trPr>
        <w:tc>
          <w:tcPr>
            <w:tcW w:w="652"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187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Содержание обяза</w:t>
            </w:r>
            <w:r>
              <w:rPr>
                <w:rFonts w:ascii="Times New Roman" w:hAnsi="Times New Roman" w:cs="Times New Roman"/>
                <w:sz w:val="28"/>
                <w:szCs w:val="28"/>
              </w:rPr>
              <w:t>-</w:t>
            </w:r>
            <w:r w:rsidRPr="000647FD">
              <w:rPr>
                <w:rFonts w:ascii="Times New Roman" w:hAnsi="Times New Roman" w:cs="Times New Roman"/>
                <w:sz w:val="28"/>
                <w:szCs w:val="28"/>
              </w:rPr>
              <w:t>тельства</w:t>
            </w:r>
            <w:r w:rsidRPr="000647FD">
              <w:rPr>
                <w:rFonts w:ascii="Times New Roman" w:hAnsi="Times New Roman" w:cs="Times New Roman"/>
                <w:sz w:val="28"/>
                <w:szCs w:val="28"/>
                <w:vertAlign w:val="superscript"/>
              </w:rPr>
              <w:t>2</w:t>
            </w:r>
          </w:p>
        </w:tc>
        <w:tc>
          <w:tcPr>
            <w:tcW w:w="14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Кредитор (</w:t>
            </w:r>
            <w:proofErr w:type="spellStart"/>
            <w:r w:rsidRPr="000647FD">
              <w:rPr>
                <w:rFonts w:ascii="Times New Roman" w:hAnsi="Times New Roman" w:cs="Times New Roman"/>
                <w:sz w:val="28"/>
                <w:szCs w:val="28"/>
              </w:rPr>
              <w:t>долж</w:t>
            </w:r>
            <w:proofErr w:type="spellEnd"/>
            <w:r>
              <w:rPr>
                <w:rFonts w:ascii="Times New Roman" w:hAnsi="Times New Roman" w:cs="Times New Roman"/>
                <w:sz w:val="28"/>
                <w:szCs w:val="28"/>
              </w:rPr>
              <w:t>-</w:t>
            </w:r>
            <w:r w:rsidRPr="000647FD">
              <w:rPr>
                <w:rFonts w:ascii="Times New Roman" w:hAnsi="Times New Roman" w:cs="Times New Roman"/>
                <w:sz w:val="28"/>
                <w:szCs w:val="28"/>
              </w:rPr>
              <w:t>ник)</w:t>
            </w:r>
            <w:r w:rsidRPr="000647FD">
              <w:rPr>
                <w:rFonts w:ascii="Times New Roman" w:hAnsi="Times New Roman" w:cs="Times New Roman"/>
                <w:sz w:val="28"/>
                <w:szCs w:val="28"/>
                <w:vertAlign w:val="superscript"/>
              </w:rPr>
              <w:t>3</w:t>
            </w:r>
            <w:r w:rsidRPr="000647FD">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Основание возник</w:t>
            </w:r>
            <w:r>
              <w:rPr>
                <w:rFonts w:ascii="Times New Roman" w:hAnsi="Times New Roman" w:cs="Times New Roman"/>
                <w:sz w:val="28"/>
                <w:szCs w:val="28"/>
              </w:rPr>
              <w:t>-</w:t>
            </w:r>
            <w:r w:rsidRPr="000647FD">
              <w:rPr>
                <w:rFonts w:ascii="Times New Roman" w:hAnsi="Times New Roman" w:cs="Times New Roman"/>
                <w:sz w:val="28"/>
                <w:szCs w:val="28"/>
              </w:rPr>
              <w:t>новения</w:t>
            </w:r>
            <w:r w:rsidRPr="000647FD">
              <w:rPr>
                <w:rFonts w:ascii="Times New Roman" w:hAnsi="Times New Roman" w:cs="Times New Roman"/>
                <w:sz w:val="28"/>
                <w:szCs w:val="28"/>
                <w:vertAlign w:val="superscript"/>
              </w:rPr>
              <w:t>4</w:t>
            </w: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Сумма обязательства</w:t>
            </w:r>
            <w:r w:rsidRPr="000647FD">
              <w:rPr>
                <w:rFonts w:ascii="Times New Roman" w:hAnsi="Times New Roman" w:cs="Times New Roman"/>
                <w:sz w:val="28"/>
                <w:szCs w:val="28"/>
                <w:vertAlign w:val="superscript"/>
              </w:rPr>
              <w:t>5</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Условия обязательства</w:t>
            </w:r>
            <w:r w:rsidRPr="000647FD">
              <w:rPr>
                <w:rFonts w:ascii="Times New Roman" w:hAnsi="Times New Roman" w:cs="Times New Roman"/>
                <w:sz w:val="28"/>
                <w:szCs w:val="28"/>
                <w:vertAlign w:val="superscript"/>
              </w:rPr>
              <w:t>6</w:t>
            </w:r>
            <w:r w:rsidRPr="000647FD">
              <w:rPr>
                <w:rFonts w:ascii="Times New Roman" w:hAnsi="Times New Roman" w:cs="Times New Roman"/>
                <w:sz w:val="28"/>
                <w:szCs w:val="28"/>
              </w:rPr>
              <w:t xml:space="preserve"> </w:t>
            </w:r>
            <w:hyperlink r:id="rId7" w:history="1"/>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87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44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87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7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5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87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jc w:val="both"/>
      </w:pPr>
    </w:p>
    <w:p w:rsidR="002737C8" w:rsidRPr="000647FD" w:rsidRDefault="002737C8" w:rsidP="002737C8">
      <w:pPr>
        <w:jc w:val="both"/>
      </w:pPr>
      <w:r w:rsidRPr="000647FD">
        <w:rPr>
          <w:vertAlign w:val="superscript"/>
        </w:rPr>
        <w:t>1</w:t>
      </w:r>
      <w:r>
        <w:rPr>
          <w:vertAlign w:val="superscript"/>
        </w:rPr>
        <w:t> </w:t>
      </w:r>
      <w:r w:rsidRPr="000647FD">
        <w:t>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w:t>
      </w:r>
      <w:r>
        <w:br/>
      </w:r>
      <w:r w:rsidRPr="000647FD">
        <w:t>100 тыс. рублей.</w:t>
      </w:r>
    </w:p>
    <w:p w:rsidR="002737C8" w:rsidRPr="000647FD" w:rsidRDefault="002737C8" w:rsidP="002737C8">
      <w:pPr>
        <w:jc w:val="both"/>
      </w:pPr>
      <w:r w:rsidRPr="000647FD">
        <w:rPr>
          <w:vertAlign w:val="superscript"/>
        </w:rPr>
        <w:t xml:space="preserve">2 </w:t>
      </w:r>
      <w:r w:rsidRPr="000647FD">
        <w:t>Указывается существо обязательства (заем, кредит и другие).</w:t>
      </w:r>
    </w:p>
    <w:p w:rsidR="002737C8" w:rsidRPr="000647FD" w:rsidRDefault="002737C8" w:rsidP="002737C8">
      <w:pPr>
        <w:jc w:val="both"/>
      </w:pPr>
      <w:r w:rsidRPr="000647FD">
        <w:rPr>
          <w:vertAlign w:val="superscript"/>
        </w:rPr>
        <w:t xml:space="preserve">3 </w:t>
      </w:r>
      <w:r w:rsidRPr="000647FD">
        <w:t>Указывается вторая сторона обязательства: кредитор или должник, его фамилия, имя и отчество (наименование юридического лица), адрес.</w:t>
      </w:r>
    </w:p>
    <w:p w:rsidR="002737C8" w:rsidRPr="000647FD" w:rsidRDefault="002737C8" w:rsidP="002737C8">
      <w:pPr>
        <w:jc w:val="both"/>
      </w:pPr>
      <w:r w:rsidRPr="000647FD">
        <w:rPr>
          <w:vertAlign w:val="superscript"/>
        </w:rPr>
        <w:t xml:space="preserve">4 </w:t>
      </w:r>
      <w:r w:rsidRPr="000647FD">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737C8" w:rsidRPr="000647FD" w:rsidRDefault="002737C8" w:rsidP="002737C8">
      <w:pPr>
        <w:jc w:val="both"/>
      </w:pPr>
      <w:r w:rsidRPr="000647FD">
        <w:rPr>
          <w:vertAlign w:val="superscript"/>
        </w:rPr>
        <w:t>5</w:t>
      </w:r>
      <w:r>
        <w:rPr>
          <w:vertAlign w:val="superscript"/>
        </w:rPr>
        <w:t> </w:t>
      </w:r>
      <w:r w:rsidRPr="000647FD">
        <w:t>Указывается сумма основного обязательства (без суммы процентов).</w:t>
      </w:r>
      <w:r>
        <w:br/>
      </w:r>
      <w:r w:rsidRPr="000647FD">
        <w:t>Для обязательств, выраженных в иностранной валюте, сумма указывается в рублях по курсу Банка России на отчетную дату.</w:t>
      </w:r>
    </w:p>
    <w:p w:rsidR="002737C8" w:rsidRPr="000647FD" w:rsidRDefault="002737C8" w:rsidP="002737C8">
      <w:pPr>
        <w:jc w:val="both"/>
      </w:pPr>
      <w:r w:rsidRPr="000647FD">
        <w:rPr>
          <w:vertAlign w:val="superscript"/>
        </w:rPr>
        <w:lastRenderedPageBreak/>
        <w:t>6</w:t>
      </w:r>
      <w:r>
        <w:rPr>
          <w:vertAlign w:val="superscript"/>
        </w:rPr>
        <w:t> </w:t>
      </w:r>
      <w:r w:rsidRPr="000647FD">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737C8" w:rsidRPr="000647FD" w:rsidRDefault="002737C8" w:rsidP="002737C8">
      <w:pPr>
        <w:autoSpaceDE w:val="0"/>
        <w:autoSpaceDN w:val="0"/>
        <w:adjustRightInd w:val="0"/>
        <w:ind w:firstLine="540"/>
        <w:jc w:val="both"/>
      </w:pPr>
    </w:p>
    <w:p w:rsidR="002737C8" w:rsidRPr="000647FD" w:rsidRDefault="002737C8" w:rsidP="002737C8">
      <w:pPr>
        <w:jc w:val="center"/>
      </w:pPr>
      <w:r w:rsidRPr="000647FD">
        <w:t>Достоверность и полноту настоящих сведений подтверждаю.</w:t>
      </w:r>
    </w:p>
    <w:p w:rsidR="002737C8" w:rsidRPr="000647FD" w:rsidRDefault="002737C8" w:rsidP="002737C8">
      <w:pPr>
        <w:autoSpaceDE w:val="0"/>
        <w:autoSpaceDN w:val="0"/>
        <w:adjustRightInd w:val="0"/>
        <w:jc w:val="both"/>
      </w:pPr>
    </w:p>
    <w:p w:rsidR="002737C8" w:rsidRPr="000647FD" w:rsidRDefault="002737C8" w:rsidP="002737C8">
      <w:pPr>
        <w:autoSpaceDE w:val="0"/>
        <w:autoSpaceDN w:val="0"/>
        <w:adjustRightInd w:val="0"/>
        <w:jc w:val="both"/>
      </w:pPr>
    </w:p>
    <w:p w:rsidR="00734904" w:rsidRDefault="002737C8" w:rsidP="00734904">
      <w:pPr>
        <w:autoSpaceDE w:val="0"/>
        <w:autoSpaceDN w:val="0"/>
        <w:adjustRightInd w:val="0"/>
        <w:jc w:val="both"/>
      </w:pPr>
      <w:r w:rsidRPr="000647FD">
        <w:t>«__»_____________20__г. _______</w:t>
      </w:r>
      <w:r w:rsidR="00734904">
        <w:t>____________________________</w:t>
      </w:r>
    </w:p>
    <w:p w:rsidR="002737C8" w:rsidRDefault="002737C8" w:rsidP="00734904">
      <w:pPr>
        <w:autoSpaceDE w:val="0"/>
        <w:autoSpaceDN w:val="0"/>
        <w:adjustRightInd w:val="0"/>
        <w:jc w:val="center"/>
      </w:pPr>
      <w:r w:rsidRPr="00230112">
        <w:t>(подпись руководителя</w:t>
      </w:r>
      <w:r>
        <w:t xml:space="preserve"> муниципального</w:t>
      </w:r>
      <w:r w:rsidRPr="00230112">
        <w:t xml:space="preserve"> учреждения</w:t>
      </w:r>
    </w:p>
    <w:p w:rsidR="002737C8" w:rsidRPr="00230112" w:rsidRDefault="00734904" w:rsidP="00734904">
      <w:pPr>
        <w:autoSpaceDE w:val="0"/>
        <w:autoSpaceDN w:val="0"/>
        <w:adjustRightInd w:val="0"/>
        <w:ind w:firstLine="0"/>
        <w:jc w:val="center"/>
      </w:pPr>
      <w:proofErr w:type="spellStart"/>
      <w:r>
        <w:t>Калитвенского</w:t>
      </w:r>
      <w:proofErr w:type="spellEnd"/>
      <w:r w:rsidR="002737C8">
        <w:t xml:space="preserve"> сельского поселения</w:t>
      </w:r>
      <w:r w:rsidR="002737C8" w:rsidRPr="00230112">
        <w:t>)</w:t>
      </w:r>
    </w:p>
    <w:p w:rsidR="002737C8" w:rsidRPr="000647FD" w:rsidRDefault="002737C8" w:rsidP="00734904">
      <w:pPr>
        <w:autoSpaceDE w:val="0"/>
        <w:autoSpaceDN w:val="0"/>
        <w:adjustRightInd w:val="0"/>
        <w:ind w:firstLine="0"/>
        <w:jc w:val="both"/>
      </w:pPr>
      <w:r w:rsidRPr="000647FD">
        <w:t>_____________________________________________________________________</w:t>
      </w:r>
    </w:p>
    <w:p w:rsidR="002737C8" w:rsidRPr="00230112" w:rsidRDefault="002737C8" w:rsidP="002737C8">
      <w:pPr>
        <w:autoSpaceDE w:val="0"/>
        <w:autoSpaceDN w:val="0"/>
        <w:adjustRightInd w:val="0"/>
        <w:jc w:val="center"/>
      </w:pPr>
      <w:r w:rsidRPr="00230112">
        <w:t>(Ф.И.О. и подпись лица, принявшего справку)</w:t>
      </w:r>
    </w:p>
    <w:p w:rsidR="002737C8" w:rsidRPr="000647FD" w:rsidRDefault="002737C8" w:rsidP="002737C8">
      <w:pPr>
        <w:autoSpaceDE w:val="0"/>
        <w:autoSpaceDN w:val="0"/>
        <w:adjustRightInd w:val="0"/>
        <w:jc w:val="center"/>
        <w:outlineLvl w:val="0"/>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Default="002737C8" w:rsidP="002737C8">
      <w:pPr>
        <w:rPr>
          <w:color w:val="FFFFFF"/>
        </w:rPr>
      </w:pPr>
    </w:p>
    <w:p w:rsidR="002737C8" w:rsidRPr="000647FD" w:rsidRDefault="002737C8" w:rsidP="002737C8">
      <w:pPr>
        <w:pageBreakBefore/>
        <w:autoSpaceDE w:val="0"/>
        <w:autoSpaceDN w:val="0"/>
        <w:adjustRightInd w:val="0"/>
        <w:ind w:left="4820"/>
        <w:jc w:val="center"/>
        <w:outlineLvl w:val="0"/>
      </w:pPr>
      <w:r w:rsidRPr="000647FD">
        <w:lastRenderedPageBreak/>
        <w:t>Приложение № 2</w:t>
      </w:r>
    </w:p>
    <w:p w:rsidR="002737C8" w:rsidRDefault="002737C8" w:rsidP="002737C8">
      <w:pPr>
        <w:autoSpaceDE w:val="0"/>
        <w:autoSpaceDN w:val="0"/>
        <w:adjustRightInd w:val="0"/>
        <w:ind w:left="4820"/>
        <w:jc w:val="center"/>
      </w:pPr>
      <w:r w:rsidRPr="000647FD">
        <w:t xml:space="preserve">к Положению </w:t>
      </w:r>
    </w:p>
    <w:p w:rsidR="002737C8" w:rsidRPr="000647FD" w:rsidRDefault="002737C8" w:rsidP="002737C8">
      <w:pPr>
        <w:autoSpaceDE w:val="0"/>
        <w:autoSpaceDN w:val="0"/>
        <w:adjustRightInd w:val="0"/>
        <w:ind w:left="4820"/>
        <w:jc w:val="center"/>
      </w:pPr>
      <w:r w:rsidRPr="000647FD">
        <w:t xml:space="preserve">о представлении лицом, поступающим на должность руководителя </w:t>
      </w:r>
      <w:r>
        <w:t>муниципального</w:t>
      </w:r>
      <w:r w:rsidRPr="000647FD">
        <w:t xml:space="preserve"> учреждения </w:t>
      </w:r>
      <w:proofErr w:type="spellStart"/>
      <w:r w:rsidR="00734904">
        <w:t>Калитвенского</w:t>
      </w:r>
      <w:proofErr w:type="spellEnd"/>
      <w:r>
        <w:t xml:space="preserve"> сельского поселения</w:t>
      </w:r>
      <w:r w:rsidRPr="000647FD">
        <w:t xml:space="preserve">, руководителем </w:t>
      </w:r>
      <w:r>
        <w:t>муниципального</w:t>
      </w:r>
      <w:r w:rsidRPr="000647FD">
        <w:t xml:space="preserve"> учреждения </w:t>
      </w:r>
      <w:proofErr w:type="spellStart"/>
      <w:r w:rsidR="00734904">
        <w:t>Калитвенского</w:t>
      </w:r>
      <w:proofErr w:type="spellEnd"/>
      <w:r>
        <w:t xml:space="preserve"> сельского поселения </w:t>
      </w:r>
      <w:r w:rsidRPr="000647FD">
        <w:t>сведений о доходах, об имуществе и обязательствах имущественного характера</w:t>
      </w:r>
    </w:p>
    <w:p w:rsidR="002737C8" w:rsidRPr="000647FD" w:rsidRDefault="002737C8" w:rsidP="002737C8">
      <w:pPr>
        <w:autoSpaceDE w:val="0"/>
        <w:autoSpaceDN w:val="0"/>
        <w:adjustRightInd w:val="0"/>
      </w:pPr>
    </w:p>
    <w:p w:rsidR="002737C8" w:rsidRPr="000647FD" w:rsidRDefault="002737C8" w:rsidP="002737C8">
      <w:pPr>
        <w:autoSpaceDE w:val="0"/>
        <w:autoSpaceDN w:val="0"/>
        <w:adjustRightInd w:val="0"/>
      </w:pPr>
    </w:p>
    <w:p w:rsidR="002737C8" w:rsidRPr="000647FD" w:rsidRDefault="00734904" w:rsidP="002737C8">
      <w:pPr>
        <w:autoSpaceDE w:val="0"/>
        <w:autoSpaceDN w:val="0"/>
        <w:adjustRightInd w:val="0"/>
      </w:pPr>
      <w:r>
        <w:t>В</w:t>
      </w:r>
      <w:r w:rsidR="002737C8" w:rsidRPr="000647FD">
        <w:t>___________________________________</w:t>
      </w:r>
      <w:r>
        <w:t>_____________________________</w:t>
      </w:r>
    </w:p>
    <w:p w:rsidR="002737C8" w:rsidRPr="0053344E" w:rsidRDefault="002737C8" w:rsidP="002737C8">
      <w:pPr>
        <w:autoSpaceDE w:val="0"/>
        <w:autoSpaceDN w:val="0"/>
        <w:adjustRightInd w:val="0"/>
        <w:jc w:val="center"/>
        <w:rPr>
          <w:sz w:val="24"/>
          <w:szCs w:val="24"/>
        </w:rPr>
      </w:pPr>
      <w:r w:rsidRPr="0053344E">
        <w:rPr>
          <w:sz w:val="24"/>
          <w:szCs w:val="24"/>
        </w:rPr>
        <w:t xml:space="preserve">(указывается наименование органа местного самоуправления </w:t>
      </w:r>
    </w:p>
    <w:p w:rsidR="002737C8" w:rsidRPr="0053344E" w:rsidRDefault="00734904" w:rsidP="0053344E">
      <w:pPr>
        <w:autoSpaceDE w:val="0"/>
        <w:autoSpaceDN w:val="0"/>
        <w:adjustRightInd w:val="0"/>
        <w:jc w:val="center"/>
        <w:rPr>
          <w:sz w:val="24"/>
          <w:szCs w:val="24"/>
        </w:rPr>
      </w:pPr>
      <w:proofErr w:type="spellStart"/>
      <w:r w:rsidRPr="0053344E">
        <w:rPr>
          <w:sz w:val="24"/>
          <w:szCs w:val="24"/>
        </w:rPr>
        <w:t>Калитвенского</w:t>
      </w:r>
      <w:proofErr w:type="spellEnd"/>
      <w:r w:rsidR="002737C8" w:rsidRPr="0053344E">
        <w:rPr>
          <w:sz w:val="24"/>
          <w:szCs w:val="24"/>
        </w:rPr>
        <w:t xml:space="preserve"> сельского поселения)</w:t>
      </w:r>
    </w:p>
    <w:p w:rsidR="002737C8" w:rsidRPr="000647FD" w:rsidRDefault="002737C8" w:rsidP="002737C8">
      <w:pPr>
        <w:autoSpaceDE w:val="0"/>
        <w:autoSpaceDN w:val="0"/>
        <w:adjustRightInd w:val="0"/>
        <w:jc w:val="center"/>
      </w:pPr>
    </w:p>
    <w:p w:rsidR="002737C8" w:rsidRPr="000647FD" w:rsidRDefault="002737C8" w:rsidP="002737C8">
      <w:pPr>
        <w:jc w:val="center"/>
      </w:pPr>
      <w:r w:rsidRPr="000647FD">
        <w:t>СПРАВКА</w:t>
      </w:r>
    </w:p>
    <w:p w:rsidR="002737C8" w:rsidRPr="000647FD" w:rsidRDefault="002737C8" w:rsidP="002737C8">
      <w:pPr>
        <w:jc w:val="center"/>
      </w:pPr>
      <w:r w:rsidRPr="000647FD">
        <w:t>о доходах, об имуществе и обязательствах имущественного</w:t>
      </w:r>
    </w:p>
    <w:p w:rsidR="002737C8" w:rsidRPr="000647FD" w:rsidRDefault="002737C8" w:rsidP="002737C8">
      <w:pPr>
        <w:jc w:val="center"/>
      </w:pPr>
      <w:r w:rsidRPr="000647FD">
        <w:t>характера супруги (супруга) и несовершеннолетних детей</w:t>
      </w:r>
    </w:p>
    <w:p w:rsidR="002737C8" w:rsidRPr="000647FD" w:rsidRDefault="002737C8" w:rsidP="00734904">
      <w:pPr>
        <w:ind w:firstLine="0"/>
        <w:jc w:val="center"/>
        <w:rPr>
          <w:vertAlign w:val="superscript"/>
        </w:rPr>
      </w:pPr>
      <w:r w:rsidRPr="000647FD">
        <w:t xml:space="preserve">руководителя </w:t>
      </w:r>
      <w:r>
        <w:t>муниципального</w:t>
      </w:r>
      <w:r w:rsidRPr="000647FD">
        <w:t xml:space="preserve"> учреждения </w:t>
      </w:r>
      <w:proofErr w:type="spellStart"/>
      <w:r w:rsidR="00734904">
        <w:t>Калитвенского</w:t>
      </w:r>
      <w:proofErr w:type="spellEnd"/>
      <w:r>
        <w:t xml:space="preserve"> сельского поселения</w:t>
      </w:r>
      <w:r w:rsidRPr="000647FD">
        <w:rPr>
          <w:vertAlign w:val="superscript"/>
        </w:rPr>
        <w:t>1</w:t>
      </w:r>
    </w:p>
    <w:p w:rsidR="002737C8" w:rsidRPr="000647FD" w:rsidRDefault="00DE4E09" w:rsidP="00DE4E09">
      <w:pPr>
        <w:pStyle w:val="ConsPlusNonformat"/>
        <w:autoSpaceDE/>
        <w:autoSpaceDN/>
        <w:adjustRightInd/>
        <w:jc w:val="both"/>
        <w:rPr>
          <w:rFonts w:ascii="Times New Roman" w:hAnsi="Times New Roman" w:cs="Times New Roman"/>
          <w:sz w:val="28"/>
          <w:szCs w:val="28"/>
        </w:rPr>
      </w:pPr>
      <w:r>
        <w:rPr>
          <w:rFonts w:ascii="Times New Roman" w:eastAsiaTheme="minorHAnsi" w:hAnsi="Times New Roman" w:cstheme="minorBidi"/>
          <w:sz w:val="28"/>
          <w:szCs w:val="28"/>
          <w:lang w:eastAsia="en-US"/>
        </w:rPr>
        <w:t xml:space="preserve">       </w:t>
      </w:r>
      <w:r w:rsidR="002737C8" w:rsidRPr="000647FD">
        <w:rPr>
          <w:rFonts w:ascii="Times New Roman" w:hAnsi="Times New Roman" w:cs="Times New Roman"/>
          <w:sz w:val="28"/>
          <w:szCs w:val="28"/>
        </w:rPr>
        <w:t>Я, ______________________________________________________________</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230112" w:rsidRDefault="002737C8" w:rsidP="002737C8">
      <w:pPr>
        <w:pStyle w:val="ConsPlusNonformat"/>
        <w:jc w:val="center"/>
        <w:rPr>
          <w:rFonts w:ascii="Times New Roman" w:hAnsi="Times New Roman" w:cs="Times New Roman"/>
          <w:sz w:val="24"/>
          <w:szCs w:val="24"/>
        </w:rPr>
      </w:pPr>
      <w:r w:rsidRPr="00230112">
        <w:rPr>
          <w:rFonts w:ascii="Times New Roman" w:hAnsi="Times New Roman" w:cs="Times New Roman"/>
          <w:sz w:val="24"/>
          <w:szCs w:val="24"/>
        </w:rPr>
        <w:t>(фамилия, имя, отчество, дата рождения)</w:t>
      </w:r>
    </w:p>
    <w:p w:rsidR="002737C8" w:rsidRPr="000647FD" w:rsidRDefault="002737C8" w:rsidP="00DE4E09">
      <w:pPr>
        <w:autoSpaceDE w:val="0"/>
        <w:autoSpaceDN w:val="0"/>
        <w:adjustRightInd w:val="0"/>
        <w:ind w:firstLine="0"/>
        <w:jc w:val="both"/>
      </w:pPr>
      <w:r w:rsidRPr="000647FD">
        <w:t>_____________________________________________________________________</w:t>
      </w:r>
      <w:r>
        <w:t>,</w:t>
      </w:r>
    </w:p>
    <w:p w:rsidR="002737C8" w:rsidRPr="0053344E" w:rsidRDefault="002737C8" w:rsidP="00DE4E09">
      <w:pPr>
        <w:autoSpaceDE w:val="0"/>
        <w:autoSpaceDN w:val="0"/>
        <w:adjustRightInd w:val="0"/>
        <w:ind w:firstLine="0"/>
        <w:jc w:val="center"/>
        <w:rPr>
          <w:sz w:val="24"/>
          <w:szCs w:val="24"/>
        </w:rPr>
      </w:pPr>
      <w:r w:rsidRPr="0053344E">
        <w:rPr>
          <w:sz w:val="24"/>
          <w:szCs w:val="24"/>
        </w:rPr>
        <w:t xml:space="preserve">(занимаемая должность, место работы) </w:t>
      </w:r>
    </w:p>
    <w:p w:rsidR="002737C8" w:rsidRPr="000647FD" w:rsidRDefault="002737C8" w:rsidP="00DE4E09">
      <w:pPr>
        <w:autoSpaceDE w:val="0"/>
        <w:autoSpaceDN w:val="0"/>
        <w:adjustRightInd w:val="0"/>
        <w:ind w:firstLine="0"/>
        <w:jc w:val="both"/>
      </w:pPr>
      <w:r w:rsidRPr="000647FD">
        <w:t>проживающий по адресу: _______________________________________________</w:t>
      </w:r>
    </w:p>
    <w:p w:rsidR="002737C8" w:rsidRPr="0053344E" w:rsidRDefault="002737C8" w:rsidP="002737C8">
      <w:pPr>
        <w:autoSpaceDE w:val="0"/>
        <w:autoSpaceDN w:val="0"/>
        <w:adjustRightInd w:val="0"/>
        <w:jc w:val="center"/>
        <w:rPr>
          <w:sz w:val="24"/>
          <w:szCs w:val="24"/>
        </w:rPr>
      </w:pPr>
      <w:r w:rsidRPr="0053344E">
        <w:rPr>
          <w:sz w:val="24"/>
          <w:szCs w:val="24"/>
        </w:rPr>
        <w:t>(адрес места жительства)</w:t>
      </w:r>
    </w:p>
    <w:p w:rsidR="002737C8" w:rsidRPr="000647FD" w:rsidRDefault="002737C8" w:rsidP="00DE4E09">
      <w:pPr>
        <w:autoSpaceDE w:val="0"/>
        <w:autoSpaceDN w:val="0"/>
        <w:adjustRightInd w:val="0"/>
        <w:ind w:firstLine="0"/>
        <w:jc w:val="both"/>
      </w:pPr>
      <w:r w:rsidRPr="000647FD">
        <w:t>_____________________________________________________________________,</w:t>
      </w:r>
    </w:p>
    <w:p w:rsidR="002737C8" w:rsidRPr="000647FD" w:rsidRDefault="002737C8" w:rsidP="002737C8">
      <w:pPr>
        <w:autoSpaceDE w:val="0"/>
        <w:autoSpaceDN w:val="0"/>
        <w:adjustRightInd w:val="0"/>
        <w:jc w:val="both"/>
      </w:pPr>
      <w:r w:rsidRPr="000647FD">
        <w:t>сообщаю сведения о доходах за отчетный период с 1 января 20__г. по</w:t>
      </w:r>
      <w:r>
        <w:br/>
      </w:r>
      <w:r w:rsidRPr="000647FD">
        <w:t>31 декабря 20__г. моей (моего)</w:t>
      </w:r>
    </w:p>
    <w:p w:rsidR="002737C8" w:rsidRPr="000647FD" w:rsidRDefault="002737C8" w:rsidP="00DE4E09">
      <w:pPr>
        <w:autoSpaceDE w:val="0"/>
        <w:autoSpaceDN w:val="0"/>
        <w:adjustRightInd w:val="0"/>
        <w:ind w:firstLine="0"/>
        <w:jc w:val="both"/>
      </w:pPr>
      <w:r w:rsidRPr="000647FD">
        <w:t>_____________________________________________________________________</w:t>
      </w:r>
    </w:p>
    <w:p w:rsidR="002737C8" w:rsidRPr="0053344E" w:rsidRDefault="002737C8" w:rsidP="002737C8">
      <w:pPr>
        <w:autoSpaceDE w:val="0"/>
        <w:autoSpaceDN w:val="0"/>
        <w:adjustRightInd w:val="0"/>
        <w:jc w:val="center"/>
        <w:rPr>
          <w:sz w:val="24"/>
          <w:szCs w:val="24"/>
        </w:rPr>
      </w:pPr>
      <w:r w:rsidRPr="00230112">
        <w:t>(</w:t>
      </w:r>
      <w:r w:rsidRPr="0053344E">
        <w:rPr>
          <w:sz w:val="24"/>
          <w:szCs w:val="24"/>
        </w:rPr>
        <w:t>супруги (супруга), несовершеннолетней дочери, несовершеннолетнего сына)</w:t>
      </w:r>
    </w:p>
    <w:p w:rsidR="002737C8" w:rsidRPr="000647FD" w:rsidRDefault="002737C8" w:rsidP="00DE4E09">
      <w:pPr>
        <w:autoSpaceDE w:val="0"/>
        <w:autoSpaceDN w:val="0"/>
        <w:adjustRightInd w:val="0"/>
        <w:ind w:firstLine="0"/>
        <w:jc w:val="both"/>
      </w:pPr>
      <w:r w:rsidRPr="000647FD">
        <w:t>_____________________________________________________________________</w:t>
      </w:r>
    </w:p>
    <w:p w:rsidR="002737C8" w:rsidRPr="0053344E" w:rsidRDefault="002737C8" w:rsidP="002737C8">
      <w:pPr>
        <w:autoSpaceDE w:val="0"/>
        <w:autoSpaceDN w:val="0"/>
        <w:adjustRightInd w:val="0"/>
        <w:jc w:val="center"/>
        <w:rPr>
          <w:sz w:val="24"/>
          <w:szCs w:val="24"/>
        </w:rPr>
      </w:pPr>
      <w:r w:rsidRPr="0053344E">
        <w:rPr>
          <w:sz w:val="24"/>
          <w:szCs w:val="24"/>
        </w:rPr>
        <w:t>(фамилия, имя, отчество, дата рождения)</w:t>
      </w:r>
    </w:p>
    <w:p w:rsidR="002737C8" w:rsidRPr="000647FD" w:rsidRDefault="002737C8" w:rsidP="00DE4E09">
      <w:pPr>
        <w:autoSpaceDE w:val="0"/>
        <w:autoSpaceDN w:val="0"/>
        <w:adjustRightInd w:val="0"/>
        <w:ind w:firstLine="0"/>
        <w:jc w:val="both"/>
      </w:pPr>
      <w:r w:rsidRPr="000647FD">
        <w:t>_____________________________________________________________________,</w:t>
      </w:r>
    </w:p>
    <w:p w:rsidR="002737C8" w:rsidRPr="0053344E" w:rsidRDefault="002737C8" w:rsidP="002737C8">
      <w:pPr>
        <w:autoSpaceDE w:val="0"/>
        <w:autoSpaceDN w:val="0"/>
        <w:adjustRightInd w:val="0"/>
        <w:jc w:val="center"/>
        <w:rPr>
          <w:sz w:val="24"/>
          <w:szCs w:val="24"/>
        </w:rPr>
      </w:pPr>
      <w:r w:rsidRPr="0053344E">
        <w:rPr>
          <w:sz w:val="24"/>
          <w:szCs w:val="24"/>
        </w:rPr>
        <w:t xml:space="preserve">(основное место работы или службы, занимаемая должность; </w:t>
      </w:r>
    </w:p>
    <w:p w:rsidR="002737C8" w:rsidRDefault="002737C8" w:rsidP="002737C8">
      <w:pPr>
        <w:autoSpaceDE w:val="0"/>
        <w:autoSpaceDN w:val="0"/>
        <w:adjustRightInd w:val="0"/>
        <w:jc w:val="center"/>
        <w:rPr>
          <w:sz w:val="24"/>
          <w:szCs w:val="24"/>
        </w:rPr>
      </w:pPr>
      <w:r w:rsidRPr="0053344E">
        <w:rPr>
          <w:sz w:val="24"/>
          <w:szCs w:val="24"/>
        </w:rPr>
        <w:t>в случае отсутствия основного места работы или службы – род занятий)</w:t>
      </w:r>
    </w:p>
    <w:p w:rsidR="0053344E" w:rsidRPr="0053344E" w:rsidRDefault="0053344E" w:rsidP="002737C8">
      <w:pPr>
        <w:autoSpaceDE w:val="0"/>
        <w:autoSpaceDN w:val="0"/>
        <w:adjustRightInd w:val="0"/>
        <w:jc w:val="center"/>
        <w:rPr>
          <w:sz w:val="24"/>
          <w:szCs w:val="24"/>
        </w:rPr>
      </w:pPr>
    </w:p>
    <w:p w:rsidR="002737C8" w:rsidRPr="000647FD" w:rsidRDefault="002737C8" w:rsidP="002737C8">
      <w:pPr>
        <w:autoSpaceDE w:val="0"/>
        <w:autoSpaceDN w:val="0"/>
        <w:adjustRightInd w:val="0"/>
        <w:jc w:val="both"/>
      </w:pPr>
      <w:r w:rsidRPr="000647FD">
        <w:t>об имуществе, о вкладах в банках, ценных бумагах, об обязательствах имущественного характера по состоянию на конец отчетного периода</w:t>
      </w:r>
      <w:r>
        <w:br/>
      </w:r>
      <w:r w:rsidRPr="000647FD">
        <w:t>(на отчетную дату).</w:t>
      </w:r>
    </w:p>
    <w:p w:rsidR="002737C8" w:rsidRPr="000647FD" w:rsidRDefault="002737C8" w:rsidP="00DE4E09">
      <w:pPr>
        <w:jc w:val="both"/>
      </w:pPr>
      <w:r w:rsidRPr="000647FD">
        <w:rPr>
          <w:vertAlign w:val="superscript"/>
        </w:rPr>
        <w:t xml:space="preserve">1 </w:t>
      </w:r>
      <w:r w:rsidRPr="000647FD">
        <w:t xml:space="preserve">Сведения представляются отдельно на супругу (супруга) и на каждого из несовершеннолетних детей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w:t>
      </w:r>
      <w:r w:rsidRPr="000647FD">
        <w:t>, который представляет сведения.</w:t>
      </w:r>
    </w:p>
    <w:p w:rsidR="002737C8" w:rsidRPr="000647FD" w:rsidRDefault="002737C8" w:rsidP="002737C8">
      <w:pPr>
        <w:pageBreakBefore/>
        <w:jc w:val="center"/>
        <w:rPr>
          <w:vertAlign w:val="superscript"/>
        </w:rPr>
      </w:pPr>
      <w:r w:rsidRPr="000647FD">
        <w:lastRenderedPageBreak/>
        <w:t>Раздел 1. Сведения о доходах</w:t>
      </w:r>
      <w:r w:rsidRPr="000647FD">
        <w:rPr>
          <w:vertAlign w:val="superscript"/>
        </w:rPr>
        <w:t>1</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4"/>
        <w:gridCol w:w="7118"/>
        <w:gridCol w:w="2373"/>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684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дохода</w:t>
            </w:r>
          </w:p>
        </w:tc>
        <w:tc>
          <w:tcPr>
            <w:tcW w:w="2280" w:type="dxa"/>
            <w:tcBorders>
              <w:top w:val="single" w:sz="4" w:space="0" w:color="auto"/>
              <w:left w:val="single" w:sz="4" w:space="0" w:color="auto"/>
              <w:bottom w:val="single" w:sz="4" w:space="0" w:color="auto"/>
              <w:right w:val="single" w:sz="4" w:space="0" w:color="auto"/>
            </w:tcBorders>
            <w:tcMar>
              <w:top w:w="28" w:type="dxa"/>
              <w:bottom w:w="28"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Величина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дохода</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по основному месту работы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педагогической деятельности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научной деятельности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иной творческой деятельности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Доход от вкладов в банках и иных кредитных организациях</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ценных бумаг и долей участия в коммерческих организациях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7.</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Иные доходы (указать вид дохода):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8.</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Итого доход за отчетный период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Указываются доходы (включая пенсии, пособия и иные выплаты) за отчетный период.</w:t>
      </w:r>
    </w:p>
    <w:p w:rsidR="002737C8" w:rsidRPr="000647FD" w:rsidRDefault="002737C8" w:rsidP="002737C8">
      <w:pPr>
        <w:jc w:val="both"/>
      </w:pPr>
      <w:r w:rsidRPr="000647FD">
        <w:rPr>
          <w:vertAlign w:val="superscript"/>
        </w:rPr>
        <w:t>2</w:t>
      </w:r>
      <w:r>
        <w:rPr>
          <w:vertAlign w:val="superscript"/>
        </w:rPr>
        <w:t> </w:t>
      </w:r>
      <w:r w:rsidRPr="000647FD">
        <w:t>Доход, полученный в иностранной валюте, указывается в рублях по курсу Банка России на дату получения дохода.</w:t>
      </w:r>
    </w:p>
    <w:p w:rsidR="002737C8" w:rsidRPr="000647FD" w:rsidRDefault="002737C8" w:rsidP="002737C8">
      <w:pPr>
        <w:autoSpaceDE w:val="0"/>
        <w:autoSpaceDN w:val="0"/>
        <w:adjustRightInd w:val="0"/>
        <w:jc w:val="center"/>
        <w:outlineLvl w:val="1"/>
      </w:pPr>
    </w:p>
    <w:p w:rsidR="002737C8" w:rsidRPr="000647FD" w:rsidRDefault="002737C8" w:rsidP="002737C8">
      <w:pPr>
        <w:jc w:val="center"/>
      </w:pPr>
      <w:r w:rsidRPr="000647FD">
        <w:t>Раздел 2. Сведения об имуществе</w:t>
      </w:r>
    </w:p>
    <w:p w:rsidR="002737C8" w:rsidRPr="000647FD" w:rsidRDefault="002737C8" w:rsidP="002737C8">
      <w:pPr>
        <w:autoSpaceDE w:val="0"/>
        <w:autoSpaceDN w:val="0"/>
        <w:adjustRightInd w:val="0"/>
        <w:ind w:firstLine="540"/>
        <w:jc w:val="both"/>
      </w:pPr>
    </w:p>
    <w:p w:rsidR="002737C8" w:rsidRPr="000647FD" w:rsidRDefault="002737C8" w:rsidP="002737C8">
      <w:pPr>
        <w:autoSpaceDE w:val="0"/>
        <w:autoSpaceDN w:val="0"/>
        <w:adjustRightInd w:val="0"/>
        <w:jc w:val="both"/>
        <w:outlineLvl w:val="2"/>
      </w:pPr>
      <w:r w:rsidRPr="000647FD">
        <w:t>2.1. Недвижимое имущество</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4"/>
        <w:gridCol w:w="2872"/>
        <w:gridCol w:w="2498"/>
        <w:gridCol w:w="2248"/>
        <w:gridCol w:w="1873"/>
      </w:tblGrid>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281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и наименование имущества</w:t>
            </w:r>
          </w:p>
        </w:tc>
        <w:tc>
          <w:tcPr>
            <w:tcW w:w="24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w:t>
            </w:r>
          </w:p>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собственности</w:t>
            </w:r>
            <w:r w:rsidRPr="000647FD">
              <w:rPr>
                <w:rFonts w:ascii="Times New Roman" w:hAnsi="Times New Roman" w:cs="Times New Roman"/>
                <w:sz w:val="28"/>
                <w:szCs w:val="28"/>
                <w:vertAlign w:val="superscript"/>
              </w:rPr>
              <w:t>1</w:t>
            </w:r>
          </w:p>
        </w:tc>
        <w:tc>
          <w:tcPr>
            <w:tcW w:w="220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(адрес)</w:t>
            </w:r>
          </w:p>
        </w:tc>
        <w:tc>
          <w:tcPr>
            <w:tcW w:w="183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Площадь</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(кв. м)</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4"/>
        <w:gridCol w:w="2865"/>
        <w:gridCol w:w="2492"/>
        <w:gridCol w:w="2243"/>
        <w:gridCol w:w="1868"/>
      </w:tblGrid>
      <w:tr w:rsidR="002737C8" w:rsidRPr="000647FD" w:rsidTr="008B4F69">
        <w:trPr>
          <w:cantSplit/>
          <w:tblHeader/>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81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20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83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r>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81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Земельные участки</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Жилые дома: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Квартиры: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lastRenderedPageBreak/>
              <w:t>4.</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Дачи: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Гаражи: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Иное недвижимое </w:t>
            </w:r>
            <w:r w:rsidRPr="000647FD">
              <w:rPr>
                <w:rFonts w:ascii="Times New Roman" w:hAnsi="Times New Roman" w:cs="Times New Roman"/>
                <w:sz w:val="28"/>
                <w:szCs w:val="28"/>
              </w:rPr>
              <w:br/>
              <w:t xml:space="preserve">имущество: </w:t>
            </w:r>
            <w:r w:rsidRPr="000647FD">
              <w:rPr>
                <w:rFonts w:ascii="Times New Roman" w:hAnsi="Times New Roman" w:cs="Times New Roman"/>
                <w:sz w:val="28"/>
                <w:szCs w:val="28"/>
              </w:rPr>
              <w:br/>
              <w:t xml:space="preserve">1) </w:t>
            </w:r>
            <w:r w:rsidRPr="000647FD">
              <w:rPr>
                <w:rFonts w:ascii="Times New Roman" w:hAnsi="Times New Roman" w:cs="Times New Roman"/>
                <w:sz w:val="28"/>
                <w:szCs w:val="28"/>
              </w:rPr>
              <w:br/>
              <w:t xml:space="preserve">2) </w:t>
            </w:r>
            <w:r w:rsidRPr="000647FD">
              <w:rPr>
                <w:rFonts w:ascii="Times New Roman" w:hAnsi="Times New Roman" w:cs="Times New Roman"/>
                <w:sz w:val="28"/>
                <w:szCs w:val="28"/>
              </w:rPr>
              <w:b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3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jc w:val="both"/>
      </w:pPr>
    </w:p>
    <w:p w:rsidR="002737C8" w:rsidRPr="000647FD" w:rsidRDefault="002737C8" w:rsidP="002737C8">
      <w:pPr>
        <w:jc w:val="both"/>
      </w:pPr>
      <w:r w:rsidRPr="000647FD">
        <w:rPr>
          <w:vertAlign w:val="superscript"/>
        </w:rPr>
        <w:t>1</w:t>
      </w:r>
      <w:r>
        <w:rPr>
          <w:vertAlign w:val="superscript"/>
        </w:rPr>
        <w:t> </w:t>
      </w:r>
      <w:r w:rsidRPr="000647FD">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t>муниципального</w:t>
      </w:r>
      <w:r w:rsidRPr="000647FD">
        <w:t xml:space="preserve"> учреждения </w:t>
      </w:r>
      <w:r>
        <w:t>Каменского района</w:t>
      </w:r>
      <w:r w:rsidRPr="000647FD">
        <w:t>, который представляет сведения.</w:t>
      </w:r>
    </w:p>
    <w:p w:rsidR="002737C8" w:rsidRPr="000647FD" w:rsidRDefault="002737C8" w:rsidP="002737C8">
      <w:pPr>
        <w:jc w:val="both"/>
      </w:pPr>
      <w:r w:rsidRPr="000647FD">
        <w:rPr>
          <w:vertAlign w:val="superscript"/>
        </w:rPr>
        <w:t xml:space="preserve">2 </w:t>
      </w:r>
      <w:r w:rsidRPr="000647FD">
        <w:t>Указывается вид земельного участка (пая, доли): под индивидуальное жилищное строительство, дачный, садовый, приусадебный, огородный и другие.</w:t>
      </w:r>
    </w:p>
    <w:p w:rsidR="002737C8" w:rsidRPr="000647FD" w:rsidRDefault="002737C8" w:rsidP="002737C8">
      <w:pPr>
        <w:autoSpaceDE w:val="0"/>
        <w:autoSpaceDN w:val="0"/>
        <w:adjustRightInd w:val="0"/>
        <w:jc w:val="both"/>
        <w:outlineLvl w:val="2"/>
      </w:pPr>
    </w:p>
    <w:p w:rsidR="002737C8" w:rsidRPr="000647FD" w:rsidRDefault="002737C8" w:rsidP="002737C8">
      <w:pPr>
        <w:jc w:val="both"/>
      </w:pPr>
      <w:r w:rsidRPr="000647FD">
        <w:t>2.2. Транспортные средства</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4"/>
        <w:gridCol w:w="4246"/>
        <w:gridCol w:w="2810"/>
        <w:gridCol w:w="2435"/>
      </w:tblGrid>
      <w:tr w:rsidR="002737C8" w:rsidRPr="000647FD" w:rsidTr="008B4F69">
        <w:trPr>
          <w:cantSplit/>
          <w:tblCellSpacing w:w="5" w:type="nil"/>
          <w:jc w:val="center"/>
        </w:trPr>
        <w:tc>
          <w:tcPr>
            <w:tcW w:w="612"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416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и марка</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 транспортного средства</w:t>
            </w:r>
          </w:p>
        </w:tc>
        <w:tc>
          <w:tcPr>
            <w:tcW w:w="275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w:t>
            </w:r>
          </w:p>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собственности</w:t>
            </w:r>
            <w:r w:rsidRPr="000647FD">
              <w:rPr>
                <w:rFonts w:ascii="Times New Roman" w:hAnsi="Times New Roman" w:cs="Times New Roman"/>
                <w:sz w:val="28"/>
                <w:szCs w:val="28"/>
                <w:vertAlign w:val="superscript"/>
              </w:rPr>
              <w:t>1</w:t>
            </w:r>
          </w:p>
        </w:tc>
        <w:tc>
          <w:tcPr>
            <w:tcW w:w="2389"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Место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регистрации</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3"/>
        <w:gridCol w:w="4236"/>
        <w:gridCol w:w="2803"/>
        <w:gridCol w:w="2430"/>
      </w:tblGrid>
      <w:tr w:rsidR="002737C8" w:rsidRPr="000647FD" w:rsidTr="008B4F69">
        <w:trPr>
          <w:cantSplit/>
          <w:tblHeader/>
          <w:tblCellSpacing w:w="5" w:type="nil"/>
          <w:jc w:val="center"/>
        </w:trPr>
        <w:tc>
          <w:tcPr>
            <w:tcW w:w="61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416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75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389"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r>
      <w:tr w:rsidR="002737C8" w:rsidRPr="000647FD" w:rsidTr="008B4F69">
        <w:trPr>
          <w:cantSplit/>
          <w:tblCellSpacing w:w="5" w:type="nil"/>
          <w:jc w:val="center"/>
        </w:trPr>
        <w:tc>
          <w:tcPr>
            <w:tcW w:w="61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416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Автомобили легковые: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389"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416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Автомобили грузовые: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416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Автоприцепы: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416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roofErr w:type="spellStart"/>
            <w:r w:rsidRPr="000647FD">
              <w:rPr>
                <w:rFonts w:ascii="Times New Roman" w:hAnsi="Times New Roman" w:cs="Times New Roman"/>
                <w:sz w:val="28"/>
                <w:szCs w:val="28"/>
              </w:rPr>
              <w:t>Мототранспортные</w:t>
            </w:r>
            <w:proofErr w:type="spellEnd"/>
            <w:r w:rsidRPr="000647FD">
              <w:rPr>
                <w:rFonts w:ascii="Times New Roman" w:hAnsi="Times New Roman" w:cs="Times New Roman"/>
                <w:sz w:val="28"/>
                <w:szCs w:val="28"/>
              </w:rPr>
              <w:t xml:space="preserve"> средства: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416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Сельскохозяйственная техника:</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416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Водный транспорт: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lastRenderedPageBreak/>
              <w:t>7.</w:t>
            </w:r>
          </w:p>
        </w:tc>
        <w:tc>
          <w:tcPr>
            <w:tcW w:w="416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Воздушный транспорт: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8.</w:t>
            </w:r>
          </w:p>
        </w:tc>
        <w:tc>
          <w:tcPr>
            <w:tcW w:w="416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Иные транспортные средства: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w:t>
      </w:r>
      <w:r w:rsidRPr="000647FD">
        <w:t>, который представляет сведения.</w:t>
      </w:r>
    </w:p>
    <w:p w:rsidR="002737C8" w:rsidRPr="000647FD" w:rsidRDefault="002737C8" w:rsidP="002737C8">
      <w:pPr>
        <w:autoSpaceDE w:val="0"/>
        <w:autoSpaceDN w:val="0"/>
        <w:adjustRightInd w:val="0"/>
        <w:ind w:firstLine="540"/>
        <w:jc w:val="both"/>
      </w:pPr>
    </w:p>
    <w:p w:rsidR="002737C8" w:rsidRDefault="002737C8" w:rsidP="002737C8">
      <w:pPr>
        <w:jc w:val="center"/>
      </w:pPr>
      <w:r w:rsidRPr="000647FD">
        <w:t xml:space="preserve">Раздел 3. Сведения о денежных средствах, находящихся </w:t>
      </w:r>
    </w:p>
    <w:p w:rsidR="002737C8" w:rsidRPr="000647FD" w:rsidRDefault="002737C8" w:rsidP="002737C8">
      <w:pPr>
        <w:jc w:val="center"/>
      </w:pPr>
      <w:r w:rsidRPr="000647FD">
        <w:t>на счетах в банках и иных кредитных организациях</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4"/>
        <w:gridCol w:w="2498"/>
        <w:gridCol w:w="1873"/>
        <w:gridCol w:w="1499"/>
        <w:gridCol w:w="1623"/>
        <w:gridCol w:w="1998"/>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24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Наименование и адрес банка или иной кредитной организации</w:t>
            </w:r>
          </w:p>
        </w:tc>
        <w:tc>
          <w:tcPr>
            <w:tcW w:w="1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и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валюта </w:t>
            </w:r>
          </w:p>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счета</w:t>
            </w:r>
            <w:r w:rsidRPr="000647FD">
              <w:rPr>
                <w:rFonts w:ascii="Times New Roman" w:hAnsi="Times New Roman" w:cs="Times New Roman"/>
                <w:sz w:val="28"/>
                <w:szCs w:val="28"/>
                <w:vertAlign w:val="superscript"/>
              </w:rPr>
              <w:t>1</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Дата открытия счета</w:t>
            </w:r>
          </w:p>
        </w:tc>
        <w:tc>
          <w:tcPr>
            <w:tcW w:w="15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Номер счета</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Остаток на счете</w:t>
            </w:r>
            <w:r w:rsidRPr="000647FD">
              <w:rPr>
                <w:rFonts w:ascii="Times New Roman" w:hAnsi="Times New Roman" w:cs="Times New Roman"/>
                <w:sz w:val="28"/>
                <w:szCs w:val="28"/>
                <w:vertAlign w:val="superscript"/>
              </w:rPr>
              <w:t xml:space="preserve">2 </w:t>
            </w:r>
            <w:r w:rsidRPr="000647FD">
              <w:rPr>
                <w:rFonts w:ascii="Times New Roman" w:hAnsi="Times New Roman" w:cs="Times New Roman"/>
                <w:sz w:val="28"/>
                <w:szCs w:val="28"/>
              </w:rPr>
              <w:t>(рублей)</w:t>
            </w:r>
          </w:p>
        </w:tc>
      </w:tr>
      <w:tr w:rsidR="002737C8" w:rsidRPr="000647FD" w:rsidTr="008B4F69">
        <w:trPr>
          <w:cantSplit/>
          <w:tblHeader/>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 xml:space="preserve">1 </w:t>
      </w:r>
      <w:r w:rsidRPr="000647FD">
        <w:t>Указываются вид счета (депозитный, текущий, расчетный, ссудный и другие) и валюта счета.</w:t>
      </w:r>
    </w:p>
    <w:p w:rsidR="002737C8" w:rsidRPr="000647FD" w:rsidRDefault="002737C8" w:rsidP="002737C8">
      <w:pPr>
        <w:jc w:val="both"/>
      </w:pPr>
      <w:r w:rsidRPr="000647FD">
        <w:rPr>
          <w:vertAlign w:val="superscript"/>
        </w:rPr>
        <w:t xml:space="preserve">2 </w:t>
      </w:r>
      <w:r w:rsidRPr="000647FD">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37C8" w:rsidRPr="000647FD" w:rsidRDefault="002737C8" w:rsidP="002737C8">
      <w:pPr>
        <w:autoSpaceDE w:val="0"/>
        <w:autoSpaceDN w:val="0"/>
        <w:adjustRightInd w:val="0"/>
        <w:ind w:firstLine="540"/>
        <w:jc w:val="both"/>
      </w:pPr>
    </w:p>
    <w:p w:rsidR="002737C8" w:rsidRPr="000647FD" w:rsidRDefault="002737C8" w:rsidP="002737C8">
      <w:pPr>
        <w:jc w:val="center"/>
      </w:pPr>
      <w:r w:rsidRPr="000647FD">
        <w:t>Раздел 4. Сведения о ценных бумагах</w:t>
      </w:r>
    </w:p>
    <w:p w:rsidR="002737C8" w:rsidRPr="000647FD" w:rsidRDefault="002737C8" w:rsidP="002737C8">
      <w:pPr>
        <w:autoSpaceDE w:val="0"/>
        <w:autoSpaceDN w:val="0"/>
        <w:adjustRightInd w:val="0"/>
        <w:ind w:firstLine="540"/>
        <w:jc w:val="both"/>
      </w:pPr>
    </w:p>
    <w:p w:rsidR="002737C8" w:rsidRPr="000647FD" w:rsidRDefault="002737C8" w:rsidP="002737C8">
      <w:pPr>
        <w:autoSpaceDE w:val="0"/>
        <w:autoSpaceDN w:val="0"/>
        <w:adjustRightInd w:val="0"/>
        <w:jc w:val="both"/>
        <w:outlineLvl w:val="2"/>
      </w:pPr>
      <w:r w:rsidRPr="000647FD">
        <w:t>4.1. Акции и иное участие в коммерческих организациях</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6"/>
        <w:gridCol w:w="2372"/>
        <w:gridCol w:w="2060"/>
        <w:gridCol w:w="2060"/>
        <w:gridCol w:w="1488"/>
        <w:gridCol w:w="1509"/>
      </w:tblGrid>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232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Наименование и организационно-правовая форма организации</w:t>
            </w:r>
            <w:r w:rsidRPr="000647FD">
              <w:rPr>
                <w:rFonts w:ascii="Times New Roman" w:hAnsi="Times New Roman" w:cs="Times New Roman"/>
                <w:sz w:val="28"/>
                <w:szCs w:val="28"/>
                <w:vertAlign w:val="superscript"/>
              </w:rPr>
              <w:t>1</w:t>
            </w:r>
          </w:p>
        </w:tc>
        <w:tc>
          <w:tcPr>
            <w:tcW w:w="202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организации (адрес)</w:t>
            </w:r>
          </w:p>
        </w:tc>
        <w:tc>
          <w:tcPr>
            <w:tcW w:w="202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Уставный капитал</w:t>
            </w:r>
            <w:r w:rsidRPr="000647FD">
              <w:rPr>
                <w:rFonts w:ascii="Times New Roman" w:hAnsi="Times New Roman" w:cs="Times New Roman"/>
                <w:sz w:val="28"/>
                <w:szCs w:val="28"/>
                <w:vertAlign w:val="superscript"/>
              </w:rPr>
              <w:t xml:space="preserve">2 </w:t>
            </w:r>
            <w:r w:rsidRPr="000647FD">
              <w:rPr>
                <w:rFonts w:ascii="Times New Roman" w:hAnsi="Times New Roman" w:cs="Times New Roman"/>
                <w:sz w:val="28"/>
                <w:szCs w:val="28"/>
              </w:rPr>
              <w:t>(рублей)</w:t>
            </w:r>
          </w:p>
        </w:tc>
        <w:tc>
          <w:tcPr>
            <w:tcW w:w="14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Доля участия</w:t>
            </w:r>
            <w:r w:rsidRPr="000647FD">
              <w:rPr>
                <w:rFonts w:ascii="Times New Roman" w:hAnsi="Times New Roman" w:cs="Times New Roman"/>
                <w:sz w:val="28"/>
                <w:szCs w:val="28"/>
                <w:vertAlign w:val="superscript"/>
              </w:rPr>
              <w:t>3</w:t>
            </w:r>
          </w:p>
        </w:tc>
        <w:tc>
          <w:tcPr>
            <w:tcW w:w="14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Основание участия</w:t>
            </w:r>
            <w:r w:rsidRPr="000647FD">
              <w:rPr>
                <w:rFonts w:ascii="Times New Roman" w:hAnsi="Times New Roman" w:cs="Times New Roman"/>
                <w:sz w:val="28"/>
                <w:szCs w:val="28"/>
                <w:vertAlign w:val="superscript"/>
              </w:rPr>
              <w:t>4</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3"/>
        <w:gridCol w:w="2367"/>
        <w:gridCol w:w="2056"/>
        <w:gridCol w:w="2056"/>
        <w:gridCol w:w="1495"/>
        <w:gridCol w:w="1495"/>
      </w:tblGrid>
      <w:tr w:rsidR="002737C8" w:rsidRPr="000647FD" w:rsidTr="008B4F69">
        <w:trPr>
          <w:cantSplit/>
          <w:tblHeader/>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32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02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02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47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47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737C8" w:rsidRPr="000647FD" w:rsidRDefault="002737C8" w:rsidP="002737C8">
      <w:pPr>
        <w:jc w:val="both"/>
      </w:pPr>
      <w:r w:rsidRPr="000647FD">
        <w:rPr>
          <w:vertAlign w:val="superscript"/>
        </w:rPr>
        <w:t>2</w:t>
      </w:r>
      <w:r>
        <w:rPr>
          <w:vertAlign w:val="superscript"/>
        </w:rPr>
        <w:t> </w:t>
      </w:r>
      <w:r w:rsidRPr="000647FD">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737C8" w:rsidRPr="000647FD" w:rsidRDefault="002737C8" w:rsidP="002737C8">
      <w:pPr>
        <w:jc w:val="both"/>
      </w:pPr>
      <w:r w:rsidRPr="000647FD">
        <w:rPr>
          <w:vertAlign w:val="superscript"/>
        </w:rPr>
        <w:t xml:space="preserve"> 3</w:t>
      </w:r>
      <w:r>
        <w:rPr>
          <w:vertAlign w:val="superscript"/>
        </w:rPr>
        <w:t> </w:t>
      </w:r>
      <w:r w:rsidRPr="000647FD">
        <w:t>Доля участия выражается в процентах от уставного капитала.</w:t>
      </w:r>
      <w:r>
        <w:br/>
      </w:r>
      <w:r w:rsidRPr="000647FD">
        <w:t>Для акционерных обществ указываются также номинальная стоимость и количество акций.</w:t>
      </w:r>
    </w:p>
    <w:p w:rsidR="002737C8" w:rsidRPr="000647FD" w:rsidRDefault="002737C8" w:rsidP="002737C8">
      <w:pPr>
        <w:jc w:val="both"/>
      </w:pPr>
      <w:r w:rsidRPr="000647FD">
        <w:rPr>
          <w:vertAlign w:val="superscript"/>
        </w:rPr>
        <w:t>4</w:t>
      </w:r>
      <w:r>
        <w:rPr>
          <w:vertAlign w:val="superscript"/>
        </w:rPr>
        <w:t> </w:t>
      </w:r>
      <w:r w:rsidRPr="000647FD">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737C8" w:rsidRPr="000647FD" w:rsidRDefault="002737C8" w:rsidP="002737C8">
      <w:pPr>
        <w:jc w:val="both"/>
      </w:pPr>
    </w:p>
    <w:p w:rsidR="002737C8" w:rsidRPr="000647FD" w:rsidRDefault="002737C8" w:rsidP="002737C8">
      <w:pPr>
        <w:jc w:val="both"/>
      </w:pPr>
      <w:r w:rsidRPr="000647FD">
        <w:t>4.2. Иные ценные бумаги</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5"/>
        <w:gridCol w:w="1998"/>
        <w:gridCol w:w="1873"/>
        <w:gridCol w:w="1998"/>
        <w:gridCol w:w="1748"/>
        <w:gridCol w:w="1873"/>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ценной бумаги</w:t>
            </w:r>
            <w:r w:rsidRPr="000647FD">
              <w:rPr>
                <w:rFonts w:ascii="Times New Roman" w:hAnsi="Times New Roman" w:cs="Times New Roman"/>
                <w:sz w:val="28"/>
                <w:szCs w:val="28"/>
                <w:vertAlign w:val="superscript"/>
              </w:rPr>
              <w:t>1</w:t>
            </w:r>
          </w:p>
        </w:tc>
        <w:tc>
          <w:tcPr>
            <w:tcW w:w="1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Лицо, выпустившее </w:t>
            </w:r>
            <w:r w:rsidRPr="000647FD">
              <w:rPr>
                <w:rFonts w:ascii="Times New Roman" w:hAnsi="Times New Roman" w:cs="Times New Roman"/>
                <w:sz w:val="28"/>
                <w:szCs w:val="28"/>
              </w:rPr>
              <w:br/>
              <w:t>ценную бумагу</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Номинальная величина обязательства (рублей)</w:t>
            </w: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Общее количество</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Общая стоимость</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(рублей)</w:t>
            </w:r>
          </w:p>
        </w:tc>
      </w:tr>
      <w:tr w:rsidR="002737C8" w:rsidRPr="000647FD" w:rsidTr="008B4F69">
        <w:trPr>
          <w:cantSplit/>
          <w:tblHeader/>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 xml:space="preserve">1 </w:t>
      </w:r>
      <w:r w:rsidRPr="000647FD">
        <w:t xml:space="preserve">Указываются все ценные бумаги по видам (облигации, векселя и другие), за исключением акций, указанных в </w:t>
      </w:r>
      <w:hyperlink r:id="rId8" w:history="1">
        <w:r w:rsidRPr="000647FD">
          <w:t>подразделе 4.1</w:t>
        </w:r>
      </w:hyperlink>
      <w:r w:rsidRPr="000647FD">
        <w:t xml:space="preserve"> «Акции и иное участие в коммерческих организациях».</w:t>
      </w:r>
    </w:p>
    <w:p w:rsidR="002737C8" w:rsidRPr="000647FD" w:rsidRDefault="002737C8" w:rsidP="002737C8">
      <w:pPr>
        <w:jc w:val="both"/>
      </w:pPr>
      <w:r w:rsidRPr="000647FD">
        <w:rPr>
          <w:vertAlign w:val="superscript"/>
        </w:rPr>
        <w:t xml:space="preserve">2 </w:t>
      </w:r>
      <w:r w:rsidRPr="000647FD">
        <w:t xml:space="preserve">Указывается общая стоимость ценных бумаг данного вида исходя из стоимости их приобретения (а если ее нельзя определить </w:t>
      </w:r>
      <w:r>
        <w:t>–</w:t>
      </w:r>
      <w:r w:rsidRPr="000647FD">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37C8" w:rsidRPr="000647FD" w:rsidRDefault="002737C8" w:rsidP="002737C8">
      <w:pPr>
        <w:jc w:val="both"/>
      </w:pPr>
    </w:p>
    <w:p w:rsidR="002737C8" w:rsidRPr="000647FD" w:rsidRDefault="002737C8" w:rsidP="002737C8">
      <w:pPr>
        <w:jc w:val="both"/>
      </w:pPr>
      <w:r w:rsidRPr="000647FD">
        <w:t xml:space="preserve">Итого по </w:t>
      </w:r>
      <w:hyperlink r:id="rId9" w:history="1">
        <w:r w:rsidRPr="000647FD">
          <w:t>разделу 4</w:t>
        </w:r>
      </w:hyperlink>
      <w:r w:rsidRPr="000647FD">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2737C8" w:rsidRPr="000647FD" w:rsidRDefault="002737C8" w:rsidP="002737C8">
      <w:pPr>
        <w:autoSpaceDE w:val="0"/>
        <w:autoSpaceDN w:val="0"/>
        <w:adjustRightInd w:val="0"/>
        <w:jc w:val="both"/>
      </w:pPr>
    </w:p>
    <w:p w:rsidR="002737C8" w:rsidRPr="000647FD" w:rsidRDefault="002737C8" w:rsidP="00DE4E09">
      <w:pPr>
        <w:autoSpaceDE w:val="0"/>
        <w:autoSpaceDN w:val="0"/>
        <w:adjustRightInd w:val="0"/>
        <w:ind w:firstLine="0"/>
        <w:jc w:val="both"/>
      </w:pPr>
      <w:r w:rsidRPr="000647FD">
        <w:t>_____________________________________________________________________.</w:t>
      </w:r>
    </w:p>
    <w:p w:rsidR="002737C8" w:rsidRPr="000647FD" w:rsidRDefault="002737C8" w:rsidP="002737C8">
      <w:pPr>
        <w:autoSpaceDE w:val="0"/>
        <w:autoSpaceDN w:val="0"/>
        <w:adjustRightInd w:val="0"/>
        <w:jc w:val="center"/>
      </w:pPr>
    </w:p>
    <w:p w:rsidR="002737C8" w:rsidRPr="000647FD" w:rsidRDefault="002737C8" w:rsidP="002737C8">
      <w:pPr>
        <w:autoSpaceDE w:val="0"/>
        <w:autoSpaceDN w:val="0"/>
        <w:adjustRightInd w:val="0"/>
        <w:jc w:val="center"/>
      </w:pPr>
    </w:p>
    <w:p w:rsidR="002737C8" w:rsidRPr="000647FD" w:rsidRDefault="002737C8" w:rsidP="002737C8">
      <w:pPr>
        <w:jc w:val="center"/>
      </w:pPr>
      <w:r w:rsidRPr="000647FD">
        <w:lastRenderedPageBreak/>
        <w:t>Раздел 5. Сведения об обязательствах имущественного характера</w:t>
      </w:r>
    </w:p>
    <w:p w:rsidR="002737C8" w:rsidRPr="000647FD" w:rsidRDefault="002737C8" w:rsidP="002737C8">
      <w:pPr>
        <w:autoSpaceDE w:val="0"/>
        <w:autoSpaceDN w:val="0"/>
        <w:adjustRightInd w:val="0"/>
        <w:jc w:val="both"/>
      </w:pPr>
    </w:p>
    <w:p w:rsidR="002737C8" w:rsidRPr="000647FD" w:rsidRDefault="002737C8" w:rsidP="002737C8">
      <w:pPr>
        <w:autoSpaceDE w:val="0"/>
        <w:autoSpaceDN w:val="0"/>
        <w:adjustRightInd w:val="0"/>
        <w:jc w:val="both"/>
        <w:outlineLvl w:val="2"/>
        <w:rPr>
          <w:vertAlign w:val="superscript"/>
        </w:rPr>
      </w:pPr>
      <w:r w:rsidRPr="000647FD">
        <w:t>5.1. Объекты недвижимого имущества, находящиеся в пользовании</w:t>
      </w:r>
      <w:r w:rsidRPr="000647FD">
        <w:rPr>
          <w:vertAlign w:val="superscript"/>
        </w:rPr>
        <w:t>1</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32"/>
        <w:gridCol w:w="1829"/>
        <w:gridCol w:w="2081"/>
        <w:gridCol w:w="2081"/>
        <w:gridCol w:w="1892"/>
        <w:gridCol w:w="1600"/>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17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Вид имущества</w:t>
            </w:r>
            <w:r w:rsidRPr="000647FD">
              <w:rPr>
                <w:rFonts w:ascii="Times New Roman" w:hAnsi="Times New Roman" w:cs="Times New Roman"/>
                <w:sz w:val="28"/>
                <w:szCs w:val="28"/>
                <w:vertAlign w:val="superscript"/>
              </w:rPr>
              <w:t>2</w:t>
            </w:r>
          </w:p>
        </w:tc>
        <w:tc>
          <w:tcPr>
            <w:tcW w:w="19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Вид и сроки пользования</w:t>
            </w:r>
            <w:r w:rsidRPr="000647FD">
              <w:rPr>
                <w:rFonts w:ascii="Times New Roman" w:hAnsi="Times New Roman" w:cs="Times New Roman"/>
                <w:sz w:val="28"/>
                <w:szCs w:val="28"/>
                <w:vertAlign w:val="superscript"/>
              </w:rPr>
              <w:t>3</w:t>
            </w:r>
          </w:p>
        </w:tc>
        <w:tc>
          <w:tcPr>
            <w:tcW w:w="19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Основание пользования</w:t>
            </w:r>
            <w:r w:rsidRPr="000647FD">
              <w:rPr>
                <w:rFonts w:ascii="Times New Roman" w:hAnsi="Times New Roman" w:cs="Times New Roman"/>
                <w:sz w:val="28"/>
                <w:szCs w:val="28"/>
                <w:vertAlign w:val="superscript"/>
              </w:rPr>
              <w:t>4</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(адрес)</w:t>
            </w:r>
          </w:p>
        </w:tc>
        <w:tc>
          <w:tcPr>
            <w:tcW w:w="152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Площадь (кв. м)</w:t>
            </w:r>
          </w:p>
        </w:tc>
      </w:tr>
      <w:tr w:rsidR="002737C8" w:rsidRPr="000647FD" w:rsidTr="008B4F69">
        <w:trPr>
          <w:cantSplit/>
          <w:tblHeader/>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52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2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2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2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230112" w:rsidRDefault="002737C8" w:rsidP="002737C8">
      <w:pPr>
        <w:jc w:val="both"/>
      </w:pPr>
      <w:r w:rsidRPr="00230112">
        <w:rPr>
          <w:vertAlign w:val="superscript"/>
        </w:rPr>
        <w:t xml:space="preserve">1 </w:t>
      </w:r>
      <w:r w:rsidRPr="00230112">
        <w:t>Указываются по состоянию на отчетную дату.</w:t>
      </w:r>
    </w:p>
    <w:p w:rsidR="002737C8" w:rsidRPr="00230112" w:rsidRDefault="002737C8" w:rsidP="002737C8">
      <w:pPr>
        <w:jc w:val="both"/>
      </w:pPr>
      <w:r w:rsidRPr="00230112">
        <w:rPr>
          <w:vertAlign w:val="superscript"/>
        </w:rPr>
        <w:t xml:space="preserve">2 </w:t>
      </w:r>
      <w:r w:rsidRPr="00230112">
        <w:t>Указывается вид недвижимого имущества (земельный участок, жилой дом, дача и другие).</w:t>
      </w:r>
    </w:p>
    <w:p w:rsidR="002737C8" w:rsidRPr="00230112" w:rsidRDefault="002737C8" w:rsidP="002737C8">
      <w:pPr>
        <w:jc w:val="both"/>
      </w:pPr>
      <w:r w:rsidRPr="00230112">
        <w:rPr>
          <w:vertAlign w:val="superscript"/>
        </w:rPr>
        <w:t>3 </w:t>
      </w:r>
      <w:r w:rsidRPr="00230112">
        <w:t>Указываются вид пользования (аренда, безвозмездное пользование и другие) и сроки пользования.</w:t>
      </w:r>
    </w:p>
    <w:p w:rsidR="002737C8" w:rsidRPr="00230112" w:rsidRDefault="002737C8" w:rsidP="002737C8">
      <w:pPr>
        <w:jc w:val="both"/>
      </w:pPr>
      <w:r w:rsidRPr="00230112">
        <w:rPr>
          <w:vertAlign w:val="superscript"/>
        </w:rPr>
        <w:t>4 </w:t>
      </w:r>
      <w:r w:rsidRPr="00230112">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37C8" w:rsidRPr="000647FD" w:rsidRDefault="002737C8" w:rsidP="002737C8">
      <w:pPr>
        <w:jc w:val="both"/>
      </w:pPr>
    </w:p>
    <w:p w:rsidR="002737C8" w:rsidRPr="00EA251D" w:rsidRDefault="002737C8" w:rsidP="002737C8">
      <w:pPr>
        <w:jc w:val="both"/>
      </w:pPr>
      <w:r w:rsidRPr="00EA251D">
        <w:t>5.2. Прочие обязательства</w:t>
      </w:r>
      <w:r w:rsidRPr="00EA251D">
        <w:rPr>
          <w:vertAlign w:val="superscript"/>
        </w:rPr>
        <w:t>1</w:t>
      </w:r>
    </w:p>
    <w:p w:rsidR="002737C8" w:rsidRPr="000647FD" w:rsidRDefault="002737C8" w:rsidP="002737C8">
      <w:pPr>
        <w:autoSpaceDE w:val="0"/>
        <w:autoSpaceDN w:val="0"/>
        <w:adjustRightInd w:val="0"/>
        <w:jc w:val="both"/>
        <w:outlineLvl w:val="2"/>
      </w:pPr>
    </w:p>
    <w:tbl>
      <w:tblPr>
        <w:tblW w:w="5000" w:type="pct"/>
        <w:jc w:val="center"/>
        <w:tblCellSpacing w:w="5" w:type="nil"/>
        <w:tblLayout w:type="fixed"/>
        <w:tblLook w:val="0000" w:firstRow="0" w:lastRow="0" w:firstColumn="0" w:lastColumn="0" w:noHBand="0" w:noVBand="0"/>
      </w:tblPr>
      <w:tblGrid>
        <w:gridCol w:w="664"/>
        <w:gridCol w:w="1911"/>
        <w:gridCol w:w="1471"/>
        <w:gridCol w:w="2023"/>
        <w:gridCol w:w="2023"/>
        <w:gridCol w:w="2023"/>
      </w:tblGrid>
      <w:tr w:rsidR="002737C8" w:rsidRPr="000647FD" w:rsidTr="008B4F69">
        <w:trPr>
          <w:cantSplit/>
          <w:tblCellSpacing w:w="5" w:type="nil"/>
          <w:jc w:val="center"/>
        </w:trPr>
        <w:tc>
          <w:tcPr>
            <w:tcW w:w="652"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187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Содержание обяза</w:t>
            </w:r>
            <w:r>
              <w:rPr>
                <w:rFonts w:ascii="Times New Roman" w:hAnsi="Times New Roman" w:cs="Times New Roman"/>
                <w:sz w:val="28"/>
                <w:szCs w:val="28"/>
              </w:rPr>
              <w:t>-</w:t>
            </w:r>
            <w:r w:rsidRPr="000647FD">
              <w:rPr>
                <w:rFonts w:ascii="Times New Roman" w:hAnsi="Times New Roman" w:cs="Times New Roman"/>
                <w:sz w:val="28"/>
                <w:szCs w:val="28"/>
              </w:rPr>
              <w:t>тельства</w:t>
            </w:r>
            <w:r w:rsidRPr="000647FD">
              <w:rPr>
                <w:rFonts w:ascii="Times New Roman" w:hAnsi="Times New Roman" w:cs="Times New Roman"/>
                <w:sz w:val="28"/>
                <w:szCs w:val="28"/>
                <w:vertAlign w:val="superscript"/>
              </w:rPr>
              <w:t>2</w:t>
            </w:r>
          </w:p>
        </w:tc>
        <w:tc>
          <w:tcPr>
            <w:tcW w:w="14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Кредитор (</w:t>
            </w:r>
            <w:proofErr w:type="spellStart"/>
            <w:r w:rsidRPr="000647FD">
              <w:rPr>
                <w:rFonts w:ascii="Times New Roman" w:hAnsi="Times New Roman" w:cs="Times New Roman"/>
                <w:sz w:val="28"/>
                <w:szCs w:val="28"/>
              </w:rPr>
              <w:t>долж</w:t>
            </w:r>
            <w:proofErr w:type="spellEnd"/>
            <w:r>
              <w:rPr>
                <w:rFonts w:ascii="Times New Roman" w:hAnsi="Times New Roman" w:cs="Times New Roman"/>
                <w:sz w:val="28"/>
                <w:szCs w:val="28"/>
              </w:rPr>
              <w:t>-</w:t>
            </w:r>
            <w:r w:rsidRPr="000647FD">
              <w:rPr>
                <w:rFonts w:ascii="Times New Roman" w:hAnsi="Times New Roman" w:cs="Times New Roman"/>
                <w:sz w:val="28"/>
                <w:szCs w:val="28"/>
              </w:rPr>
              <w:t>ник)</w:t>
            </w:r>
            <w:r w:rsidRPr="000647FD">
              <w:rPr>
                <w:rFonts w:ascii="Times New Roman" w:hAnsi="Times New Roman" w:cs="Times New Roman"/>
                <w:sz w:val="28"/>
                <w:szCs w:val="28"/>
                <w:vertAlign w:val="superscript"/>
              </w:rPr>
              <w:t xml:space="preserve"> 3</w:t>
            </w:r>
            <w:r w:rsidRPr="000647FD">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Основание возник</w:t>
            </w:r>
            <w:r>
              <w:rPr>
                <w:rFonts w:ascii="Times New Roman" w:hAnsi="Times New Roman" w:cs="Times New Roman"/>
                <w:sz w:val="28"/>
                <w:szCs w:val="28"/>
              </w:rPr>
              <w:t>-</w:t>
            </w:r>
            <w:r w:rsidRPr="000647FD">
              <w:rPr>
                <w:rFonts w:ascii="Times New Roman" w:hAnsi="Times New Roman" w:cs="Times New Roman"/>
                <w:sz w:val="28"/>
                <w:szCs w:val="28"/>
              </w:rPr>
              <w:t>новения</w:t>
            </w:r>
            <w:r w:rsidRPr="000647FD">
              <w:rPr>
                <w:rFonts w:ascii="Times New Roman" w:hAnsi="Times New Roman" w:cs="Times New Roman"/>
                <w:sz w:val="28"/>
                <w:szCs w:val="28"/>
                <w:vertAlign w:val="superscript"/>
              </w:rPr>
              <w:t>4</w:t>
            </w: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Сумма обязательства</w:t>
            </w:r>
            <w:r w:rsidRPr="000647FD">
              <w:rPr>
                <w:rFonts w:ascii="Times New Roman" w:hAnsi="Times New Roman" w:cs="Times New Roman"/>
                <w:sz w:val="28"/>
                <w:szCs w:val="28"/>
                <w:vertAlign w:val="superscript"/>
              </w:rPr>
              <w:t>5</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Условия обязательства</w:t>
            </w:r>
            <w:r w:rsidRPr="000647FD">
              <w:rPr>
                <w:rFonts w:ascii="Times New Roman" w:hAnsi="Times New Roman" w:cs="Times New Roman"/>
                <w:sz w:val="28"/>
                <w:szCs w:val="28"/>
                <w:vertAlign w:val="superscript"/>
              </w:rPr>
              <w:t>6</w:t>
            </w:r>
            <w:r w:rsidRPr="000647FD">
              <w:rPr>
                <w:rFonts w:ascii="Times New Roman" w:hAnsi="Times New Roman" w:cs="Times New Roman"/>
                <w:sz w:val="28"/>
                <w:szCs w:val="28"/>
              </w:rPr>
              <w:t xml:space="preserve"> </w:t>
            </w:r>
            <w:hyperlink r:id="rId10" w:history="1"/>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87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44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87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7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5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87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230112" w:rsidRDefault="002737C8" w:rsidP="002737C8">
      <w:pPr>
        <w:autoSpaceDE w:val="0"/>
        <w:autoSpaceDN w:val="0"/>
        <w:adjustRightInd w:val="0"/>
        <w:ind w:firstLine="540"/>
        <w:jc w:val="both"/>
      </w:pPr>
    </w:p>
    <w:p w:rsidR="002737C8" w:rsidRPr="00230112" w:rsidRDefault="002737C8" w:rsidP="002737C8">
      <w:pPr>
        <w:jc w:val="both"/>
      </w:pPr>
      <w:r w:rsidRPr="00230112">
        <w:rPr>
          <w:vertAlign w:val="superscript"/>
        </w:rPr>
        <w:t>1</w:t>
      </w:r>
      <w:r>
        <w:rPr>
          <w:vertAlign w:val="superscript"/>
        </w:rPr>
        <w:t> </w:t>
      </w:r>
      <w:r w:rsidRPr="00230112">
        <w:t>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w:t>
      </w:r>
      <w:r w:rsidRPr="00230112">
        <w:br/>
        <w:t>100 тыс. рублей.</w:t>
      </w:r>
    </w:p>
    <w:p w:rsidR="002737C8" w:rsidRPr="00230112" w:rsidRDefault="002737C8" w:rsidP="002737C8">
      <w:pPr>
        <w:jc w:val="both"/>
      </w:pPr>
      <w:r w:rsidRPr="00230112">
        <w:rPr>
          <w:vertAlign w:val="superscript"/>
        </w:rPr>
        <w:t xml:space="preserve">2 </w:t>
      </w:r>
      <w:r w:rsidRPr="00230112">
        <w:t>Указывается существо обязательства (заем, кредит и другие).</w:t>
      </w:r>
    </w:p>
    <w:p w:rsidR="002737C8" w:rsidRPr="00230112" w:rsidRDefault="002737C8" w:rsidP="002737C8">
      <w:pPr>
        <w:jc w:val="both"/>
      </w:pPr>
      <w:r w:rsidRPr="00230112">
        <w:rPr>
          <w:vertAlign w:val="superscript"/>
        </w:rPr>
        <w:t xml:space="preserve">3 </w:t>
      </w:r>
      <w:r w:rsidRPr="00230112">
        <w:t>Указывается вторая сторона обязательства: кредитор или должник, его фамилия, имя и отчество (наименование юридического лица), адрес.</w:t>
      </w:r>
    </w:p>
    <w:p w:rsidR="002737C8" w:rsidRPr="00230112" w:rsidRDefault="002737C8" w:rsidP="002737C8">
      <w:pPr>
        <w:jc w:val="both"/>
      </w:pPr>
      <w:r w:rsidRPr="00230112">
        <w:rPr>
          <w:vertAlign w:val="superscript"/>
        </w:rPr>
        <w:t xml:space="preserve">4 </w:t>
      </w:r>
      <w:r w:rsidRPr="00230112">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737C8" w:rsidRPr="00230112" w:rsidRDefault="002737C8" w:rsidP="002737C8">
      <w:pPr>
        <w:jc w:val="both"/>
      </w:pPr>
      <w:r w:rsidRPr="00230112">
        <w:rPr>
          <w:vertAlign w:val="superscript"/>
        </w:rPr>
        <w:t>5</w:t>
      </w:r>
      <w:r>
        <w:rPr>
          <w:vertAlign w:val="superscript"/>
        </w:rPr>
        <w:t> </w:t>
      </w:r>
      <w:r w:rsidRPr="00230112">
        <w:t>Указывается сумма основного обязательства (без суммы процентов).</w:t>
      </w:r>
      <w:r w:rsidRPr="00230112">
        <w:br/>
        <w:t>Для обязательств, выраженных в иностранной валюте, сумма указывается в рублях по курсу Банка России на отчетную дату.</w:t>
      </w:r>
    </w:p>
    <w:p w:rsidR="002737C8" w:rsidRPr="00230112" w:rsidRDefault="002737C8" w:rsidP="002737C8">
      <w:pPr>
        <w:jc w:val="both"/>
      </w:pPr>
      <w:r w:rsidRPr="00230112">
        <w:rPr>
          <w:vertAlign w:val="superscript"/>
        </w:rPr>
        <w:lastRenderedPageBreak/>
        <w:t>6</w:t>
      </w:r>
      <w:r>
        <w:rPr>
          <w:vertAlign w:val="superscript"/>
        </w:rPr>
        <w:t> </w:t>
      </w:r>
      <w:r w:rsidRPr="00230112">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737C8" w:rsidRPr="000647FD" w:rsidRDefault="002737C8" w:rsidP="00DE4E09">
      <w:pPr>
        <w:autoSpaceDE w:val="0"/>
        <w:autoSpaceDN w:val="0"/>
        <w:adjustRightInd w:val="0"/>
        <w:ind w:firstLine="0"/>
        <w:jc w:val="both"/>
      </w:pPr>
    </w:p>
    <w:p w:rsidR="002737C8" w:rsidRPr="000647FD" w:rsidRDefault="002737C8" w:rsidP="002737C8">
      <w:pPr>
        <w:autoSpaceDE w:val="0"/>
        <w:autoSpaceDN w:val="0"/>
        <w:adjustRightInd w:val="0"/>
        <w:jc w:val="both"/>
      </w:pPr>
      <w:r w:rsidRPr="000647FD">
        <w:t>Достоверность и полноту настоящих сведений подтверждаю.</w:t>
      </w:r>
    </w:p>
    <w:p w:rsidR="002737C8" w:rsidRPr="000647FD" w:rsidRDefault="002737C8" w:rsidP="002737C8">
      <w:pPr>
        <w:autoSpaceDE w:val="0"/>
        <w:autoSpaceDN w:val="0"/>
        <w:adjustRightInd w:val="0"/>
        <w:jc w:val="both"/>
      </w:pPr>
    </w:p>
    <w:p w:rsidR="002737C8" w:rsidRPr="0053344E" w:rsidRDefault="002737C8" w:rsidP="00DE4E09">
      <w:pPr>
        <w:autoSpaceDE w:val="0"/>
        <w:autoSpaceDN w:val="0"/>
        <w:adjustRightInd w:val="0"/>
        <w:ind w:firstLine="0"/>
        <w:jc w:val="center"/>
        <w:rPr>
          <w:sz w:val="24"/>
          <w:szCs w:val="24"/>
        </w:rPr>
      </w:pPr>
      <w:r w:rsidRPr="000647FD">
        <w:t>«__»_____________ 20__ г. ____________</w:t>
      </w:r>
      <w:r w:rsidR="00DE4E09">
        <w:t>_______________________________</w:t>
      </w:r>
      <w:r>
        <w:t xml:space="preserve"> </w:t>
      </w:r>
      <w:r w:rsidRPr="0053344E">
        <w:rPr>
          <w:sz w:val="24"/>
          <w:szCs w:val="24"/>
        </w:rPr>
        <w:t xml:space="preserve">(подпись руководителя муниципального учреждения </w:t>
      </w:r>
      <w:proofErr w:type="spellStart"/>
      <w:r w:rsidR="00DE4E09" w:rsidRPr="0053344E">
        <w:rPr>
          <w:sz w:val="24"/>
          <w:szCs w:val="24"/>
        </w:rPr>
        <w:t>Калитвенского</w:t>
      </w:r>
      <w:proofErr w:type="spellEnd"/>
      <w:r w:rsidRPr="0053344E">
        <w:rPr>
          <w:sz w:val="24"/>
          <w:szCs w:val="24"/>
        </w:rPr>
        <w:t xml:space="preserve"> сельского поселения, который представляет сведения)</w:t>
      </w:r>
    </w:p>
    <w:p w:rsidR="002737C8" w:rsidRPr="000647FD" w:rsidRDefault="002737C8" w:rsidP="00DE4E09">
      <w:pPr>
        <w:autoSpaceDE w:val="0"/>
        <w:autoSpaceDN w:val="0"/>
        <w:adjustRightInd w:val="0"/>
        <w:ind w:firstLine="0"/>
        <w:jc w:val="both"/>
      </w:pPr>
      <w:r w:rsidRPr="000647FD">
        <w:t>_____________________________________________________________________</w:t>
      </w:r>
    </w:p>
    <w:p w:rsidR="002737C8" w:rsidRPr="0053344E" w:rsidRDefault="002737C8" w:rsidP="002737C8">
      <w:pPr>
        <w:autoSpaceDE w:val="0"/>
        <w:autoSpaceDN w:val="0"/>
        <w:adjustRightInd w:val="0"/>
        <w:jc w:val="center"/>
        <w:rPr>
          <w:sz w:val="24"/>
          <w:szCs w:val="24"/>
        </w:rPr>
      </w:pPr>
      <w:r w:rsidRPr="0053344E">
        <w:rPr>
          <w:sz w:val="24"/>
          <w:szCs w:val="24"/>
        </w:rPr>
        <w:t>(Ф.И.О. и подпись лица, принявшего справку)</w:t>
      </w:r>
    </w:p>
    <w:p w:rsidR="002737C8" w:rsidRPr="0053344E" w:rsidRDefault="002737C8" w:rsidP="002737C8">
      <w:pPr>
        <w:autoSpaceDE w:val="0"/>
        <w:autoSpaceDN w:val="0"/>
        <w:adjustRightInd w:val="0"/>
        <w:jc w:val="both"/>
        <w:rPr>
          <w:sz w:val="24"/>
          <w:szCs w:val="24"/>
        </w:rPr>
      </w:pPr>
    </w:p>
    <w:p w:rsidR="002737C8" w:rsidRPr="000647FD" w:rsidRDefault="002737C8" w:rsidP="002737C8">
      <w:pPr>
        <w:pageBreakBefore/>
        <w:spacing w:line="264" w:lineRule="auto"/>
        <w:ind w:left="4820"/>
        <w:jc w:val="center"/>
      </w:pPr>
      <w:r w:rsidRPr="000647FD">
        <w:lastRenderedPageBreak/>
        <w:t>Приложение № 3</w:t>
      </w:r>
    </w:p>
    <w:p w:rsidR="002737C8" w:rsidRDefault="002737C8" w:rsidP="002737C8">
      <w:pPr>
        <w:spacing w:line="264" w:lineRule="auto"/>
        <w:ind w:left="4820"/>
        <w:jc w:val="center"/>
      </w:pPr>
      <w:r w:rsidRPr="000647FD">
        <w:t xml:space="preserve">к Положению </w:t>
      </w:r>
    </w:p>
    <w:p w:rsidR="002737C8" w:rsidRPr="000647FD" w:rsidRDefault="002737C8" w:rsidP="002737C8">
      <w:pPr>
        <w:spacing w:line="264" w:lineRule="auto"/>
        <w:ind w:left="4820"/>
        <w:jc w:val="center"/>
      </w:pPr>
      <w:r w:rsidRPr="000647FD">
        <w:t xml:space="preserve">о представлении лицом, поступающим на должность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w:t>
      </w:r>
      <w:r w:rsidRPr="000647FD">
        <w:t xml:space="preserve">, руководителем </w:t>
      </w:r>
      <w:r>
        <w:t>муниципального</w:t>
      </w:r>
      <w:r w:rsidRPr="000647FD">
        <w:t xml:space="preserve"> учреждения </w:t>
      </w:r>
      <w:proofErr w:type="spellStart"/>
      <w:r w:rsidR="00DE4E09">
        <w:t>Калитвенского</w:t>
      </w:r>
      <w:proofErr w:type="spellEnd"/>
      <w:r>
        <w:t xml:space="preserve"> сельского поселения </w:t>
      </w:r>
      <w:r w:rsidRPr="000647FD">
        <w:t>сведений о доходах, об имуществе и обязательствах имущественного характера</w:t>
      </w:r>
    </w:p>
    <w:p w:rsidR="002737C8" w:rsidRPr="000647FD" w:rsidRDefault="002737C8" w:rsidP="002737C8">
      <w:pPr>
        <w:spacing w:line="264" w:lineRule="auto"/>
        <w:jc w:val="center"/>
      </w:pPr>
    </w:p>
    <w:p w:rsidR="00DE4E09" w:rsidRDefault="00DE4E09" w:rsidP="00DE4E09">
      <w:pPr>
        <w:autoSpaceDE w:val="0"/>
        <w:autoSpaceDN w:val="0"/>
        <w:adjustRightInd w:val="0"/>
        <w:spacing w:line="264" w:lineRule="auto"/>
        <w:ind w:firstLine="0"/>
      </w:pPr>
    </w:p>
    <w:p w:rsidR="002737C8" w:rsidRPr="000647FD" w:rsidRDefault="002737C8" w:rsidP="00DE4E09">
      <w:pPr>
        <w:autoSpaceDE w:val="0"/>
        <w:autoSpaceDN w:val="0"/>
        <w:adjustRightInd w:val="0"/>
        <w:spacing w:line="264" w:lineRule="auto"/>
        <w:ind w:firstLine="0"/>
      </w:pPr>
      <w:r w:rsidRPr="000647FD">
        <w:t>В ___________________________________________________________________</w:t>
      </w:r>
    </w:p>
    <w:p w:rsidR="002737C8" w:rsidRPr="0053344E" w:rsidRDefault="002737C8" w:rsidP="002737C8">
      <w:pPr>
        <w:autoSpaceDE w:val="0"/>
        <w:autoSpaceDN w:val="0"/>
        <w:adjustRightInd w:val="0"/>
        <w:spacing w:line="264" w:lineRule="auto"/>
        <w:jc w:val="center"/>
        <w:rPr>
          <w:sz w:val="24"/>
          <w:szCs w:val="24"/>
        </w:rPr>
      </w:pPr>
      <w:r w:rsidRPr="0053344E">
        <w:rPr>
          <w:sz w:val="24"/>
          <w:szCs w:val="24"/>
        </w:rPr>
        <w:t xml:space="preserve">(указывается наименование органа местного самоуправления </w:t>
      </w:r>
    </w:p>
    <w:p w:rsidR="002737C8" w:rsidRPr="0053344E" w:rsidRDefault="00DE4E09" w:rsidP="002737C8">
      <w:pPr>
        <w:autoSpaceDE w:val="0"/>
        <w:autoSpaceDN w:val="0"/>
        <w:adjustRightInd w:val="0"/>
        <w:spacing w:line="264" w:lineRule="auto"/>
        <w:jc w:val="center"/>
        <w:rPr>
          <w:sz w:val="24"/>
          <w:szCs w:val="24"/>
        </w:rPr>
      </w:pPr>
      <w:proofErr w:type="spellStart"/>
      <w:r w:rsidRPr="0053344E">
        <w:rPr>
          <w:sz w:val="24"/>
          <w:szCs w:val="24"/>
        </w:rPr>
        <w:t>Калитвенского</w:t>
      </w:r>
      <w:proofErr w:type="spellEnd"/>
      <w:r w:rsidR="002737C8" w:rsidRPr="0053344E">
        <w:rPr>
          <w:sz w:val="24"/>
          <w:szCs w:val="24"/>
        </w:rPr>
        <w:t xml:space="preserve"> сельского поселения)</w:t>
      </w:r>
    </w:p>
    <w:p w:rsidR="002737C8" w:rsidRPr="000647FD" w:rsidRDefault="002737C8" w:rsidP="0053344E">
      <w:pPr>
        <w:autoSpaceDE w:val="0"/>
        <w:autoSpaceDN w:val="0"/>
        <w:adjustRightInd w:val="0"/>
        <w:spacing w:line="264" w:lineRule="auto"/>
        <w:ind w:firstLine="0"/>
        <w:jc w:val="both"/>
      </w:pPr>
    </w:p>
    <w:p w:rsidR="002737C8" w:rsidRPr="000647FD" w:rsidRDefault="002737C8" w:rsidP="002737C8">
      <w:pPr>
        <w:pStyle w:val="ConsPlusTitle"/>
        <w:autoSpaceDE/>
        <w:autoSpaceDN/>
        <w:adjustRightInd/>
        <w:spacing w:line="264" w:lineRule="auto"/>
        <w:jc w:val="center"/>
        <w:rPr>
          <w:b w:val="0"/>
        </w:rPr>
      </w:pPr>
      <w:r w:rsidRPr="000647FD">
        <w:rPr>
          <w:b w:val="0"/>
        </w:rPr>
        <w:t>СПРАВКА</w:t>
      </w:r>
    </w:p>
    <w:p w:rsidR="002737C8" w:rsidRDefault="002737C8" w:rsidP="002737C8">
      <w:pPr>
        <w:pStyle w:val="ConsPlusTitle"/>
        <w:autoSpaceDE/>
        <w:autoSpaceDN/>
        <w:adjustRightInd/>
        <w:spacing w:line="264" w:lineRule="auto"/>
        <w:jc w:val="center"/>
        <w:rPr>
          <w:b w:val="0"/>
        </w:rPr>
      </w:pPr>
      <w:r w:rsidRPr="000647FD">
        <w:rPr>
          <w:b w:val="0"/>
        </w:rPr>
        <w:t xml:space="preserve">о доходах, об имуществе и обязательствах </w:t>
      </w:r>
    </w:p>
    <w:p w:rsidR="002737C8" w:rsidRDefault="002737C8" w:rsidP="002737C8">
      <w:pPr>
        <w:pStyle w:val="ConsPlusTitle"/>
        <w:autoSpaceDE/>
        <w:autoSpaceDN/>
        <w:adjustRightInd/>
        <w:spacing w:line="264" w:lineRule="auto"/>
        <w:jc w:val="center"/>
        <w:rPr>
          <w:b w:val="0"/>
        </w:rPr>
      </w:pPr>
      <w:r w:rsidRPr="000647FD">
        <w:rPr>
          <w:b w:val="0"/>
        </w:rPr>
        <w:t>имущественного</w:t>
      </w:r>
      <w:r>
        <w:rPr>
          <w:b w:val="0"/>
        </w:rPr>
        <w:t xml:space="preserve"> </w:t>
      </w:r>
      <w:r w:rsidRPr="000647FD">
        <w:rPr>
          <w:b w:val="0"/>
        </w:rPr>
        <w:t xml:space="preserve">характера лица, поступающего на должность </w:t>
      </w:r>
    </w:p>
    <w:p w:rsidR="002737C8" w:rsidRPr="000647FD" w:rsidRDefault="002737C8" w:rsidP="002737C8">
      <w:pPr>
        <w:pStyle w:val="ConsPlusTitle"/>
        <w:autoSpaceDE/>
        <w:autoSpaceDN/>
        <w:adjustRightInd/>
        <w:spacing w:line="264" w:lineRule="auto"/>
        <w:jc w:val="center"/>
        <w:rPr>
          <w:b w:val="0"/>
        </w:rPr>
      </w:pPr>
      <w:r w:rsidRPr="000647FD">
        <w:rPr>
          <w:b w:val="0"/>
        </w:rPr>
        <w:t xml:space="preserve">руководителя </w:t>
      </w:r>
      <w:r>
        <w:rPr>
          <w:b w:val="0"/>
        </w:rPr>
        <w:t xml:space="preserve">муниципального </w:t>
      </w:r>
      <w:r w:rsidRPr="000647FD">
        <w:rPr>
          <w:b w:val="0"/>
        </w:rPr>
        <w:t xml:space="preserve">учреждения </w:t>
      </w:r>
      <w:proofErr w:type="spellStart"/>
      <w:r w:rsidR="00DE4E09">
        <w:rPr>
          <w:b w:val="0"/>
        </w:rPr>
        <w:t>Калитвенского</w:t>
      </w:r>
      <w:proofErr w:type="spellEnd"/>
      <w:r>
        <w:rPr>
          <w:b w:val="0"/>
        </w:rPr>
        <w:t xml:space="preserve"> сельского поселения</w:t>
      </w:r>
    </w:p>
    <w:p w:rsidR="002737C8" w:rsidRPr="000647FD" w:rsidRDefault="002737C8" w:rsidP="002737C8">
      <w:pPr>
        <w:pStyle w:val="ConsPlusNonformat"/>
        <w:spacing w:line="264" w:lineRule="auto"/>
        <w:ind w:firstLine="709"/>
        <w:rPr>
          <w:rFonts w:ascii="Times New Roman" w:hAnsi="Times New Roman" w:cs="Times New Roman"/>
          <w:sz w:val="28"/>
          <w:szCs w:val="28"/>
        </w:rPr>
      </w:pPr>
    </w:p>
    <w:p w:rsidR="002737C8" w:rsidRPr="000647FD" w:rsidRDefault="002737C8" w:rsidP="002737C8">
      <w:pPr>
        <w:pStyle w:val="ConsPlusNonformat"/>
        <w:autoSpaceDE/>
        <w:autoSpaceDN/>
        <w:adjustRightInd/>
        <w:spacing w:line="264" w:lineRule="auto"/>
        <w:ind w:firstLine="709"/>
        <w:jc w:val="both"/>
        <w:rPr>
          <w:rFonts w:ascii="Times New Roman" w:hAnsi="Times New Roman" w:cs="Times New Roman"/>
          <w:sz w:val="28"/>
          <w:szCs w:val="28"/>
        </w:rPr>
      </w:pPr>
      <w:r w:rsidRPr="000647FD">
        <w:rPr>
          <w:rFonts w:ascii="Times New Roman" w:hAnsi="Times New Roman" w:cs="Times New Roman"/>
          <w:sz w:val="28"/>
          <w:szCs w:val="28"/>
        </w:rPr>
        <w:t>Я,______________________________________________________________</w:t>
      </w:r>
    </w:p>
    <w:p w:rsidR="002737C8" w:rsidRPr="000647FD" w:rsidRDefault="002737C8" w:rsidP="002737C8">
      <w:pPr>
        <w:pStyle w:val="ConsPlusNonformat"/>
        <w:spacing w:line="264" w:lineRule="auto"/>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spacing w:line="264" w:lineRule="auto"/>
        <w:jc w:val="center"/>
        <w:rPr>
          <w:rFonts w:ascii="Times New Roman" w:hAnsi="Times New Roman" w:cs="Times New Roman"/>
          <w:sz w:val="24"/>
          <w:szCs w:val="24"/>
        </w:rPr>
      </w:pPr>
      <w:r w:rsidRPr="000647FD">
        <w:rPr>
          <w:rFonts w:ascii="Times New Roman" w:hAnsi="Times New Roman" w:cs="Times New Roman"/>
          <w:sz w:val="24"/>
          <w:szCs w:val="24"/>
        </w:rPr>
        <w:t>(фамилия, имя, отчество, дата рождения)</w:t>
      </w:r>
    </w:p>
    <w:p w:rsidR="002737C8" w:rsidRPr="000647FD" w:rsidRDefault="002737C8" w:rsidP="002737C8">
      <w:pPr>
        <w:pStyle w:val="ConsPlusNonformat"/>
        <w:spacing w:line="264" w:lineRule="auto"/>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spacing w:line="264" w:lineRule="auto"/>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Default="002737C8" w:rsidP="002737C8">
      <w:pPr>
        <w:pStyle w:val="ConsPlusNonformat"/>
        <w:spacing w:line="264" w:lineRule="auto"/>
        <w:jc w:val="center"/>
        <w:rPr>
          <w:rFonts w:ascii="Times New Roman" w:hAnsi="Times New Roman" w:cs="Times New Roman"/>
          <w:sz w:val="24"/>
          <w:szCs w:val="24"/>
        </w:rPr>
      </w:pPr>
      <w:r w:rsidRPr="000647FD">
        <w:rPr>
          <w:rFonts w:ascii="Times New Roman" w:hAnsi="Times New Roman" w:cs="Times New Roman"/>
          <w:sz w:val="24"/>
          <w:szCs w:val="24"/>
        </w:rPr>
        <w:t xml:space="preserve">(основное место работы или службы, занимаемая должность; </w:t>
      </w:r>
    </w:p>
    <w:p w:rsidR="002737C8" w:rsidRPr="000647FD" w:rsidRDefault="002737C8" w:rsidP="002737C8">
      <w:pPr>
        <w:pStyle w:val="ConsPlusNonformat"/>
        <w:spacing w:line="264" w:lineRule="auto"/>
        <w:jc w:val="center"/>
        <w:rPr>
          <w:rFonts w:ascii="Times New Roman" w:hAnsi="Times New Roman" w:cs="Times New Roman"/>
          <w:sz w:val="24"/>
          <w:szCs w:val="24"/>
        </w:rPr>
      </w:pPr>
      <w:r w:rsidRPr="000647FD">
        <w:rPr>
          <w:rFonts w:ascii="Times New Roman" w:hAnsi="Times New Roman" w:cs="Times New Roman"/>
          <w:sz w:val="24"/>
          <w:szCs w:val="24"/>
        </w:rPr>
        <w:t>в случае отсутствия основного места работы или службы – род занятий)</w:t>
      </w:r>
    </w:p>
    <w:p w:rsidR="002737C8" w:rsidRPr="000647FD" w:rsidRDefault="002737C8" w:rsidP="002737C8">
      <w:pPr>
        <w:pStyle w:val="ConsPlusNonformat"/>
        <w:spacing w:line="264" w:lineRule="auto"/>
        <w:rPr>
          <w:rFonts w:ascii="Times New Roman" w:hAnsi="Times New Roman" w:cs="Times New Roman"/>
          <w:sz w:val="28"/>
          <w:szCs w:val="28"/>
        </w:rPr>
      </w:pPr>
    </w:p>
    <w:p w:rsidR="002737C8" w:rsidRPr="000647FD" w:rsidRDefault="002737C8" w:rsidP="002737C8">
      <w:pPr>
        <w:pStyle w:val="ConsPlusNonformat"/>
        <w:spacing w:line="264" w:lineRule="auto"/>
        <w:rPr>
          <w:rFonts w:ascii="Times New Roman" w:hAnsi="Times New Roman" w:cs="Times New Roman"/>
          <w:sz w:val="28"/>
          <w:szCs w:val="28"/>
        </w:rPr>
      </w:pPr>
      <w:r w:rsidRPr="000647FD">
        <w:rPr>
          <w:rFonts w:ascii="Times New Roman" w:hAnsi="Times New Roman" w:cs="Times New Roman"/>
          <w:sz w:val="28"/>
          <w:szCs w:val="28"/>
        </w:rPr>
        <w:t>проживающий по адресу: _______________________________________________</w:t>
      </w:r>
    </w:p>
    <w:p w:rsidR="002737C8" w:rsidRPr="000647FD" w:rsidRDefault="002737C8" w:rsidP="002737C8">
      <w:pPr>
        <w:pStyle w:val="ConsPlusNonformat"/>
        <w:spacing w:line="264" w:lineRule="auto"/>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spacing w:line="264" w:lineRule="auto"/>
        <w:jc w:val="center"/>
        <w:rPr>
          <w:rFonts w:ascii="Times New Roman" w:hAnsi="Times New Roman" w:cs="Times New Roman"/>
          <w:sz w:val="24"/>
          <w:szCs w:val="24"/>
        </w:rPr>
      </w:pPr>
      <w:r w:rsidRPr="000647FD">
        <w:rPr>
          <w:rFonts w:ascii="Times New Roman" w:hAnsi="Times New Roman" w:cs="Times New Roman"/>
          <w:sz w:val="24"/>
          <w:szCs w:val="24"/>
        </w:rPr>
        <w:t>(адрес места жительства)</w:t>
      </w:r>
    </w:p>
    <w:p w:rsidR="002737C8" w:rsidRPr="000647FD" w:rsidRDefault="002737C8" w:rsidP="002737C8">
      <w:pPr>
        <w:pStyle w:val="ConsPlusNonformat"/>
        <w:spacing w:line="264" w:lineRule="auto"/>
        <w:jc w:val="both"/>
        <w:rPr>
          <w:rFonts w:ascii="Times New Roman" w:hAnsi="Times New Roman" w:cs="Times New Roman"/>
          <w:sz w:val="28"/>
          <w:szCs w:val="28"/>
        </w:rPr>
      </w:pPr>
    </w:p>
    <w:p w:rsidR="002737C8" w:rsidRPr="000647FD" w:rsidRDefault="002737C8" w:rsidP="002737C8">
      <w:pPr>
        <w:pStyle w:val="ConsPlusNonformat"/>
        <w:spacing w:line="264" w:lineRule="auto"/>
        <w:jc w:val="both"/>
        <w:rPr>
          <w:rFonts w:ascii="Times New Roman" w:hAnsi="Times New Roman" w:cs="Times New Roman"/>
          <w:sz w:val="28"/>
          <w:szCs w:val="28"/>
        </w:rPr>
      </w:pPr>
      <w:r w:rsidRPr="000647FD">
        <w:rPr>
          <w:rFonts w:ascii="Times New Roman" w:hAnsi="Times New Roman" w:cs="Times New Roman"/>
          <w:sz w:val="28"/>
          <w:szCs w:val="28"/>
        </w:rPr>
        <w:t>сообщаю сведения</w:t>
      </w:r>
      <w:r w:rsidRPr="000647FD">
        <w:rPr>
          <w:rFonts w:ascii="Times New Roman" w:hAnsi="Times New Roman" w:cs="Times New Roman"/>
          <w:sz w:val="28"/>
          <w:szCs w:val="28"/>
          <w:vertAlign w:val="superscript"/>
        </w:rPr>
        <w:t>1</w:t>
      </w:r>
      <w:r w:rsidRPr="000647FD">
        <w:rPr>
          <w:rFonts w:ascii="Times New Roman" w:hAnsi="Times New Roman" w:cs="Times New Roman"/>
          <w:sz w:val="28"/>
          <w:szCs w:val="28"/>
        </w:rPr>
        <w:t xml:space="preserve"> о своих доходах, об имуществе, о вкладах в банках, ценных бумагах, об обязательствах имущественного характера:</w:t>
      </w:r>
    </w:p>
    <w:p w:rsidR="002737C8" w:rsidRPr="000647FD" w:rsidRDefault="002737C8" w:rsidP="002737C8">
      <w:pPr>
        <w:pStyle w:val="ConsPlusNonformat"/>
        <w:spacing w:line="264" w:lineRule="auto"/>
        <w:jc w:val="both"/>
        <w:rPr>
          <w:rFonts w:ascii="Times New Roman" w:hAnsi="Times New Roman" w:cs="Times New Roman"/>
          <w:sz w:val="28"/>
          <w:szCs w:val="28"/>
        </w:rPr>
      </w:pPr>
    </w:p>
    <w:p w:rsidR="002737C8" w:rsidRPr="000647FD" w:rsidRDefault="002737C8" w:rsidP="00DE4E09">
      <w:pPr>
        <w:spacing w:line="264" w:lineRule="auto"/>
        <w:jc w:val="both"/>
      </w:pPr>
      <w:r w:rsidRPr="000647FD">
        <w:rPr>
          <w:vertAlign w:val="superscript"/>
        </w:rPr>
        <w:t>1</w:t>
      </w:r>
      <w:r>
        <w:rPr>
          <w:vertAlign w:val="superscript"/>
        </w:rPr>
        <w:t> </w:t>
      </w:r>
      <w:r w:rsidRPr="000647FD">
        <w:t xml:space="preserve">Сведения, за исключением сведений о доходах, указываются по состоянию на 1 число месяца, предшествующего месяцу подачи документов для поступления на должность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 </w:t>
      </w:r>
      <w:r w:rsidRPr="000647FD">
        <w:t>(на отчетную дату).</w:t>
      </w:r>
    </w:p>
    <w:p w:rsidR="002737C8" w:rsidRPr="000647FD" w:rsidRDefault="002737C8" w:rsidP="002737C8">
      <w:pPr>
        <w:pageBreakBefore/>
        <w:jc w:val="center"/>
        <w:rPr>
          <w:vertAlign w:val="superscript"/>
        </w:rPr>
      </w:pPr>
      <w:r w:rsidRPr="000647FD">
        <w:lastRenderedPageBreak/>
        <w:t>Раздел 1. Сведения о доходах</w:t>
      </w:r>
      <w:r w:rsidRPr="000647FD">
        <w:rPr>
          <w:vertAlign w:val="superscript"/>
        </w:rPr>
        <w:t>1</w:t>
      </w:r>
    </w:p>
    <w:p w:rsidR="002737C8" w:rsidRPr="000647FD" w:rsidRDefault="002737C8" w:rsidP="002737C8">
      <w:pPr>
        <w:autoSpaceDE w:val="0"/>
        <w:autoSpaceDN w:val="0"/>
        <w:adjustRightInd w:val="0"/>
        <w:jc w:val="center"/>
        <w:outlineLvl w:val="1"/>
      </w:pPr>
    </w:p>
    <w:tbl>
      <w:tblPr>
        <w:tblW w:w="5000" w:type="pct"/>
        <w:jc w:val="center"/>
        <w:tblCellSpacing w:w="5" w:type="nil"/>
        <w:tblLayout w:type="fixed"/>
        <w:tblLook w:val="0000" w:firstRow="0" w:lastRow="0" w:firstColumn="0" w:lastColumn="0" w:noHBand="0" w:noVBand="0"/>
      </w:tblPr>
      <w:tblGrid>
        <w:gridCol w:w="624"/>
        <w:gridCol w:w="7118"/>
        <w:gridCol w:w="2373"/>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 </w:t>
            </w:r>
            <w:r w:rsidRPr="000647FD">
              <w:rPr>
                <w:rFonts w:ascii="Times New Roman" w:hAnsi="Times New Roman" w:cs="Times New Roman"/>
                <w:sz w:val="28"/>
                <w:szCs w:val="28"/>
              </w:rPr>
              <w:br/>
              <w:t>п/п</w:t>
            </w:r>
          </w:p>
        </w:tc>
        <w:tc>
          <w:tcPr>
            <w:tcW w:w="684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дохода</w:t>
            </w:r>
          </w:p>
        </w:tc>
        <w:tc>
          <w:tcPr>
            <w:tcW w:w="2280" w:type="dxa"/>
            <w:tcBorders>
              <w:top w:val="single" w:sz="4" w:space="0" w:color="auto"/>
              <w:left w:val="single" w:sz="4" w:space="0" w:color="auto"/>
              <w:bottom w:val="single" w:sz="4" w:space="0" w:color="auto"/>
              <w:right w:val="single" w:sz="4" w:space="0" w:color="auto"/>
            </w:tcBorders>
            <w:tcMar>
              <w:top w:w="28" w:type="dxa"/>
              <w:bottom w:w="28"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Величина дохода</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r>
      <w:tr w:rsidR="002737C8" w:rsidRPr="000647FD" w:rsidTr="008B4F69">
        <w:trPr>
          <w:cantSplit/>
          <w:tblHeader/>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68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2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по основному месту работы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педагогической деятельности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научной деятельности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иной творческой деятельности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Доход от вкладов в банках и иных кредитных организациях</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ценных бумаг и долей участия в коммерческих организациях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7.</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Иные доходы (указать вид дохода):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8.</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Итого доход за отчетный период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Указываются доходы (включая пенсии, пособия, иные выплаты) за отчетный период.</w:t>
      </w:r>
    </w:p>
    <w:p w:rsidR="002737C8" w:rsidRPr="000647FD" w:rsidRDefault="002737C8" w:rsidP="002737C8">
      <w:pPr>
        <w:jc w:val="both"/>
      </w:pPr>
      <w:r w:rsidRPr="000647FD">
        <w:rPr>
          <w:vertAlign w:val="superscript"/>
        </w:rPr>
        <w:t>2</w:t>
      </w:r>
      <w:r>
        <w:rPr>
          <w:vertAlign w:val="superscript"/>
        </w:rPr>
        <w:t> </w:t>
      </w:r>
      <w:r w:rsidRPr="000647FD">
        <w:t>Доход, полученный в иностранной валюте, указывается в рублях по курсу Банка России на дату получения дохода.</w:t>
      </w:r>
    </w:p>
    <w:p w:rsidR="002737C8" w:rsidRPr="000647FD" w:rsidRDefault="002737C8" w:rsidP="002737C8">
      <w:pPr>
        <w:autoSpaceDE w:val="0"/>
        <w:autoSpaceDN w:val="0"/>
        <w:adjustRightInd w:val="0"/>
        <w:ind w:firstLine="539"/>
        <w:jc w:val="both"/>
      </w:pPr>
    </w:p>
    <w:p w:rsidR="002737C8" w:rsidRPr="000647FD" w:rsidRDefault="002737C8" w:rsidP="002737C8">
      <w:pPr>
        <w:jc w:val="center"/>
      </w:pPr>
      <w:r w:rsidRPr="000647FD">
        <w:t>Раздел 2. Сведения об имуществе</w:t>
      </w:r>
    </w:p>
    <w:p w:rsidR="002737C8" w:rsidRPr="000647FD" w:rsidRDefault="002737C8" w:rsidP="002737C8">
      <w:pPr>
        <w:autoSpaceDE w:val="0"/>
        <w:autoSpaceDN w:val="0"/>
        <w:adjustRightInd w:val="0"/>
        <w:ind w:firstLine="540"/>
        <w:jc w:val="both"/>
      </w:pPr>
    </w:p>
    <w:p w:rsidR="002737C8" w:rsidRPr="000647FD" w:rsidRDefault="002737C8" w:rsidP="002737C8">
      <w:pPr>
        <w:autoSpaceDE w:val="0"/>
        <w:autoSpaceDN w:val="0"/>
        <w:adjustRightInd w:val="0"/>
        <w:jc w:val="both"/>
        <w:outlineLvl w:val="2"/>
      </w:pPr>
      <w:r w:rsidRPr="000647FD">
        <w:t>2.1. Недвижимое имущество</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4"/>
        <w:gridCol w:w="3122"/>
        <w:gridCol w:w="2435"/>
        <w:gridCol w:w="2102"/>
        <w:gridCol w:w="1832"/>
      </w:tblGrid>
      <w:tr w:rsidR="002737C8" w:rsidRPr="000647FD" w:rsidTr="008B4F69">
        <w:trPr>
          <w:cantSplit/>
          <w:tblCellSpacing w:w="5" w:type="nil"/>
          <w:jc w:val="center"/>
        </w:trPr>
        <w:tc>
          <w:tcPr>
            <w:tcW w:w="612"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306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и наименование</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имущества</w:t>
            </w:r>
          </w:p>
        </w:tc>
        <w:tc>
          <w:tcPr>
            <w:tcW w:w="238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Вид собственности</w:t>
            </w:r>
            <w:r w:rsidRPr="000647FD">
              <w:rPr>
                <w:rFonts w:ascii="Times New Roman" w:hAnsi="Times New Roman" w:cs="Times New Roman"/>
                <w:sz w:val="28"/>
                <w:szCs w:val="28"/>
                <w:vertAlign w:val="superscript"/>
              </w:rPr>
              <w:t>1</w:t>
            </w:r>
          </w:p>
        </w:tc>
        <w:tc>
          <w:tcPr>
            <w:tcW w:w="206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(адрес)</w:t>
            </w:r>
          </w:p>
        </w:tc>
        <w:tc>
          <w:tcPr>
            <w:tcW w:w="179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Площадь</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(кв. м)</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3"/>
        <w:gridCol w:w="3114"/>
        <w:gridCol w:w="2430"/>
        <w:gridCol w:w="2097"/>
        <w:gridCol w:w="1828"/>
      </w:tblGrid>
      <w:tr w:rsidR="002737C8" w:rsidRPr="000647FD" w:rsidTr="008B4F69">
        <w:trPr>
          <w:cantSplit/>
          <w:tblHeader/>
          <w:tblCellSpacing w:w="5" w:type="nil"/>
          <w:jc w:val="center"/>
        </w:trPr>
        <w:tc>
          <w:tcPr>
            <w:tcW w:w="61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06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389"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06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79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Земельные участки</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79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3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Жилые дома: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79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3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Квартиры: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79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lastRenderedPageBreak/>
              <w:t>4.</w:t>
            </w:r>
          </w:p>
        </w:tc>
        <w:tc>
          <w:tcPr>
            <w:tcW w:w="3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Дачи: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79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3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Гаражи: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79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3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Иное недвижимое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имущество: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389"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6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79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Указывается вид собственности (индивидуальная, общая);</w:t>
      </w:r>
      <w:r>
        <w:br/>
      </w:r>
      <w:r w:rsidRPr="000647FD">
        <w:t xml:space="preserve">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t>муниципального</w:t>
      </w:r>
      <w:r w:rsidRPr="000647FD">
        <w:t xml:space="preserve"> учреждения </w:t>
      </w:r>
      <w:proofErr w:type="spellStart"/>
      <w:r w:rsidR="00DE4E09">
        <w:t>Калитвенског</w:t>
      </w:r>
      <w:r>
        <w:t>о</w:t>
      </w:r>
      <w:proofErr w:type="spellEnd"/>
      <w:r>
        <w:t xml:space="preserve"> сельского поселения</w:t>
      </w:r>
      <w:r w:rsidRPr="000647FD">
        <w:t>, который представляет сведения.</w:t>
      </w:r>
    </w:p>
    <w:p w:rsidR="002737C8" w:rsidRPr="000647FD" w:rsidRDefault="002737C8" w:rsidP="002737C8">
      <w:pPr>
        <w:jc w:val="both"/>
      </w:pPr>
      <w:r w:rsidRPr="000647FD">
        <w:rPr>
          <w:vertAlign w:val="superscript"/>
        </w:rPr>
        <w:t xml:space="preserve">2 </w:t>
      </w:r>
      <w:r w:rsidRPr="000647FD">
        <w:t>Указывается вид земельного участка (пая, доли): под индивидуальное жилищное строительство, дачный, садовый, приусадебный, огородный и другие.</w:t>
      </w:r>
    </w:p>
    <w:p w:rsidR="002737C8" w:rsidRPr="000647FD" w:rsidRDefault="002737C8" w:rsidP="002737C8">
      <w:pPr>
        <w:jc w:val="both"/>
      </w:pPr>
    </w:p>
    <w:p w:rsidR="002737C8" w:rsidRPr="000647FD" w:rsidRDefault="002737C8" w:rsidP="002737C8">
      <w:pPr>
        <w:jc w:val="both"/>
      </w:pPr>
      <w:r w:rsidRPr="000647FD">
        <w:t>2.2. Транспортные средства</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5"/>
        <w:gridCol w:w="4058"/>
        <w:gridCol w:w="2810"/>
        <w:gridCol w:w="2622"/>
      </w:tblGrid>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398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и марка</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транспортного средства</w:t>
            </w:r>
          </w:p>
        </w:tc>
        <w:tc>
          <w:tcPr>
            <w:tcW w:w="275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w:t>
            </w:r>
          </w:p>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собственности</w:t>
            </w:r>
            <w:r w:rsidRPr="000647FD">
              <w:rPr>
                <w:rFonts w:ascii="Times New Roman" w:hAnsi="Times New Roman" w:cs="Times New Roman"/>
                <w:sz w:val="28"/>
                <w:szCs w:val="28"/>
                <w:vertAlign w:val="superscript"/>
              </w:rPr>
              <w:t>1</w:t>
            </w:r>
          </w:p>
        </w:tc>
        <w:tc>
          <w:tcPr>
            <w:tcW w:w="257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Место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регистрации</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4"/>
        <w:gridCol w:w="4049"/>
        <w:gridCol w:w="2803"/>
        <w:gridCol w:w="2616"/>
      </w:tblGrid>
      <w:tr w:rsidR="002737C8" w:rsidRPr="000647FD" w:rsidTr="008B4F69">
        <w:trPr>
          <w:cantSplit/>
          <w:tblHeader/>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98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75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57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98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Автомобили легковые: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57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398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Автомобили грузовые: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57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398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Автоприцепы: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57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398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roofErr w:type="spellStart"/>
            <w:r w:rsidRPr="000647FD">
              <w:rPr>
                <w:rFonts w:ascii="Times New Roman" w:hAnsi="Times New Roman" w:cs="Times New Roman"/>
                <w:sz w:val="28"/>
                <w:szCs w:val="28"/>
              </w:rPr>
              <w:t>Мототранспортные</w:t>
            </w:r>
            <w:proofErr w:type="spellEnd"/>
            <w:r w:rsidRPr="000647FD">
              <w:rPr>
                <w:rFonts w:ascii="Times New Roman" w:hAnsi="Times New Roman" w:cs="Times New Roman"/>
                <w:sz w:val="28"/>
                <w:szCs w:val="28"/>
              </w:rPr>
              <w:t xml:space="preserve"> средства: 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57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398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Сельскохозяйственная техника: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57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398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Водный транспорт: </w:t>
            </w:r>
            <w:r w:rsidRPr="000647FD">
              <w:rPr>
                <w:rFonts w:ascii="Times New Roman" w:hAnsi="Times New Roman" w:cs="Times New Roman"/>
                <w:sz w:val="28"/>
                <w:szCs w:val="28"/>
              </w:rPr>
              <w:br/>
              <w:t xml:space="preserve">1) </w:t>
            </w:r>
            <w:r w:rsidRPr="000647FD">
              <w:rPr>
                <w:rFonts w:ascii="Times New Roman" w:hAnsi="Times New Roman" w:cs="Times New Roman"/>
                <w:sz w:val="28"/>
                <w:szCs w:val="28"/>
              </w:rPr>
              <w:br/>
              <w:t xml:space="preserve">2) </w:t>
            </w:r>
          </w:p>
        </w:tc>
        <w:tc>
          <w:tcPr>
            <w:tcW w:w="275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57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lastRenderedPageBreak/>
              <w:t>7.</w:t>
            </w:r>
          </w:p>
        </w:tc>
        <w:tc>
          <w:tcPr>
            <w:tcW w:w="398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Воздушный транспорт: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57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8.</w:t>
            </w:r>
          </w:p>
        </w:tc>
        <w:tc>
          <w:tcPr>
            <w:tcW w:w="398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Иные транспортные средства:</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75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57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Указывается вид собственности (индивидуальная, общая);</w:t>
      </w:r>
      <w:r>
        <w:br/>
      </w:r>
      <w:r w:rsidRPr="000647FD">
        <w:t xml:space="preserve">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w:t>
      </w:r>
      <w:r w:rsidRPr="000647FD">
        <w:t xml:space="preserve">, представляющего сведения. </w:t>
      </w:r>
    </w:p>
    <w:p w:rsidR="002737C8" w:rsidRPr="000647FD" w:rsidRDefault="002737C8" w:rsidP="002737C8">
      <w:pPr>
        <w:autoSpaceDE w:val="0"/>
        <w:autoSpaceDN w:val="0"/>
        <w:adjustRightInd w:val="0"/>
        <w:jc w:val="center"/>
        <w:outlineLvl w:val="1"/>
      </w:pPr>
    </w:p>
    <w:p w:rsidR="002737C8" w:rsidRPr="000647FD" w:rsidRDefault="002737C8" w:rsidP="002737C8">
      <w:pPr>
        <w:jc w:val="center"/>
      </w:pPr>
      <w:r w:rsidRPr="000647FD">
        <w:t xml:space="preserve">Раздел 3. Сведения о денежных средствах, находящихся </w:t>
      </w:r>
    </w:p>
    <w:p w:rsidR="002737C8" w:rsidRPr="000647FD" w:rsidRDefault="002737C8" w:rsidP="002737C8">
      <w:pPr>
        <w:jc w:val="center"/>
      </w:pPr>
      <w:r w:rsidRPr="000647FD">
        <w:t>на счетах в банках и иных кредитных организациях</w:t>
      </w:r>
    </w:p>
    <w:p w:rsidR="002737C8" w:rsidRPr="000647FD" w:rsidRDefault="002737C8" w:rsidP="002737C8">
      <w:pPr>
        <w:autoSpaceDE w:val="0"/>
        <w:autoSpaceDN w:val="0"/>
        <w:adjustRightInd w:val="0"/>
        <w:ind w:firstLine="540"/>
        <w:jc w:val="both"/>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747"/>
        <w:gridCol w:w="1686"/>
        <w:gridCol w:w="1686"/>
        <w:gridCol w:w="1686"/>
        <w:gridCol w:w="1686"/>
      </w:tblGrid>
      <w:tr w:rsidR="002737C8" w:rsidRPr="000647FD" w:rsidTr="008B4F69">
        <w:trPr>
          <w:cantSplit/>
          <w:tblCellSpacing w:w="5" w:type="nil"/>
          <w:jc w:val="center"/>
        </w:trPr>
        <w:tc>
          <w:tcPr>
            <w:tcW w:w="600" w:type="dxa"/>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2640" w:type="dxa"/>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Наименование и адрес банка или иной кредитной</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организации</w:t>
            </w:r>
          </w:p>
        </w:tc>
        <w:tc>
          <w:tcPr>
            <w:tcW w:w="1620" w:type="dxa"/>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и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валюта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счета</w:t>
            </w:r>
            <w:r w:rsidRPr="000647FD">
              <w:rPr>
                <w:rFonts w:ascii="Times New Roman" w:hAnsi="Times New Roman" w:cs="Times New Roman"/>
                <w:sz w:val="28"/>
                <w:szCs w:val="28"/>
                <w:vertAlign w:val="superscript"/>
              </w:rPr>
              <w:t>1</w:t>
            </w:r>
          </w:p>
        </w:tc>
        <w:tc>
          <w:tcPr>
            <w:tcW w:w="1620" w:type="dxa"/>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Дата открытия счета</w:t>
            </w:r>
          </w:p>
        </w:tc>
        <w:tc>
          <w:tcPr>
            <w:tcW w:w="1620" w:type="dxa"/>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Номер счета</w:t>
            </w:r>
          </w:p>
        </w:tc>
        <w:tc>
          <w:tcPr>
            <w:tcW w:w="1620" w:type="dxa"/>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Остаток на счете</w:t>
            </w:r>
            <w:r w:rsidRPr="000647FD">
              <w:rPr>
                <w:rFonts w:ascii="Times New Roman" w:hAnsi="Times New Roman" w:cs="Times New Roman"/>
                <w:sz w:val="28"/>
                <w:szCs w:val="28"/>
                <w:vertAlign w:val="superscript"/>
              </w:rPr>
              <w:t>2</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r>
      <w:tr w:rsidR="002737C8" w:rsidRPr="000647FD" w:rsidTr="008B4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6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6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6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6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Указываются вид счета (депозитный, текущий, расчетный, ссудный и другие) и валюта счета.</w:t>
      </w:r>
    </w:p>
    <w:p w:rsidR="002737C8" w:rsidRPr="000647FD" w:rsidRDefault="002737C8" w:rsidP="002737C8">
      <w:pPr>
        <w:jc w:val="both"/>
      </w:pPr>
      <w:r w:rsidRPr="000647FD">
        <w:rPr>
          <w:vertAlign w:val="superscript"/>
        </w:rPr>
        <w:t xml:space="preserve">2 </w:t>
      </w:r>
      <w:r w:rsidRPr="000647FD">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37C8" w:rsidRPr="00A93FB4" w:rsidRDefault="002737C8" w:rsidP="002737C8">
      <w:pPr>
        <w:autoSpaceDE w:val="0"/>
        <w:autoSpaceDN w:val="0"/>
        <w:adjustRightInd w:val="0"/>
        <w:ind w:firstLine="540"/>
        <w:jc w:val="both"/>
        <w:rPr>
          <w:sz w:val="16"/>
          <w:szCs w:val="16"/>
        </w:rPr>
      </w:pPr>
    </w:p>
    <w:p w:rsidR="002737C8" w:rsidRPr="000647FD" w:rsidRDefault="002737C8" w:rsidP="002737C8">
      <w:pPr>
        <w:jc w:val="center"/>
      </w:pPr>
      <w:r w:rsidRPr="000647FD">
        <w:t>Раздел 4. Сведения о ценных бумагах</w:t>
      </w:r>
    </w:p>
    <w:p w:rsidR="002737C8" w:rsidRPr="00A93FB4" w:rsidRDefault="002737C8" w:rsidP="002737C8">
      <w:pPr>
        <w:autoSpaceDE w:val="0"/>
        <w:autoSpaceDN w:val="0"/>
        <w:adjustRightInd w:val="0"/>
        <w:ind w:firstLine="540"/>
        <w:jc w:val="both"/>
        <w:rPr>
          <w:sz w:val="16"/>
          <w:szCs w:val="16"/>
        </w:rPr>
      </w:pPr>
    </w:p>
    <w:p w:rsidR="002737C8" w:rsidRPr="000647FD" w:rsidRDefault="002737C8" w:rsidP="002737C8">
      <w:pPr>
        <w:autoSpaceDE w:val="0"/>
        <w:autoSpaceDN w:val="0"/>
        <w:adjustRightInd w:val="0"/>
        <w:jc w:val="both"/>
        <w:outlineLvl w:val="2"/>
      </w:pPr>
      <w:r w:rsidRPr="000647FD">
        <w:t>4.1. Акции и иное участие в коммерческих организациях</w:t>
      </w:r>
    </w:p>
    <w:p w:rsidR="002737C8" w:rsidRPr="00A93FB4" w:rsidRDefault="002737C8" w:rsidP="002737C8">
      <w:pPr>
        <w:pStyle w:val="ConsPlusCell"/>
        <w:jc w:val="center"/>
        <w:rPr>
          <w:rFonts w:ascii="Times New Roman" w:hAnsi="Times New Roman" w:cs="Times New Roman"/>
          <w:sz w:val="16"/>
          <w:szCs w:val="16"/>
        </w:rPr>
      </w:pPr>
    </w:p>
    <w:tbl>
      <w:tblPr>
        <w:tblW w:w="5000" w:type="pct"/>
        <w:jc w:val="center"/>
        <w:tblCellSpacing w:w="5" w:type="nil"/>
        <w:tblLayout w:type="fixed"/>
        <w:tblLook w:val="0000" w:firstRow="0" w:lastRow="0" w:firstColumn="0" w:lastColumn="0" w:noHBand="0" w:noVBand="0"/>
      </w:tblPr>
      <w:tblGrid>
        <w:gridCol w:w="624"/>
        <w:gridCol w:w="2372"/>
        <w:gridCol w:w="2248"/>
        <w:gridCol w:w="1686"/>
        <w:gridCol w:w="1499"/>
        <w:gridCol w:w="1686"/>
      </w:tblGrid>
      <w:tr w:rsidR="002737C8" w:rsidRPr="000647FD" w:rsidTr="008B4F69">
        <w:trPr>
          <w:cantSplit/>
          <w:tblCellSpacing w:w="5" w:type="nil"/>
          <w:jc w:val="center"/>
        </w:trPr>
        <w:tc>
          <w:tcPr>
            <w:tcW w:w="612"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 </w:t>
            </w:r>
            <w:r w:rsidRPr="000647FD">
              <w:rPr>
                <w:rFonts w:ascii="Times New Roman" w:hAnsi="Times New Roman" w:cs="Times New Roman"/>
                <w:sz w:val="28"/>
                <w:szCs w:val="28"/>
              </w:rPr>
              <w:br/>
              <w:t>п/п</w:t>
            </w:r>
          </w:p>
        </w:tc>
        <w:tc>
          <w:tcPr>
            <w:tcW w:w="232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Наименование и организационно- правовая форма организации</w:t>
            </w:r>
            <w:r w:rsidRPr="000647FD">
              <w:rPr>
                <w:rFonts w:ascii="Times New Roman" w:hAnsi="Times New Roman" w:cs="Times New Roman"/>
                <w:sz w:val="28"/>
                <w:szCs w:val="28"/>
                <w:vertAlign w:val="superscript"/>
              </w:rPr>
              <w:t>1</w:t>
            </w:r>
          </w:p>
        </w:tc>
        <w:tc>
          <w:tcPr>
            <w:tcW w:w="22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организации (адрес)</w:t>
            </w:r>
          </w:p>
        </w:tc>
        <w:tc>
          <w:tcPr>
            <w:tcW w:w="165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Уставный капитал</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(рублей)</w:t>
            </w:r>
          </w:p>
        </w:tc>
        <w:tc>
          <w:tcPr>
            <w:tcW w:w="147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Доля </w:t>
            </w:r>
          </w:p>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участия</w:t>
            </w:r>
            <w:r w:rsidRPr="000647FD">
              <w:rPr>
                <w:rFonts w:ascii="Times New Roman" w:hAnsi="Times New Roman" w:cs="Times New Roman"/>
                <w:sz w:val="28"/>
                <w:szCs w:val="28"/>
                <w:vertAlign w:val="superscript"/>
              </w:rPr>
              <w:t>3</w:t>
            </w:r>
          </w:p>
        </w:tc>
        <w:tc>
          <w:tcPr>
            <w:tcW w:w="165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Основание участия</w:t>
            </w:r>
            <w:r w:rsidRPr="000647FD">
              <w:rPr>
                <w:rFonts w:ascii="Times New Roman" w:hAnsi="Times New Roman" w:cs="Times New Roman"/>
                <w:sz w:val="28"/>
                <w:szCs w:val="28"/>
                <w:vertAlign w:val="superscript"/>
              </w:rPr>
              <w:t>4</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3"/>
        <w:gridCol w:w="2367"/>
        <w:gridCol w:w="2243"/>
        <w:gridCol w:w="1682"/>
        <w:gridCol w:w="1495"/>
        <w:gridCol w:w="1682"/>
      </w:tblGrid>
      <w:tr w:rsidR="002737C8" w:rsidRPr="000647FD" w:rsidTr="008B4F69">
        <w:trPr>
          <w:cantSplit/>
          <w:tblHeader/>
          <w:tblCellSpacing w:w="5" w:type="nil"/>
          <w:jc w:val="center"/>
        </w:trPr>
        <w:tc>
          <w:tcPr>
            <w:tcW w:w="61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32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20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65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47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65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232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20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7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5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2737C8" w:rsidRPr="000647FD" w:rsidRDefault="002737C8" w:rsidP="002737C8">
      <w:pPr>
        <w:jc w:val="both"/>
      </w:pPr>
      <w:r w:rsidRPr="000647FD">
        <w:rPr>
          <w:vertAlign w:val="superscript"/>
        </w:rPr>
        <w:t>2</w:t>
      </w:r>
      <w:r>
        <w:rPr>
          <w:vertAlign w:val="superscript"/>
        </w:rPr>
        <w:t> </w:t>
      </w:r>
      <w:r w:rsidRPr="000647FD">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737C8" w:rsidRPr="000647FD" w:rsidRDefault="002737C8" w:rsidP="002737C8">
      <w:pPr>
        <w:jc w:val="both"/>
      </w:pPr>
      <w:r w:rsidRPr="000647FD">
        <w:rPr>
          <w:vertAlign w:val="superscript"/>
        </w:rPr>
        <w:t>3</w:t>
      </w:r>
      <w:r>
        <w:rPr>
          <w:vertAlign w:val="superscript"/>
        </w:rPr>
        <w:t> </w:t>
      </w:r>
      <w:r w:rsidRPr="000647FD">
        <w:t>Доля участия выражается в процентах от уставного капитала.</w:t>
      </w:r>
      <w:r>
        <w:br/>
      </w:r>
      <w:r w:rsidRPr="000647FD">
        <w:t>Для акционерных обществ указываются также номинальная стоимость и количество акций.</w:t>
      </w:r>
    </w:p>
    <w:p w:rsidR="002737C8" w:rsidRPr="000647FD" w:rsidRDefault="002737C8" w:rsidP="002737C8">
      <w:pPr>
        <w:jc w:val="both"/>
      </w:pPr>
      <w:r w:rsidRPr="000647FD">
        <w:rPr>
          <w:vertAlign w:val="superscript"/>
        </w:rPr>
        <w:t>4</w:t>
      </w:r>
      <w:r>
        <w:rPr>
          <w:vertAlign w:val="superscript"/>
        </w:rPr>
        <w:t> </w:t>
      </w:r>
      <w:r w:rsidRPr="000647FD">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737C8" w:rsidRPr="000647FD" w:rsidRDefault="002737C8" w:rsidP="002737C8">
      <w:pPr>
        <w:jc w:val="both"/>
      </w:pPr>
    </w:p>
    <w:p w:rsidR="002737C8" w:rsidRPr="000647FD" w:rsidRDefault="002737C8" w:rsidP="002737C8">
      <w:pPr>
        <w:jc w:val="both"/>
      </w:pPr>
      <w:r w:rsidRPr="000647FD">
        <w:t>4.2. Иные ценные бумаги</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4"/>
        <w:gridCol w:w="1811"/>
        <w:gridCol w:w="2210"/>
        <w:gridCol w:w="2098"/>
        <w:gridCol w:w="1686"/>
        <w:gridCol w:w="1686"/>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17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 xml:space="preserve">Вид ценной </w:t>
            </w:r>
            <w:r w:rsidRPr="000647FD">
              <w:rPr>
                <w:rFonts w:ascii="Times New Roman" w:hAnsi="Times New Roman" w:cs="Times New Roman"/>
                <w:sz w:val="28"/>
                <w:szCs w:val="28"/>
              </w:rPr>
              <w:br/>
              <w:t xml:space="preserve"> бумаги</w:t>
            </w:r>
            <w:r w:rsidRPr="000647FD">
              <w:rPr>
                <w:rFonts w:ascii="Times New Roman" w:hAnsi="Times New Roman" w:cs="Times New Roman"/>
                <w:sz w:val="28"/>
                <w:szCs w:val="28"/>
                <w:vertAlign w:val="superscript"/>
              </w:rPr>
              <w:t>1</w:t>
            </w:r>
          </w:p>
        </w:tc>
        <w:tc>
          <w:tcPr>
            <w:tcW w:w="212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Лицо, выпустившее ценную бумагу</w:t>
            </w:r>
          </w:p>
        </w:tc>
        <w:tc>
          <w:tcPr>
            <w:tcW w:w="201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Номинальная </w:t>
            </w:r>
            <w:r w:rsidRPr="000647FD">
              <w:rPr>
                <w:rFonts w:ascii="Times New Roman" w:hAnsi="Times New Roman" w:cs="Times New Roman"/>
                <w:sz w:val="28"/>
                <w:szCs w:val="28"/>
              </w:rPr>
              <w:br/>
              <w:t xml:space="preserve"> величина обязательства (рублей)</w:t>
            </w: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Общее количество</w:t>
            </w: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Общая стоимость</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(рублей)</w:t>
            </w:r>
          </w:p>
        </w:tc>
      </w:tr>
      <w:tr w:rsidR="002737C8" w:rsidRPr="000647FD" w:rsidTr="008B4F69">
        <w:trPr>
          <w:cantSplit/>
          <w:tblHeader/>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7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12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01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7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12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1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12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1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12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1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12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1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12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1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12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1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jc w:val="both"/>
      </w:pPr>
    </w:p>
    <w:p w:rsidR="002737C8" w:rsidRPr="000647FD" w:rsidRDefault="002737C8" w:rsidP="002737C8">
      <w:pPr>
        <w:jc w:val="both"/>
      </w:pPr>
      <w:r w:rsidRPr="000647FD">
        <w:rPr>
          <w:vertAlign w:val="superscript"/>
        </w:rPr>
        <w:t xml:space="preserve">1 </w:t>
      </w:r>
      <w:r w:rsidRPr="000647FD">
        <w:t xml:space="preserve">Указываются все ценные бумаги по видам (облигации, векселя и другие), за исключением акций, указанных в </w:t>
      </w:r>
      <w:hyperlink r:id="rId11" w:history="1">
        <w:r w:rsidRPr="000647FD">
          <w:t>подразделе</w:t>
        </w:r>
      </w:hyperlink>
      <w:r w:rsidRPr="000647FD">
        <w:t xml:space="preserve"> 4.1. «Акции и иное участие в коммерческих организациях».</w:t>
      </w:r>
    </w:p>
    <w:p w:rsidR="002737C8" w:rsidRPr="000647FD" w:rsidRDefault="002737C8" w:rsidP="002737C8">
      <w:pPr>
        <w:jc w:val="both"/>
      </w:pPr>
      <w:r w:rsidRPr="000647FD">
        <w:rPr>
          <w:vertAlign w:val="superscript"/>
        </w:rPr>
        <w:t>2</w:t>
      </w:r>
      <w:r w:rsidRPr="000647FD">
        <w:t xml:space="preserve"> Указывается общая стоимость ценных бумаг данного вида исходя из стоимости их приобретения (а если ее нельзя определить </w:t>
      </w:r>
      <w:r>
        <w:t>–</w:t>
      </w:r>
      <w:r w:rsidRPr="000647FD">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37C8" w:rsidRPr="000647FD" w:rsidRDefault="002737C8" w:rsidP="002737C8">
      <w:pPr>
        <w:jc w:val="both"/>
      </w:pPr>
    </w:p>
    <w:p w:rsidR="002737C8" w:rsidRPr="000647FD" w:rsidRDefault="002737C8" w:rsidP="002737C8">
      <w:pPr>
        <w:jc w:val="both"/>
      </w:pPr>
      <w:r w:rsidRPr="000647FD">
        <w:t xml:space="preserve">Итого по </w:t>
      </w:r>
      <w:hyperlink w:anchor="Par295" w:history="1">
        <w:r w:rsidRPr="000647FD">
          <w:t>разделу 4</w:t>
        </w:r>
      </w:hyperlink>
      <w:r w:rsidRPr="000647FD">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2737C8" w:rsidRPr="000647FD" w:rsidRDefault="002737C8" w:rsidP="00DE4E09">
      <w:pPr>
        <w:autoSpaceDE w:val="0"/>
        <w:autoSpaceDN w:val="0"/>
        <w:adjustRightInd w:val="0"/>
        <w:ind w:firstLine="0"/>
        <w:jc w:val="both"/>
      </w:pPr>
      <w:r w:rsidRPr="000647FD">
        <w:t>_____________________________________________________________________.</w:t>
      </w:r>
    </w:p>
    <w:p w:rsidR="002737C8" w:rsidRPr="000647FD" w:rsidRDefault="002737C8" w:rsidP="00DE4E09">
      <w:pPr>
        <w:autoSpaceDE w:val="0"/>
        <w:autoSpaceDN w:val="0"/>
        <w:adjustRightInd w:val="0"/>
        <w:ind w:firstLine="0"/>
        <w:outlineLvl w:val="1"/>
      </w:pPr>
    </w:p>
    <w:p w:rsidR="002737C8" w:rsidRPr="000647FD" w:rsidRDefault="002737C8" w:rsidP="002737C8">
      <w:pPr>
        <w:jc w:val="center"/>
      </w:pPr>
      <w:r w:rsidRPr="000647FD">
        <w:t>Раздел 5. Сведения об обязательствах имущественного характера</w:t>
      </w:r>
    </w:p>
    <w:p w:rsidR="002737C8" w:rsidRPr="000647FD" w:rsidRDefault="002737C8" w:rsidP="002737C8">
      <w:pPr>
        <w:jc w:val="center"/>
      </w:pPr>
    </w:p>
    <w:p w:rsidR="002737C8" w:rsidRPr="000647FD" w:rsidRDefault="002737C8" w:rsidP="002737C8">
      <w:pPr>
        <w:jc w:val="center"/>
        <w:rPr>
          <w:vertAlign w:val="superscript"/>
        </w:rPr>
      </w:pPr>
      <w:r w:rsidRPr="000647FD">
        <w:lastRenderedPageBreak/>
        <w:t>5.1. Объекты недвижимого имущества, находящиеся в пользовании</w:t>
      </w:r>
      <w:r w:rsidRPr="000647FD">
        <w:rPr>
          <w:vertAlign w:val="superscript"/>
        </w:rPr>
        <w:t>1</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3"/>
        <w:gridCol w:w="2010"/>
        <w:gridCol w:w="2011"/>
        <w:gridCol w:w="2011"/>
        <w:gridCol w:w="2011"/>
        <w:gridCol w:w="1449"/>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п/п</w:t>
            </w: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Вид имущества</w:t>
            </w:r>
            <w:r w:rsidRPr="000647FD">
              <w:rPr>
                <w:rFonts w:ascii="Times New Roman" w:hAnsi="Times New Roman" w:cs="Times New Roman"/>
                <w:sz w:val="28"/>
                <w:szCs w:val="28"/>
                <w:vertAlign w:val="superscript"/>
              </w:rPr>
              <w:t>2</w:t>
            </w:r>
          </w:p>
        </w:tc>
        <w:tc>
          <w:tcPr>
            <w:tcW w:w="193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Вид и сроки пользования</w:t>
            </w:r>
            <w:r w:rsidRPr="000647FD">
              <w:rPr>
                <w:rFonts w:ascii="Times New Roman" w:hAnsi="Times New Roman" w:cs="Times New Roman"/>
                <w:sz w:val="28"/>
                <w:szCs w:val="28"/>
                <w:vertAlign w:val="superscript"/>
              </w:rPr>
              <w:t>3</w:t>
            </w: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Основание пользования</w:t>
            </w:r>
            <w:r w:rsidRPr="000647FD">
              <w:rPr>
                <w:rFonts w:ascii="Times New Roman" w:hAnsi="Times New Roman" w:cs="Times New Roman"/>
                <w:sz w:val="28"/>
                <w:szCs w:val="28"/>
                <w:vertAlign w:val="superscript"/>
              </w:rPr>
              <w:t>4</w:t>
            </w: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(адрес)</w:t>
            </w:r>
          </w:p>
        </w:tc>
        <w:tc>
          <w:tcPr>
            <w:tcW w:w="139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Площадь</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(кв. м)</w:t>
            </w:r>
          </w:p>
        </w:tc>
      </w:tr>
      <w:tr w:rsidR="002737C8" w:rsidRPr="000647FD" w:rsidTr="008B4F69">
        <w:trPr>
          <w:cantSplit/>
          <w:tblHeader/>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39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3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39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93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3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3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3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39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3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3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3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3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39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jc w:val="both"/>
      </w:pPr>
    </w:p>
    <w:p w:rsidR="002737C8" w:rsidRPr="000647FD" w:rsidRDefault="002737C8" w:rsidP="002737C8">
      <w:pPr>
        <w:jc w:val="both"/>
      </w:pPr>
      <w:r w:rsidRPr="000647FD">
        <w:rPr>
          <w:vertAlign w:val="superscript"/>
        </w:rPr>
        <w:t xml:space="preserve">1 </w:t>
      </w:r>
      <w:r w:rsidRPr="000647FD">
        <w:t>Указываются по состоянию на отчетную дату.</w:t>
      </w:r>
    </w:p>
    <w:p w:rsidR="002737C8" w:rsidRPr="000647FD" w:rsidRDefault="002737C8" w:rsidP="002737C8">
      <w:pPr>
        <w:jc w:val="both"/>
      </w:pPr>
      <w:r w:rsidRPr="000647FD">
        <w:rPr>
          <w:vertAlign w:val="superscript"/>
        </w:rPr>
        <w:t xml:space="preserve">2 </w:t>
      </w:r>
      <w:r w:rsidRPr="000647FD">
        <w:t>Указывается вид недвижимого имущества (земельный участок, жилой дом, дача и другие).</w:t>
      </w:r>
    </w:p>
    <w:p w:rsidR="002737C8" w:rsidRPr="000647FD" w:rsidRDefault="002737C8" w:rsidP="002737C8">
      <w:pPr>
        <w:jc w:val="both"/>
      </w:pPr>
      <w:r w:rsidRPr="000647FD">
        <w:rPr>
          <w:vertAlign w:val="superscript"/>
        </w:rPr>
        <w:t>3</w:t>
      </w:r>
      <w:r>
        <w:rPr>
          <w:vertAlign w:val="superscript"/>
        </w:rPr>
        <w:t> </w:t>
      </w:r>
      <w:r w:rsidRPr="000647FD">
        <w:t>Указываются вид пользования (аренда, безвозмездное пользование и другие) и сроки пользования.</w:t>
      </w:r>
    </w:p>
    <w:p w:rsidR="002737C8" w:rsidRPr="000647FD" w:rsidRDefault="002737C8" w:rsidP="002737C8">
      <w:pPr>
        <w:tabs>
          <w:tab w:val="left" w:pos="900"/>
          <w:tab w:val="left" w:pos="1080"/>
        </w:tabs>
        <w:jc w:val="both"/>
      </w:pPr>
      <w:r w:rsidRPr="000647FD">
        <w:t xml:space="preserve"> </w:t>
      </w:r>
      <w:r w:rsidRPr="000647FD">
        <w:rPr>
          <w:vertAlign w:val="superscript"/>
        </w:rPr>
        <w:t>4</w:t>
      </w:r>
      <w:r>
        <w:rPr>
          <w:vertAlign w:val="superscript"/>
        </w:rPr>
        <w:t> </w:t>
      </w:r>
      <w:r w:rsidRPr="000647FD">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37C8" w:rsidRPr="000647FD" w:rsidRDefault="002737C8" w:rsidP="002737C8">
      <w:pPr>
        <w:jc w:val="both"/>
      </w:pPr>
    </w:p>
    <w:p w:rsidR="002737C8" w:rsidRPr="000647FD" w:rsidRDefault="002737C8" w:rsidP="002737C8">
      <w:pPr>
        <w:jc w:val="both"/>
        <w:rPr>
          <w:vertAlign w:val="superscript"/>
        </w:rPr>
      </w:pPr>
      <w:r w:rsidRPr="000647FD">
        <w:t>5.2. Прочие обязательства</w:t>
      </w:r>
      <w:r w:rsidRPr="000647FD">
        <w:rPr>
          <w:vertAlign w:val="superscript"/>
        </w:rPr>
        <w:t>1</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64"/>
        <w:gridCol w:w="1911"/>
        <w:gridCol w:w="1471"/>
        <w:gridCol w:w="2023"/>
        <w:gridCol w:w="2023"/>
        <w:gridCol w:w="2023"/>
      </w:tblGrid>
      <w:tr w:rsidR="002737C8" w:rsidRPr="000647FD" w:rsidTr="008B4F69">
        <w:trPr>
          <w:cantSplit/>
          <w:tblCellSpacing w:w="5" w:type="nil"/>
          <w:jc w:val="center"/>
        </w:trPr>
        <w:tc>
          <w:tcPr>
            <w:tcW w:w="652"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187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Содержание обяза</w:t>
            </w:r>
            <w:r>
              <w:rPr>
                <w:rFonts w:ascii="Times New Roman" w:hAnsi="Times New Roman" w:cs="Times New Roman"/>
                <w:sz w:val="28"/>
                <w:szCs w:val="28"/>
              </w:rPr>
              <w:t>-</w:t>
            </w:r>
            <w:r w:rsidRPr="000647FD">
              <w:rPr>
                <w:rFonts w:ascii="Times New Roman" w:hAnsi="Times New Roman" w:cs="Times New Roman"/>
                <w:sz w:val="28"/>
                <w:szCs w:val="28"/>
              </w:rPr>
              <w:t>тельства</w:t>
            </w:r>
            <w:r w:rsidRPr="000647FD">
              <w:rPr>
                <w:rFonts w:ascii="Times New Roman" w:hAnsi="Times New Roman" w:cs="Times New Roman"/>
                <w:sz w:val="28"/>
                <w:szCs w:val="28"/>
                <w:vertAlign w:val="superscript"/>
              </w:rPr>
              <w:t>2</w:t>
            </w:r>
          </w:p>
        </w:tc>
        <w:tc>
          <w:tcPr>
            <w:tcW w:w="14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Кредитор (</w:t>
            </w:r>
            <w:proofErr w:type="spellStart"/>
            <w:r w:rsidRPr="000647FD">
              <w:rPr>
                <w:rFonts w:ascii="Times New Roman" w:hAnsi="Times New Roman" w:cs="Times New Roman"/>
                <w:sz w:val="28"/>
                <w:szCs w:val="28"/>
              </w:rPr>
              <w:t>долж</w:t>
            </w:r>
            <w:proofErr w:type="spellEnd"/>
            <w:r>
              <w:rPr>
                <w:rFonts w:ascii="Times New Roman" w:hAnsi="Times New Roman" w:cs="Times New Roman"/>
                <w:sz w:val="28"/>
                <w:szCs w:val="28"/>
              </w:rPr>
              <w:t>-</w:t>
            </w:r>
            <w:r w:rsidRPr="000647FD">
              <w:rPr>
                <w:rFonts w:ascii="Times New Roman" w:hAnsi="Times New Roman" w:cs="Times New Roman"/>
                <w:sz w:val="28"/>
                <w:szCs w:val="28"/>
              </w:rPr>
              <w:t>ник)</w:t>
            </w:r>
            <w:r w:rsidRPr="000647FD">
              <w:rPr>
                <w:rFonts w:ascii="Times New Roman" w:hAnsi="Times New Roman" w:cs="Times New Roman"/>
                <w:sz w:val="28"/>
                <w:szCs w:val="28"/>
                <w:vertAlign w:val="superscript"/>
              </w:rPr>
              <w:t>3</w:t>
            </w:r>
            <w:r w:rsidRPr="000647FD">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Основание возник</w:t>
            </w:r>
            <w:r>
              <w:rPr>
                <w:rFonts w:ascii="Times New Roman" w:hAnsi="Times New Roman" w:cs="Times New Roman"/>
                <w:sz w:val="28"/>
                <w:szCs w:val="28"/>
              </w:rPr>
              <w:t>-</w:t>
            </w:r>
            <w:r w:rsidRPr="000647FD">
              <w:rPr>
                <w:rFonts w:ascii="Times New Roman" w:hAnsi="Times New Roman" w:cs="Times New Roman"/>
                <w:sz w:val="28"/>
                <w:szCs w:val="28"/>
              </w:rPr>
              <w:t>новения</w:t>
            </w:r>
            <w:r w:rsidRPr="000647FD">
              <w:rPr>
                <w:rFonts w:ascii="Times New Roman" w:hAnsi="Times New Roman" w:cs="Times New Roman"/>
                <w:sz w:val="28"/>
                <w:szCs w:val="28"/>
                <w:vertAlign w:val="superscript"/>
              </w:rPr>
              <w:t>4</w:t>
            </w: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Сумма обязательства</w:t>
            </w:r>
            <w:r w:rsidRPr="000647FD">
              <w:rPr>
                <w:rFonts w:ascii="Times New Roman" w:hAnsi="Times New Roman" w:cs="Times New Roman"/>
                <w:sz w:val="28"/>
                <w:szCs w:val="28"/>
                <w:vertAlign w:val="superscript"/>
              </w:rPr>
              <w:t>5</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Условия обязательства</w:t>
            </w:r>
            <w:r w:rsidRPr="000647FD">
              <w:rPr>
                <w:rFonts w:ascii="Times New Roman" w:hAnsi="Times New Roman" w:cs="Times New Roman"/>
                <w:sz w:val="28"/>
                <w:szCs w:val="28"/>
                <w:vertAlign w:val="superscript"/>
              </w:rPr>
              <w:t>6</w:t>
            </w:r>
            <w:r w:rsidRPr="000647FD">
              <w:rPr>
                <w:rFonts w:ascii="Times New Roman" w:hAnsi="Times New Roman" w:cs="Times New Roman"/>
                <w:sz w:val="28"/>
                <w:szCs w:val="28"/>
              </w:rPr>
              <w:t xml:space="preserve"> </w:t>
            </w:r>
            <w:hyperlink r:id="rId12" w:history="1"/>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87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44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87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7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5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875"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pStyle w:val="ConsPlusNonformat"/>
        <w:ind w:hanging="709"/>
        <w:rPr>
          <w:rFonts w:ascii="Times New Roman" w:hAnsi="Times New Roman" w:cs="Times New Roman"/>
          <w:sz w:val="28"/>
          <w:szCs w:val="28"/>
        </w:rPr>
      </w:pPr>
    </w:p>
    <w:p w:rsidR="002737C8" w:rsidRPr="000647FD" w:rsidRDefault="002737C8" w:rsidP="002737C8">
      <w:pPr>
        <w:jc w:val="both"/>
      </w:pPr>
      <w:r w:rsidRPr="000647FD">
        <w:rPr>
          <w:vertAlign w:val="superscript"/>
        </w:rPr>
        <w:t>1</w:t>
      </w:r>
      <w:r>
        <w:rPr>
          <w:vertAlign w:val="superscript"/>
        </w:rPr>
        <w:t> </w:t>
      </w:r>
      <w:r w:rsidRPr="000647FD">
        <w:t>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w:t>
      </w:r>
      <w:r>
        <w:br/>
      </w:r>
      <w:r w:rsidRPr="000647FD">
        <w:t>100 тыс. рублей.</w:t>
      </w:r>
    </w:p>
    <w:p w:rsidR="002737C8" w:rsidRPr="000647FD" w:rsidRDefault="002737C8" w:rsidP="002737C8">
      <w:pPr>
        <w:jc w:val="both"/>
      </w:pPr>
      <w:r w:rsidRPr="000647FD">
        <w:rPr>
          <w:vertAlign w:val="superscript"/>
        </w:rPr>
        <w:t>2</w:t>
      </w:r>
      <w:r w:rsidRPr="000647FD">
        <w:t xml:space="preserve"> Указывается существо обязательства (заем, кредит и другие).</w:t>
      </w:r>
    </w:p>
    <w:p w:rsidR="002737C8" w:rsidRPr="000647FD" w:rsidRDefault="002737C8" w:rsidP="002737C8">
      <w:pPr>
        <w:jc w:val="both"/>
      </w:pPr>
      <w:r w:rsidRPr="000647FD">
        <w:rPr>
          <w:vertAlign w:val="superscript"/>
        </w:rPr>
        <w:t>3</w:t>
      </w:r>
      <w:r w:rsidRPr="000647FD">
        <w:t xml:space="preserve"> Указывается вторая сторона обязательства: кредитор или должник, его фамилия, имя и отчество (наименование юридического лица), адрес.</w:t>
      </w:r>
    </w:p>
    <w:p w:rsidR="002737C8" w:rsidRPr="000647FD" w:rsidRDefault="002737C8" w:rsidP="002737C8">
      <w:pPr>
        <w:jc w:val="both"/>
      </w:pPr>
      <w:r w:rsidRPr="000647FD">
        <w:rPr>
          <w:vertAlign w:val="superscript"/>
        </w:rPr>
        <w:t xml:space="preserve">4 </w:t>
      </w:r>
      <w:r w:rsidRPr="000647FD">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737C8" w:rsidRPr="000647FD" w:rsidRDefault="002737C8" w:rsidP="002737C8">
      <w:pPr>
        <w:jc w:val="both"/>
      </w:pPr>
      <w:r w:rsidRPr="000647FD">
        <w:rPr>
          <w:vertAlign w:val="superscript"/>
        </w:rPr>
        <w:t xml:space="preserve">5 </w:t>
      </w:r>
      <w:r w:rsidRPr="000647FD">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737C8" w:rsidRPr="000647FD" w:rsidRDefault="002737C8" w:rsidP="002737C8">
      <w:pPr>
        <w:jc w:val="both"/>
      </w:pPr>
      <w:r w:rsidRPr="000647FD">
        <w:rPr>
          <w:vertAlign w:val="superscript"/>
        </w:rPr>
        <w:t xml:space="preserve">6 </w:t>
      </w:r>
      <w:r w:rsidRPr="000647FD">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737C8" w:rsidRPr="000647FD" w:rsidRDefault="002737C8" w:rsidP="002737C8">
      <w:pPr>
        <w:pStyle w:val="ConsPlusNonformat"/>
        <w:ind w:firstLine="709"/>
        <w:rPr>
          <w:rFonts w:ascii="Times New Roman" w:hAnsi="Times New Roman" w:cs="Times New Roman"/>
          <w:sz w:val="28"/>
          <w:szCs w:val="28"/>
        </w:rPr>
      </w:pPr>
    </w:p>
    <w:p w:rsidR="002737C8" w:rsidRPr="000647FD" w:rsidRDefault="002737C8" w:rsidP="002737C8">
      <w:pPr>
        <w:pStyle w:val="ConsPlusNonformat"/>
        <w:ind w:firstLine="709"/>
        <w:rPr>
          <w:rFonts w:ascii="Times New Roman" w:hAnsi="Times New Roman" w:cs="Times New Roman"/>
          <w:sz w:val="28"/>
          <w:szCs w:val="28"/>
        </w:rPr>
      </w:pPr>
      <w:r w:rsidRPr="000647FD">
        <w:rPr>
          <w:rFonts w:ascii="Times New Roman" w:hAnsi="Times New Roman" w:cs="Times New Roman"/>
          <w:sz w:val="28"/>
          <w:szCs w:val="28"/>
        </w:rPr>
        <w:lastRenderedPageBreak/>
        <w:t>Достоверность и полноту настоящих сведений подтверждаю.</w:t>
      </w:r>
    </w:p>
    <w:p w:rsidR="002737C8" w:rsidRPr="000647FD" w:rsidRDefault="002737C8" w:rsidP="002737C8">
      <w:pPr>
        <w:pStyle w:val="ConsPlusNonformat"/>
        <w:ind w:firstLine="709"/>
        <w:rPr>
          <w:rFonts w:ascii="Times New Roman" w:hAnsi="Times New Roman" w:cs="Times New Roman"/>
          <w:sz w:val="28"/>
          <w:szCs w:val="28"/>
        </w:rPr>
      </w:pP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 ___________ 20___ г. ____________________________________</w:t>
      </w:r>
      <w:r>
        <w:rPr>
          <w:rFonts w:ascii="Times New Roman" w:hAnsi="Times New Roman" w:cs="Times New Roman"/>
          <w:sz w:val="28"/>
          <w:szCs w:val="28"/>
        </w:rPr>
        <w:t>____</w:t>
      </w:r>
      <w:r w:rsidRPr="000647FD">
        <w:rPr>
          <w:rFonts w:ascii="Times New Roman" w:hAnsi="Times New Roman" w:cs="Times New Roman"/>
          <w:sz w:val="28"/>
          <w:szCs w:val="28"/>
        </w:rPr>
        <w:t>___</w:t>
      </w:r>
    </w:p>
    <w:p w:rsidR="002737C8" w:rsidRPr="000647FD" w:rsidRDefault="00DE4E09" w:rsidP="00DE4E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2737C8" w:rsidRPr="000647FD">
        <w:rPr>
          <w:rFonts w:ascii="Times New Roman" w:hAnsi="Times New Roman" w:cs="Times New Roman"/>
          <w:sz w:val="24"/>
          <w:szCs w:val="24"/>
        </w:rPr>
        <w:t>(подпись лица, поступающего на должность</w:t>
      </w:r>
      <w:r w:rsidR="002737C8">
        <w:rPr>
          <w:rFonts w:ascii="Times New Roman" w:hAnsi="Times New Roman" w:cs="Times New Roman"/>
          <w:sz w:val="24"/>
          <w:szCs w:val="24"/>
        </w:rPr>
        <w:t xml:space="preserve"> </w:t>
      </w:r>
      <w:r w:rsidR="002737C8" w:rsidRPr="000647FD">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002737C8">
        <w:rPr>
          <w:rFonts w:ascii="Times New Roman" w:hAnsi="Times New Roman" w:cs="Times New Roman"/>
          <w:sz w:val="24"/>
          <w:szCs w:val="24"/>
        </w:rPr>
        <w:t xml:space="preserve">муниципального </w:t>
      </w:r>
      <w:r w:rsidR="002737C8" w:rsidRPr="000647FD">
        <w:rPr>
          <w:rFonts w:ascii="Times New Roman" w:hAnsi="Times New Roman" w:cs="Times New Roman"/>
          <w:sz w:val="24"/>
          <w:szCs w:val="24"/>
        </w:rPr>
        <w:t xml:space="preserve">учреждения </w:t>
      </w:r>
      <w:proofErr w:type="spellStart"/>
      <w:r>
        <w:rPr>
          <w:rFonts w:ascii="Times New Roman" w:hAnsi="Times New Roman" w:cs="Times New Roman"/>
          <w:sz w:val="24"/>
          <w:szCs w:val="24"/>
        </w:rPr>
        <w:t>Калитвенского</w:t>
      </w:r>
      <w:proofErr w:type="spellEnd"/>
      <w:r w:rsidR="002737C8">
        <w:rPr>
          <w:rFonts w:ascii="Times New Roman" w:hAnsi="Times New Roman" w:cs="Times New Roman"/>
          <w:sz w:val="24"/>
          <w:szCs w:val="24"/>
        </w:rPr>
        <w:t xml:space="preserve"> сельского поселения</w:t>
      </w:r>
      <w:r w:rsidR="002737C8" w:rsidRPr="000647FD">
        <w:rPr>
          <w:rFonts w:ascii="Times New Roman" w:hAnsi="Times New Roman" w:cs="Times New Roman"/>
          <w:sz w:val="24"/>
          <w:szCs w:val="24"/>
        </w:rPr>
        <w:t>)</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jc w:val="center"/>
        <w:rPr>
          <w:rFonts w:ascii="Times New Roman" w:hAnsi="Times New Roman" w:cs="Times New Roman"/>
          <w:sz w:val="24"/>
          <w:szCs w:val="24"/>
        </w:rPr>
      </w:pPr>
      <w:r w:rsidRPr="000647FD">
        <w:rPr>
          <w:rFonts w:ascii="Times New Roman" w:hAnsi="Times New Roman" w:cs="Times New Roman"/>
          <w:sz w:val="24"/>
          <w:szCs w:val="24"/>
        </w:rPr>
        <w:t>(Ф.И.О. и подпись лица, принявшего справку)</w:t>
      </w:r>
    </w:p>
    <w:p w:rsidR="002737C8" w:rsidRPr="000647FD" w:rsidRDefault="002737C8" w:rsidP="002737C8">
      <w:pPr>
        <w:pageBreakBefore/>
        <w:autoSpaceDE w:val="0"/>
        <w:autoSpaceDN w:val="0"/>
        <w:adjustRightInd w:val="0"/>
        <w:ind w:left="4820"/>
        <w:jc w:val="center"/>
        <w:outlineLvl w:val="0"/>
      </w:pPr>
      <w:r w:rsidRPr="000647FD">
        <w:lastRenderedPageBreak/>
        <w:t>Приложение № 4</w:t>
      </w:r>
    </w:p>
    <w:p w:rsidR="002737C8" w:rsidRDefault="002737C8" w:rsidP="002737C8">
      <w:pPr>
        <w:autoSpaceDE w:val="0"/>
        <w:autoSpaceDN w:val="0"/>
        <w:adjustRightInd w:val="0"/>
        <w:ind w:left="4820"/>
        <w:jc w:val="center"/>
      </w:pPr>
      <w:r w:rsidRPr="000647FD">
        <w:t xml:space="preserve">к Положению </w:t>
      </w:r>
    </w:p>
    <w:p w:rsidR="002737C8" w:rsidRPr="000647FD" w:rsidRDefault="002737C8" w:rsidP="002737C8">
      <w:pPr>
        <w:autoSpaceDE w:val="0"/>
        <w:autoSpaceDN w:val="0"/>
        <w:adjustRightInd w:val="0"/>
        <w:ind w:left="4820"/>
        <w:jc w:val="center"/>
      </w:pPr>
      <w:r w:rsidRPr="000647FD">
        <w:t xml:space="preserve">о представлении лицом, поступающим на должность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w:t>
      </w:r>
      <w:r w:rsidRPr="000647FD">
        <w:t xml:space="preserve">, руководителем </w:t>
      </w:r>
      <w:r>
        <w:t>муниципального</w:t>
      </w:r>
      <w:r w:rsidRPr="000647FD">
        <w:t xml:space="preserve"> учреждения </w:t>
      </w:r>
      <w:proofErr w:type="spellStart"/>
      <w:r w:rsidR="00DE4E09">
        <w:t>Калитвенского</w:t>
      </w:r>
      <w:proofErr w:type="spellEnd"/>
      <w:r>
        <w:t xml:space="preserve"> сельского поселения </w:t>
      </w:r>
      <w:r w:rsidRPr="000647FD">
        <w:t>сведений о доходах, об имуществе и обязательствах имущественного характера</w:t>
      </w:r>
    </w:p>
    <w:p w:rsidR="002737C8" w:rsidRPr="000647FD" w:rsidRDefault="002737C8" w:rsidP="002737C8">
      <w:pPr>
        <w:autoSpaceDE w:val="0"/>
        <w:autoSpaceDN w:val="0"/>
        <w:adjustRightInd w:val="0"/>
      </w:pPr>
    </w:p>
    <w:p w:rsidR="002737C8" w:rsidRPr="000647FD" w:rsidRDefault="002737C8" w:rsidP="00DE4E09">
      <w:pPr>
        <w:autoSpaceDE w:val="0"/>
        <w:autoSpaceDN w:val="0"/>
        <w:adjustRightInd w:val="0"/>
        <w:ind w:firstLine="0"/>
      </w:pPr>
      <w:r w:rsidRPr="000647FD">
        <w:t>В ___________________________________________________________________</w:t>
      </w:r>
    </w:p>
    <w:p w:rsidR="002737C8" w:rsidRPr="0053344E" w:rsidRDefault="002737C8" w:rsidP="002737C8">
      <w:pPr>
        <w:autoSpaceDE w:val="0"/>
        <w:autoSpaceDN w:val="0"/>
        <w:adjustRightInd w:val="0"/>
        <w:jc w:val="center"/>
        <w:rPr>
          <w:sz w:val="24"/>
          <w:szCs w:val="24"/>
        </w:rPr>
      </w:pPr>
      <w:r w:rsidRPr="0053344E">
        <w:rPr>
          <w:sz w:val="24"/>
          <w:szCs w:val="24"/>
        </w:rPr>
        <w:t xml:space="preserve">(указывается наименование органа местного самоуправления </w:t>
      </w:r>
    </w:p>
    <w:p w:rsidR="002737C8" w:rsidRPr="0053344E" w:rsidRDefault="00DE4E09" w:rsidP="002737C8">
      <w:pPr>
        <w:autoSpaceDE w:val="0"/>
        <w:autoSpaceDN w:val="0"/>
        <w:adjustRightInd w:val="0"/>
        <w:jc w:val="center"/>
        <w:rPr>
          <w:sz w:val="24"/>
          <w:szCs w:val="24"/>
        </w:rPr>
      </w:pPr>
      <w:proofErr w:type="spellStart"/>
      <w:r w:rsidRPr="0053344E">
        <w:rPr>
          <w:sz w:val="24"/>
          <w:szCs w:val="24"/>
        </w:rPr>
        <w:t>Калитвенского</w:t>
      </w:r>
      <w:proofErr w:type="spellEnd"/>
      <w:r w:rsidR="002737C8" w:rsidRPr="0053344E">
        <w:rPr>
          <w:sz w:val="24"/>
          <w:szCs w:val="24"/>
        </w:rPr>
        <w:t xml:space="preserve"> сельского поселения)</w:t>
      </w:r>
    </w:p>
    <w:p w:rsidR="002737C8" w:rsidRPr="000647FD" w:rsidRDefault="002737C8" w:rsidP="002737C8">
      <w:pPr>
        <w:autoSpaceDE w:val="0"/>
        <w:autoSpaceDN w:val="0"/>
        <w:adjustRightInd w:val="0"/>
        <w:jc w:val="center"/>
      </w:pPr>
    </w:p>
    <w:p w:rsidR="002737C8" w:rsidRPr="000647FD" w:rsidRDefault="002737C8" w:rsidP="0053344E">
      <w:pPr>
        <w:ind w:firstLine="0"/>
        <w:jc w:val="center"/>
      </w:pPr>
      <w:r w:rsidRPr="000647FD">
        <w:t>СПРАВКА</w:t>
      </w:r>
    </w:p>
    <w:p w:rsidR="002737C8" w:rsidRDefault="002737C8" w:rsidP="002737C8">
      <w:pPr>
        <w:jc w:val="center"/>
      </w:pPr>
      <w:bookmarkStart w:id="1" w:name="Par396"/>
      <w:bookmarkEnd w:id="1"/>
      <w:r w:rsidRPr="000647FD">
        <w:t xml:space="preserve">о доходах, об имуществе и обязательствах имущественного характера </w:t>
      </w:r>
    </w:p>
    <w:p w:rsidR="002737C8" w:rsidRPr="000647FD" w:rsidRDefault="002737C8" w:rsidP="002737C8">
      <w:pPr>
        <w:jc w:val="center"/>
        <w:rPr>
          <w:vertAlign w:val="superscript"/>
        </w:rPr>
      </w:pPr>
      <w:r w:rsidRPr="000647FD">
        <w:t>супруги (супруга) и несовершеннолетних детей</w:t>
      </w:r>
      <w:bookmarkStart w:id="2" w:name="Par398"/>
      <w:bookmarkEnd w:id="2"/>
      <w:r w:rsidRPr="000647FD">
        <w:t xml:space="preserve"> лица, поступающего на должность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w:t>
      </w:r>
      <w:r w:rsidRPr="000647FD">
        <w:rPr>
          <w:vertAlign w:val="superscript"/>
        </w:rPr>
        <w:t>1</w:t>
      </w:r>
    </w:p>
    <w:p w:rsidR="002737C8" w:rsidRPr="000647FD" w:rsidRDefault="002737C8" w:rsidP="002737C8">
      <w:pPr>
        <w:autoSpaceDE w:val="0"/>
        <w:autoSpaceDN w:val="0"/>
        <w:adjustRightInd w:val="0"/>
        <w:ind w:firstLine="540"/>
        <w:jc w:val="center"/>
      </w:pPr>
    </w:p>
    <w:p w:rsidR="002737C8" w:rsidRPr="000647FD" w:rsidRDefault="002737C8" w:rsidP="002737C8">
      <w:pPr>
        <w:pStyle w:val="ConsPlusNonformat"/>
        <w:ind w:firstLine="709"/>
        <w:rPr>
          <w:rFonts w:ascii="Times New Roman" w:hAnsi="Times New Roman" w:cs="Times New Roman"/>
          <w:sz w:val="28"/>
          <w:szCs w:val="28"/>
        </w:rPr>
      </w:pPr>
      <w:r w:rsidRPr="000647FD">
        <w:rPr>
          <w:rFonts w:ascii="Times New Roman" w:hAnsi="Times New Roman" w:cs="Times New Roman"/>
          <w:sz w:val="28"/>
          <w:szCs w:val="28"/>
        </w:rPr>
        <w:t>Я, ______________________________________________________________</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jc w:val="center"/>
        <w:rPr>
          <w:rFonts w:ascii="Times New Roman" w:hAnsi="Times New Roman" w:cs="Times New Roman"/>
          <w:sz w:val="24"/>
          <w:szCs w:val="24"/>
        </w:rPr>
      </w:pPr>
      <w:r w:rsidRPr="000647FD">
        <w:rPr>
          <w:rFonts w:ascii="Times New Roman" w:hAnsi="Times New Roman" w:cs="Times New Roman"/>
          <w:sz w:val="24"/>
          <w:szCs w:val="24"/>
        </w:rPr>
        <w:t>(фамилия, имя, отчество, дата рождения)</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jc w:val="center"/>
        <w:rPr>
          <w:rFonts w:ascii="Times New Roman" w:hAnsi="Times New Roman" w:cs="Times New Roman"/>
          <w:sz w:val="24"/>
          <w:szCs w:val="24"/>
        </w:rPr>
      </w:pPr>
      <w:r w:rsidRPr="000647FD">
        <w:rPr>
          <w:rFonts w:ascii="Times New Roman" w:hAnsi="Times New Roman" w:cs="Times New Roman"/>
          <w:sz w:val="24"/>
          <w:szCs w:val="24"/>
        </w:rPr>
        <w:t xml:space="preserve">(основное место работы или службы, занимаемая должность; в случае </w:t>
      </w:r>
    </w:p>
    <w:p w:rsidR="002737C8" w:rsidRPr="000647FD" w:rsidRDefault="002737C8" w:rsidP="002737C8">
      <w:pPr>
        <w:pStyle w:val="ConsPlusNonformat"/>
        <w:jc w:val="center"/>
        <w:rPr>
          <w:rFonts w:ascii="Times New Roman" w:hAnsi="Times New Roman" w:cs="Times New Roman"/>
          <w:sz w:val="24"/>
          <w:szCs w:val="24"/>
        </w:rPr>
      </w:pPr>
      <w:r w:rsidRPr="000647FD">
        <w:rPr>
          <w:rFonts w:ascii="Times New Roman" w:hAnsi="Times New Roman" w:cs="Times New Roman"/>
          <w:sz w:val="24"/>
          <w:szCs w:val="24"/>
        </w:rPr>
        <w:t xml:space="preserve">отсутствия основного места работы или службы </w:t>
      </w:r>
      <w:r>
        <w:rPr>
          <w:rFonts w:ascii="Times New Roman" w:hAnsi="Times New Roman" w:cs="Times New Roman"/>
          <w:sz w:val="24"/>
          <w:szCs w:val="24"/>
        </w:rPr>
        <w:t>–</w:t>
      </w:r>
      <w:r w:rsidRPr="000647FD">
        <w:rPr>
          <w:rFonts w:ascii="Times New Roman" w:hAnsi="Times New Roman" w:cs="Times New Roman"/>
          <w:sz w:val="24"/>
          <w:szCs w:val="24"/>
        </w:rPr>
        <w:t xml:space="preserve"> род занятий)</w:t>
      </w:r>
    </w:p>
    <w:p w:rsidR="002737C8" w:rsidRPr="000647FD" w:rsidRDefault="002737C8" w:rsidP="002737C8">
      <w:pPr>
        <w:pStyle w:val="ConsPlusNonformat"/>
        <w:rPr>
          <w:rFonts w:ascii="Times New Roman" w:hAnsi="Times New Roman" w:cs="Times New Roman"/>
          <w:sz w:val="28"/>
          <w:szCs w:val="28"/>
        </w:rPr>
      </w:pP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проживающий по адресу: _______________________________________________</w:t>
      </w:r>
    </w:p>
    <w:p w:rsidR="002737C8" w:rsidRPr="000647FD" w:rsidRDefault="002737C8" w:rsidP="002737C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0647FD">
        <w:rPr>
          <w:rFonts w:ascii="Times New Roman" w:hAnsi="Times New Roman" w:cs="Times New Roman"/>
          <w:sz w:val="24"/>
          <w:szCs w:val="24"/>
        </w:rPr>
        <w:t>(адрес места жительства)</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сообщаю сведения</w:t>
      </w:r>
      <w:r w:rsidRPr="000647FD">
        <w:rPr>
          <w:rFonts w:ascii="Times New Roman" w:hAnsi="Times New Roman" w:cs="Times New Roman"/>
          <w:sz w:val="28"/>
          <w:szCs w:val="28"/>
          <w:vertAlign w:val="superscript"/>
        </w:rPr>
        <w:t xml:space="preserve"> 2</w:t>
      </w:r>
      <w:r w:rsidRPr="000647FD">
        <w:rPr>
          <w:rFonts w:ascii="Times New Roman" w:hAnsi="Times New Roman" w:cs="Times New Roman"/>
          <w:sz w:val="28"/>
          <w:szCs w:val="28"/>
        </w:rPr>
        <w:t xml:space="preserve"> о доходах моей (моего)</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jc w:val="center"/>
        <w:rPr>
          <w:rFonts w:ascii="Times New Roman" w:hAnsi="Times New Roman" w:cs="Times New Roman"/>
          <w:sz w:val="24"/>
          <w:szCs w:val="24"/>
        </w:rPr>
      </w:pPr>
      <w:r w:rsidRPr="000647FD">
        <w:rPr>
          <w:rFonts w:ascii="Times New Roman" w:hAnsi="Times New Roman" w:cs="Times New Roman"/>
          <w:sz w:val="24"/>
          <w:szCs w:val="24"/>
        </w:rPr>
        <w:t>(супруги (супруга), несовершеннолетней дочери, несовершеннолетнего сына)</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jc w:val="center"/>
        <w:rPr>
          <w:rFonts w:ascii="Times New Roman" w:hAnsi="Times New Roman" w:cs="Times New Roman"/>
          <w:sz w:val="24"/>
          <w:szCs w:val="24"/>
        </w:rPr>
      </w:pPr>
      <w:r w:rsidRPr="000647FD">
        <w:rPr>
          <w:rFonts w:ascii="Times New Roman" w:hAnsi="Times New Roman" w:cs="Times New Roman"/>
          <w:sz w:val="24"/>
          <w:szCs w:val="24"/>
        </w:rPr>
        <w:t>(фамилия, имя, отчество, дата рождения)</w:t>
      </w:r>
    </w:p>
    <w:p w:rsidR="002737C8" w:rsidRPr="000647FD" w:rsidRDefault="002737C8" w:rsidP="002737C8">
      <w:pPr>
        <w:pStyle w:val="ConsPlusNonformat"/>
        <w:rPr>
          <w:rFonts w:ascii="Times New Roman" w:hAnsi="Times New Roman" w:cs="Times New Roman"/>
          <w:sz w:val="28"/>
          <w:szCs w:val="28"/>
        </w:rPr>
      </w:pPr>
      <w:r w:rsidRPr="000647FD">
        <w:rPr>
          <w:rFonts w:ascii="Times New Roman" w:hAnsi="Times New Roman" w:cs="Times New Roman"/>
          <w:sz w:val="28"/>
          <w:szCs w:val="28"/>
        </w:rPr>
        <w:t>_____________________________________________________________________,</w:t>
      </w:r>
    </w:p>
    <w:p w:rsidR="002737C8" w:rsidRPr="000647FD" w:rsidRDefault="002737C8" w:rsidP="002737C8">
      <w:pPr>
        <w:pStyle w:val="ConsPlusNonformat"/>
        <w:jc w:val="center"/>
        <w:rPr>
          <w:rFonts w:ascii="Times New Roman" w:hAnsi="Times New Roman" w:cs="Times New Roman"/>
          <w:sz w:val="24"/>
          <w:szCs w:val="24"/>
        </w:rPr>
      </w:pPr>
      <w:r w:rsidRPr="000647FD">
        <w:rPr>
          <w:rFonts w:ascii="Times New Roman" w:hAnsi="Times New Roman" w:cs="Times New Roman"/>
          <w:sz w:val="24"/>
          <w:szCs w:val="24"/>
        </w:rPr>
        <w:t xml:space="preserve">(основное место работы или службы, занимаемая должность; в случае </w:t>
      </w:r>
    </w:p>
    <w:p w:rsidR="002737C8" w:rsidRPr="000647FD" w:rsidRDefault="002737C8" w:rsidP="002737C8">
      <w:pPr>
        <w:pStyle w:val="ConsPlusNonformat"/>
        <w:jc w:val="center"/>
        <w:rPr>
          <w:rFonts w:ascii="Times New Roman" w:hAnsi="Times New Roman" w:cs="Times New Roman"/>
          <w:sz w:val="24"/>
          <w:szCs w:val="24"/>
        </w:rPr>
      </w:pPr>
      <w:r w:rsidRPr="000647FD">
        <w:rPr>
          <w:rFonts w:ascii="Times New Roman" w:hAnsi="Times New Roman" w:cs="Times New Roman"/>
          <w:sz w:val="24"/>
          <w:szCs w:val="24"/>
        </w:rPr>
        <w:t xml:space="preserve">отсутствия основного места работы или службы </w:t>
      </w:r>
      <w:r>
        <w:rPr>
          <w:rFonts w:ascii="Times New Roman" w:hAnsi="Times New Roman" w:cs="Times New Roman"/>
          <w:sz w:val="24"/>
          <w:szCs w:val="24"/>
        </w:rPr>
        <w:t>–</w:t>
      </w:r>
      <w:r w:rsidRPr="000647FD">
        <w:rPr>
          <w:rFonts w:ascii="Times New Roman" w:hAnsi="Times New Roman" w:cs="Times New Roman"/>
          <w:sz w:val="24"/>
          <w:szCs w:val="24"/>
        </w:rPr>
        <w:t xml:space="preserve"> род занятий)</w:t>
      </w:r>
    </w:p>
    <w:p w:rsidR="002737C8" w:rsidRPr="000647FD" w:rsidRDefault="002737C8" w:rsidP="002737C8">
      <w:pPr>
        <w:autoSpaceDE w:val="0"/>
        <w:autoSpaceDN w:val="0"/>
        <w:adjustRightInd w:val="0"/>
        <w:jc w:val="both"/>
      </w:pPr>
    </w:p>
    <w:p w:rsidR="002737C8" w:rsidRPr="000647FD" w:rsidRDefault="002737C8" w:rsidP="002737C8">
      <w:pPr>
        <w:autoSpaceDE w:val="0"/>
        <w:autoSpaceDN w:val="0"/>
        <w:adjustRightInd w:val="0"/>
        <w:jc w:val="both"/>
      </w:pPr>
      <w:r w:rsidRPr="000647FD">
        <w:t>об имуществе, о вкладах в банках, ценных бумагах, об обязательствах имущественного характера.</w:t>
      </w:r>
    </w:p>
    <w:p w:rsidR="002737C8" w:rsidRPr="000647FD" w:rsidRDefault="002737C8" w:rsidP="002737C8">
      <w:pPr>
        <w:autoSpaceDE w:val="0"/>
        <w:autoSpaceDN w:val="0"/>
        <w:adjustRightInd w:val="0"/>
        <w:jc w:val="both"/>
        <w:rPr>
          <w:vertAlign w:val="superscript"/>
        </w:rPr>
      </w:pPr>
    </w:p>
    <w:p w:rsidR="002737C8" w:rsidRPr="000647FD" w:rsidRDefault="002737C8" w:rsidP="002737C8">
      <w:pPr>
        <w:jc w:val="both"/>
      </w:pPr>
      <w:r w:rsidRPr="000647FD">
        <w:rPr>
          <w:vertAlign w:val="superscript"/>
        </w:rPr>
        <w:t xml:space="preserve">1 </w:t>
      </w:r>
      <w:r w:rsidRPr="000647FD">
        <w:t xml:space="preserve">Сведения представляются отдельно на супругу (супруга) и на каждого из несовершеннолетних детей лица, поступающего на должность руководителя </w:t>
      </w:r>
      <w:r>
        <w:lastRenderedPageBreak/>
        <w:t>муниципального</w:t>
      </w:r>
      <w:r w:rsidRPr="000647FD">
        <w:t xml:space="preserve"> учреждения </w:t>
      </w:r>
      <w:proofErr w:type="spellStart"/>
      <w:r w:rsidR="00DE4E09">
        <w:t>Калитвенского</w:t>
      </w:r>
      <w:proofErr w:type="spellEnd"/>
      <w:r>
        <w:t xml:space="preserve"> сельского поселения</w:t>
      </w:r>
      <w:r w:rsidRPr="000647FD">
        <w:t>, который представляет сведения.</w:t>
      </w:r>
    </w:p>
    <w:p w:rsidR="002737C8" w:rsidRPr="000647FD" w:rsidRDefault="002737C8" w:rsidP="002737C8">
      <w:pPr>
        <w:jc w:val="both"/>
      </w:pPr>
      <w:r w:rsidRPr="000647FD">
        <w:rPr>
          <w:vertAlign w:val="superscript"/>
        </w:rPr>
        <w:t>2</w:t>
      </w:r>
      <w:r>
        <w:rPr>
          <w:vertAlign w:val="superscript"/>
        </w:rPr>
        <w:t> </w:t>
      </w:r>
      <w:r w:rsidRPr="000647FD">
        <w:t xml:space="preserve">Сведения, за исключением сведений о доходах, указываются по состоянию на 1 число месяца, предшествующего месяцу подачи документов для поступающего на должность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 </w:t>
      </w:r>
      <w:r w:rsidRPr="000647FD">
        <w:t>(на отчетную дату).</w:t>
      </w:r>
    </w:p>
    <w:p w:rsidR="002737C8" w:rsidRPr="000647FD" w:rsidRDefault="002737C8" w:rsidP="002737C8">
      <w:pPr>
        <w:jc w:val="both"/>
      </w:pPr>
    </w:p>
    <w:p w:rsidR="002737C8" w:rsidRPr="000647FD" w:rsidRDefault="002737C8" w:rsidP="002737C8">
      <w:pPr>
        <w:jc w:val="center"/>
        <w:rPr>
          <w:vertAlign w:val="superscript"/>
        </w:rPr>
      </w:pPr>
      <w:r w:rsidRPr="000647FD">
        <w:t>Раздел 1. Сведения о доходах</w:t>
      </w:r>
      <w:r w:rsidRPr="000647FD">
        <w:rPr>
          <w:vertAlign w:val="superscript"/>
        </w:rPr>
        <w:t>1</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4"/>
        <w:gridCol w:w="7118"/>
        <w:gridCol w:w="2373"/>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 </w:t>
            </w:r>
            <w:r w:rsidRPr="000647FD">
              <w:rPr>
                <w:rFonts w:ascii="Times New Roman" w:hAnsi="Times New Roman" w:cs="Times New Roman"/>
                <w:sz w:val="28"/>
                <w:szCs w:val="28"/>
              </w:rPr>
              <w:br/>
              <w:t>п/п</w:t>
            </w:r>
          </w:p>
        </w:tc>
        <w:tc>
          <w:tcPr>
            <w:tcW w:w="684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дохода</w:t>
            </w:r>
          </w:p>
        </w:tc>
        <w:tc>
          <w:tcPr>
            <w:tcW w:w="2280" w:type="dxa"/>
            <w:tcBorders>
              <w:top w:val="single" w:sz="4" w:space="0" w:color="auto"/>
              <w:left w:val="single" w:sz="4" w:space="0" w:color="auto"/>
              <w:bottom w:val="single" w:sz="4" w:space="0" w:color="auto"/>
              <w:right w:val="single" w:sz="4" w:space="0" w:color="auto"/>
            </w:tcBorders>
            <w:tcMar>
              <w:top w:w="28" w:type="dxa"/>
              <w:bottom w:w="28"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Величина дохода</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 xml:space="preserve">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r>
      <w:tr w:rsidR="002737C8" w:rsidRPr="000647FD" w:rsidTr="008B4F69">
        <w:trPr>
          <w:cantSplit/>
          <w:tblHeader/>
          <w:tblCellSpacing w:w="5" w:type="nil"/>
          <w:jc w:val="center"/>
        </w:trPr>
        <w:tc>
          <w:tcPr>
            <w:tcW w:w="6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68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2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по основному месту работы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педагогической деятельности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научной деятельности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иной творческой деятельности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Доход от вкладов в банках и иных кредитных организациях</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Доход от ценных бумаг и долей участия в коммерческих организациях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7.</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Иные доходы (указать вид дохода):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8.</w:t>
            </w:r>
          </w:p>
        </w:tc>
        <w:tc>
          <w:tcPr>
            <w:tcW w:w="68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Итого доход за отчетный период </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Указываются доходы (включая пенсии, пособия и иные выплаты) за отчетный период.</w:t>
      </w:r>
    </w:p>
    <w:p w:rsidR="002737C8" w:rsidRPr="000647FD" w:rsidRDefault="002737C8" w:rsidP="002737C8">
      <w:pPr>
        <w:jc w:val="both"/>
      </w:pPr>
      <w:r w:rsidRPr="000647FD">
        <w:rPr>
          <w:vertAlign w:val="superscript"/>
        </w:rPr>
        <w:t>2</w:t>
      </w:r>
      <w:r>
        <w:rPr>
          <w:vertAlign w:val="superscript"/>
        </w:rPr>
        <w:t> </w:t>
      </w:r>
      <w:r w:rsidRPr="000647FD">
        <w:t>Доход, полученный в иностранной валюте, указывается в рублях по курсу Банка России на дату получения дохода.</w:t>
      </w:r>
    </w:p>
    <w:p w:rsidR="002737C8" w:rsidRPr="000647FD" w:rsidRDefault="002737C8" w:rsidP="002737C8">
      <w:pPr>
        <w:autoSpaceDE w:val="0"/>
        <w:autoSpaceDN w:val="0"/>
        <w:adjustRightInd w:val="0"/>
        <w:jc w:val="center"/>
        <w:outlineLvl w:val="1"/>
      </w:pPr>
    </w:p>
    <w:p w:rsidR="002737C8" w:rsidRPr="000647FD" w:rsidRDefault="002737C8" w:rsidP="002737C8">
      <w:pPr>
        <w:jc w:val="center"/>
      </w:pPr>
      <w:r w:rsidRPr="000647FD">
        <w:t>Раздел 2. Сведения об имуществе</w:t>
      </w:r>
    </w:p>
    <w:p w:rsidR="002737C8" w:rsidRPr="000647FD" w:rsidRDefault="002737C8" w:rsidP="002737C8">
      <w:pPr>
        <w:autoSpaceDE w:val="0"/>
        <w:autoSpaceDN w:val="0"/>
        <w:adjustRightInd w:val="0"/>
        <w:ind w:firstLine="540"/>
        <w:jc w:val="both"/>
      </w:pPr>
    </w:p>
    <w:p w:rsidR="002737C8" w:rsidRPr="000647FD" w:rsidRDefault="002737C8" w:rsidP="002737C8">
      <w:pPr>
        <w:autoSpaceDE w:val="0"/>
        <w:autoSpaceDN w:val="0"/>
        <w:adjustRightInd w:val="0"/>
        <w:jc w:val="both"/>
        <w:outlineLvl w:val="2"/>
      </w:pPr>
      <w:r w:rsidRPr="000647FD">
        <w:t>2.1. Недвижимое имущество</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5"/>
        <w:gridCol w:w="2872"/>
        <w:gridCol w:w="2498"/>
        <w:gridCol w:w="2060"/>
        <w:gridCol w:w="2060"/>
      </w:tblGrid>
      <w:tr w:rsidR="002737C8" w:rsidRPr="000647FD" w:rsidTr="008B4F69">
        <w:trPr>
          <w:cantSplit/>
          <w:tblCellSpacing w:w="5" w:type="nil"/>
          <w:jc w:val="center"/>
        </w:trPr>
        <w:tc>
          <w:tcPr>
            <w:tcW w:w="613"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281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и наименование имущества</w:t>
            </w:r>
          </w:p>
        </w:tc>
        <w:tc>
          <w:tcPr>
            <w:tcW w:w="24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Вид собственности</w:t>
            </w:r>
            <w:r w:rsidRPr="000647FD">
              <w:rPr>
                <w:rFonts w:ascii="Times New Roman" w:hAnsi="Times New Roman" w:cs="Times New Roman"/>
                <w:sz w:val="28"/>
                <w:szCs w:val="28"/>
                <w:vertAlign w:val="superscript"/>
              </w:rPr>
              <w:t>1</w:t>
            </w:r>
          </w:p>
        </w:tc>
        <w:tc>
          <w:tcPr>
            <w:tcW w:w="202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(адрес)</w:t>
            </w:r>
          </w:p>
        </w:tc>
        <w:tc>
          <w:tcPr>
            <w:tcW w:w="202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Площадь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(кв. м)</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3"/>
        <w:gridCol w:w="2865"/>
        <w:gridCol w:w="2492"/>
        <w:gridCol w:w="2056"/>
        <w:gridCol w:w="2056"/>
      </w:tblGrid>
      <w:tr w:rsidR="002737C8" w:rsidRPr="000647FD" w:rsidTr="008B4F69">
        <w:trPr>
          <w:cantSplit/>
          <w:tblHeader/>
          <w:tblCellSpacing w:w="5" w:type="nil"/>
          <w:jc w:val="center"/>
        </w:trPr>
        <w:tc>
          <w:tcPr>
            <w:tcW w:w="613"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81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02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2021"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Земельные участки</w:t>
            </w:r>
            <w:r w:rsidRPr="000647FD">
              <w:rPr>
                <w:rFonts w:ascii="Times New Roman" w:hAnsi="Times New Roman" w:cs="Times New Roman"/>
                <w:sz w:val="28"/>
                <w:szCs w:val="28"/>
                <w:vertAlign w:val="superscript"/>
              </w:rPr>
              <w:t>2</w:t>
            </w:r>
            <w:r w:rsidRPr="000647FD">
              <w:rPr>
                <w:rFonts w:ascii="Times New Roman" w:hAnsi="Times New Roman" w:cs="Times New Roman"/>
                <w:sz w:val="28"/>
                <w:szCs w:val="28"/>
              </w:rPr>
              <w:t>:</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lastRenderedPageBreak/>
              <w:t>2.</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Жилые дома: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Квартиры: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Дачи: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Гаражи: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3"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281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Иное недвижимое имущество: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3)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021"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autoSpaceDE w:val="0"/>
        <w:autoSpaceDN w:val="0"/>
        <w:adjustRightInd w:val="0"/>
        <w:jc w:val="both"/>
      </w:pPr>
      <w:r w:rsidRPr="000647FD">
        <w:rPr>
          <w:vertAlign w:val="superscript"/>
        </w:rPr>
        <w:t>1</w:t>
      </w:r>
      <w:r>
        <w:rPr>
          <w:vertAlign w:val="superscript"/>
        </w:rPr>
        <w:t> </w:t>
      </w:r>
      <w:r w:rsidRPr="000647FD">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w:t>
      </w:r>
      <w:r w:rsidRPr="000647FD">
        <w:t>, который представляет сведения.</w:t>
      </w:r>
    </w:p>
    <w:p w:rsidR="002737C8" w:rsidRPr="000647FD" w:rsidRDefault="002737C8" w:rsidP="002737C8">
      <w:pPr>
        <w:autoSpaceDE w:val="0"/>
        <w:autoSpaceDN w:val="0"/>
        <w:adjustRightInd w:val="0"/>
        <w:jc w:val="both"/>
      </w:pPr>
      <w:r w:rsidRPr="000647FD">
        <w:rPr>
          <w:vertAlign w:val="superscript"/>
        </w:rPr>
        <w:t xml:space="preserve">2 </w:t>
      </w:r>
      <w:r w:rsidRPr="000647FD">
        <w:t>Указывается вид земельного участка (пая, доли): под индивидуальное жилищное строительство, дачный, садовый, приусадебный, огородный и другие.</w:t>
      </w:r>
    </w:p>
    <w:p w:rsidR="002737C8" w:rsidRPr="000647FD" w:rsidRDefault="002737C8" w:rsidP="002737C8">
      <w:pPr>
        <w:autoSpaceDE w:val="0"/>
        <w:autoSpaceDN w:val="0"/>
        <w:adjustRightInd w:val="0"/>
        <w:jc w:val="both"/>
        <w:outlineLvl w:val="2"/>
      </w:pPr>
    </w:p>
    <w:p w:rsidR="002737C8" w:rsidRPr="000647FD" w:rsidRDefault="002737C8" w:rsidP="002737C8">
      <w:pPr>
        <w:autoSpaceDE w:val="0"/>
        <w:autoSpaceDN w:val="0"/>
        <w:adjustRightInd w:val="0"/>
        <w:jc w:val="both"/>
        <w:outlineLvl w:val="2"/>
      </w:pPr>
      <w:r w:rsidRPr="000647FD">
        <w:t>2.2. Транспортные средства</w:t>
      </w:r>
    </w:p>
    <w:p w:rsidR="002737C8" w:rsidRPr="000647FD" w:rsidRDefault="002737C8" w:rsidP="002737C8">
      <w:pPr>
        <w:autoSpaceDE w:val="0"/>
        <w:autoSpaceDN w:val="0"/>
        <w:adjustRightInd w:val="0"/>
        <w:jc w:val="both"/>
        <w:outlineLvl w:val="2"/>
      </w:pPr>
    </w:p>
    <w:tbl>
      <w:tblPr>
        <w:tblW w:w="5000" w:type="pct"/>
        <w:jc w:val="center"/>
        <w:tblCellSpacing w:w="5" w:type="nil"/>
        <w:tblLayout w:type="fixed"/>
        <w:tblLook w:val="0000" w:firstRow="0" w:lastRow="0" w:firstColumn="0" w:lastColumn="0" w:noHBand="0" w:noVBand="0"/>
      </w:tblPr>
      <w:tblGrid>
        <w:gridCol w:w="624"/>
        <w:gridCol w:w="3996"/>
        <w:gridCol w:w="2498"/>
        <w:gridCol w:w="2997"/>
      </w:tblGrid>
      <w:tr w:rsidR="002737C8" w:rsidRPr="000647FD" w:rsidTr="008B4F69">
        <w:trPr>
          <w:cantSplit/>
          <w:tblCellSpacing w:w="5" w:type="nil"/>
          <w:jc w:val="center"/>
        </w:trPr>
        <w:tc>
          <w:tcPr>
            <w:tcW w:w="612"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3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Вид и марка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транспортного средства</w:t>
            </w:r>
          </w:p>
        </w:tc>
        <w:tc>
          <w:tcPr>
            <w:tcW w:w="245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Вид собственности</w:t>
            </w:r>
            <w:r w:rsidRPr="000647FD">
              <w:rPr>
                <w:rFonts w:ascii="Times New Roman" w:hAnsi="Times New Roman" w:cs="Times New Roman"/>
                <w:sz w:val="28"/>
                <w:szCs w:val="28"/>
                <w:vertAlign w:val="superscript"/>
              </w:rPr>
              <w:t>1</w:t>
            </w:r>
          </w:p>
        </w:tc>
        <w:tc>
          <w:tcPr>
            <w:tcW w:w="29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Место </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регистрации</w:t>
            </w:r>
          </w:p>
        </w:tc>
      </w:tr>
    </w:tbl>
    <w:p w:rsidR="002737C8" w:rsidRPr="00A93FB4" w:rsidRDefault="002737C8" w:rsidP="002737C8">
      <w:pPr>
        <w:rPr>
          <w:sz w:val="2"/>
          <w:szCs w:val="2"/>
        </w:rPr>
      </w:pPr>
    </w:p>
    <w:tbl>
      <w:tblPr>
        <w:tblW w:w="5000" w:type="pct"/>
        <w:jc w:val="center"/>
        <w:tblCellSpacing w:w="5" w:type="nil"/>
        <w:tblLayout w:type="fixed"/>
        <w:tblLook w:val="0000" w:firstRow="0" w:lastRow="0" w:firstColumn="0" w:lastColumn="0" w:noHBand="0" w:noVBand="0"/>
      </w:tblPr>
      <w:tblGrid>
        <w:gridCol w:w="623"/>
        <w:gridCol w:w="3987"/>
        <w:gridCol w:w="2492"/>
        <w:gridCol w:w="2990"/>
      </w:tblGrid>
      <w:tr w:rsidR="002737C8" w:rsidRPr="000647FD" w:rsidTr="008B4F69">
        <w:trPr>
          <w:cantSplit/>
          <w:tblHeader/>
          <w:tblCellSpacing w:w="5" w:type="nil"/>
          <w:jc w:val="center"/>
        </w:trPr>
        <w:tc>
          <w:tcPr>
            <w:tcW w:w="61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45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9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r>
      <w:tr w:rsidR="002737C8" w:rsidRPr="000647FD" w:rsidTr="008B4F69">
        <w:trPr>
          <w:cantSplit/>
          <w:tblCellSpacing w:w="5" w:type="nil"/>
          <w:jc w:val="center"/>
        </w:trPr>
        <w:tc>
          <w:tcPr>
            <w:tcW w:w="612"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3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Автомобили легковые: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45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9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Автомобили грузовые: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9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Автоприцепы: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9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lastRenderedPageBreak/>
              <w:t>4.</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roofErr w:type="spellStart"/>
            <w:r w:rsidRPr="000647FD">
              <w:rPr>
                <w:rFonts w:ascii="Times New Roman" w:hAnsi="Times New Roman" w:cs="Times New Roman"/>
                <w:sz w:val="28"/>
                <w:szCs w:val="28"/>
              </w:rPr>
              <w:t>Мототранспортные</w:t>
            </w:r>
            <w:proofErr w:type="spellEnd"/>
            <w:r w:rsidRPr="000647FD">
              <w:rPr>
                <w:rFonts w:ascii="Times New Roman" w:hAnsi="Times New Roman" w:cs="Times New Roman"/>
                <w:sz w:val="28"/>
                <w:szCs w:val="28"/>
              </w:rPr>
              <w:t xml:space="preserve"> средства: 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9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Сельскохозяйственная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техника: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9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Водный транспорт: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9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7.</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Воздушный транспорт: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9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1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8.</w:t>
            </w:r>
          </w:p>
        </w:tc>
        <w:tc>
          <w:tcPr>
            <w:tcW w:w="3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Иные транспортные средства: 1) </w:t>
            </w:r>
          </w:p>
          <w:p w:rsidR="002737C8" w:rsidRPr="000647FD" w:rsidRDefault="002737C8" w:rsidP="008B4F69">
            <w:pPr>
              <w:pStyle w:val="ConsPlusCell"/>
              <w:rPr>
                <w:rFonts w:ascii="Times New Roman" w:hAnsi="Times New Roman" w:cs="Times New Roman"/>
                <w:sz w:val="28"/>
                <w:szCs w:val="28"/>
              </w:rPr>
            </w:pPr>
            <w:r w:rsidRPr="000647FD">
              <w:rPr>
                <w:rFonts w:ascii="Times New Roman" w:hAnsi="Times New Roman" w:cs="Times New Roman"/>
                <w:sz w:val="28"/>
                <w:szCs w:val="28"/>
              </w:rPr>
              <w:t xml:space="preserve">2) </w:t>
            </w:r>
          </w:p>
        </w:tc>
        <w:tc>
          <w:tcPr>
            <w:tcW w:w="245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29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Указывается вид собственности (индивидуальная, общая);</w:t>
      </w:r>
      <w:r>
        <w:br/>
      </w:r>
      <w:r w:rsidRPr="000647FD">
        <w:t xml:space="preserve">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w:t>
      </w:r>
      <w:r>
        <w:t>муниципального</w:t>
      </w:r>
      <w:r w:rsidRPr="000647FD">
        <w:t xml:space="preserve"> учреждения </w:t>
      </w:r>
      <w:proofErr w:type="spellStart"/>
      <w:r w:rsidR="00DE4E09">
        <w:t>Калитвенского</w:t>
      </w:r>
      <w:proofErr w:type="spellEnd"/>
      <w:r>
        <w:t xml:space="preserve"> сельского поселения</w:t>
      </w:r>
      <w:r w:rsidRPr="000647FD">
        <w:t>, который представляет сведения.</w:t>
      </w:r>
    </w:p>
    <w:p w:rsidR="002737C8" w:rsidRPr="000647FD" w:rsidRDefault="002737C8" w:rsidP="002737C8">
      <w:pPr>
        <w:autoSpaceDE w:val="0"/>
        <w:autoSpaceDN w:val="0"/>
        <w:adjustRightInd w:val="0"/>
        <w:ind w:firstLine="540"/>
        <w:jc w:val="both"/>
      </w:pPr>
    </w:p>
    <w:p w:rsidR="002737C8" w:rsidRDefault="002737C8" w:rsidP="002737C8">
      <w:pPr>
        <w:jc w:val="center"/>
      </w:pPr>
      <w:r w:rsidRPr="000647FD">
        <w:t xml:space="preserve">Раздел 3. Сведения о денежных средствах, </w:t>
      </w:r>
    </w:p>
    <w:p w:rsidR="002737C8" w:rsidRPr="000647FD" w:rsidRDefault="002737C8" w:rsidP="002737C8">
      <w:pPr>
        <w:jc w:val="center"/>
      </w:pPr>
      <w:r w:rsidRPr="000647FD">
        <w:t>находящихся на счетах в банках и иных кредитных организациях</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4"/>
        <w:gridCol w:w="2498"/>
        <w:gridCol w:w="1873"/>
        <w:gridCol w:w="1499"/>
        <w:gridCol w:w="1623"/>
        <w:gridCol w:w="1998"/>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24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Наименование и адрес банка или иной кредитной организации</w:t>
            </w:r>
          </w:p>
        </w:tc>
        <w:tc>
          <w:tcPr>
            <w:tcW w:w="1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 и</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валюта</w:t>
            </w:r>
          </w:p>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счета</w:t>
            </w:r>
            <w:r w:rsidRPr="000647FD">
              <w:rPr>
                <w:rFonts w:ascii="Times New Roman" w:hAnsi="Times New Roman" w:cs="Times New Roman"/>
                <w:sz w:val="28"/>
                <w:szCs w:val="28"/>
                <w:vertAlign w:val="superscript"/>
              </w:rPr>
              <w:t>1</w:t>
            </w:r>
          </w:p>
        </w:tc>
        <w:tc>
          <w:tcPr>
            <w:tcW w:w="14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Дата открытия счета</w:t>
            </w:r>
          </w:p>
        </w:tc>
        <w:tc>
          <w:tcPr>
            <w:tcW w:w="15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Номер счета</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Остаток</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на счете</w:t>
            </w:r>
            <w:r w:rsidRPr="000647FD">
              <w:rPr>
                <w:rFonts w:ascii="Times New Roman" w:hAnsi="Times New Roman" w:cs="Times New Roman"/>
                <w:sz w:val="28"/>
                <w:szCs w:val="28"/>
                <w:vertAlign w:val="superscript"/>
              </w:rPr>
              <w:t xml:space="preserve">2 </w:t>
            </w:r>
            <w:r w:rsidRPr="000647FD">
              <w:rPr>
                <w:rFonts w:ascii="Times New Roman" w:hAnsi="Times New Roman" w:cs="Times New Roman"/>
                <w:sz w:val="28"/>
                <w:szCs w:val="28"/>
              </w:rPr>
              <w:t>(рублей)</w:t>
            </w:r>
          </w:p>
        </w:tc>
      </w:tr>
      <w:tr w:rsidR="002737C8" w:rsidRPr="000647FD" w:rsidTr="008B4F69">
        <w:trPr>
          <w:cantSplit/>
          <w:tblHeader/>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24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1</w:t>
      </w:r>
      <w:r>
        <w:rPr>
          <w:vertAlign w:val="superscript"/>
        </w:rPr>
        <w:t> </w:t>
      </w:r>
      <w:r w:rsidRPr="000647FD">
        <w:t>Указываются вид счета (депозитный, текущий, расчетный, ссудный и другие) и валюта счета.</w:t>
      </w:r>
    </w:p>
    <w:p w:rsidR="002737C8" w:rsidRDefault="002737C8" w:rsidP="002737C8">
      <w:pPr>
        <w:jc w:val="both"/>
      </w:pPr>
      <w:r w:rsidRPr="000647FD">
        <w:rPr>
          <w:vertAlign w:val="superscript"/>
        </w:rPr>
        <w:t xml:space="preserve">2 </w:t>
      </w:r>
      <w:r w:rsidRPr="000647FD">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737C8" w:rsidRDefault="002737C8" w:rsidP="002737C8">
      <w:pPr>
        <w:jc w:val="both"/>
      </w:pPr>
    </w:p>
    <w:p w:rsidR="002737C8" w:rsidRPr="000647FD" w:rsidRDefault="002737C8" w:rsidP="002737C8">
      <w:pPr>
        <w:jc w:val="center"/>
      </w:pPr>
      <w:r w:rsidRPr="000647FD">
        <w:t>Раздел 4. Сведения о ценных бумагах</w:t>
      </w:r>
    </w:p>
    <w:p w:rsidR="002737C8" w:rsidRPr="000647FD" w:rsidRDefault="002737C8" w:rsidP="002737C8">
      <w:pPr>
        <w:autoSpaceDE w:val="0"/>
        <w:autoSpaceDN w:val="0"/>
        <w:adjustRightInd w:val="0"/>
        <w:ind w:firstLine="540"/>
        <w:jc w:val="both"/>
      </w:pPr>
    </w:p>
    <w:p w:rsidR="002737C8" w:rsidRPr="000647FD" w:rsidRDefault="002737C8" w:rsidP="002737C8">
      <w:pPr>
        <w:autoSpaceDE w:val="0"/>
        <w:autoSpaceDN w:val="0"/>
        <w:adjustRightInd w:val="0"/>
        <w:jc w:val="both"/>
        <w:outlineLvl w:val="2"/>
      </w:pPr>
      <w:r w:rsidRPr="000647FD">
        <w:lastRenderedPageBreak/>
        <w:t>4.1. Акции и иное участие в коммерческих организациях</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5"/>
        <w:gridCol w:w="2373"/>
        <w:gridCol w:w="1873"/>
        <w:gridCol w:w="1748"/>
        <w:gridCol w:w="1623"/>
        <w:gridCol w:w="1873"/>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22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Наименование и организационно-правовая форма организации</w:t>
            </w:r>
            <w:r w:rsidRPr="000647FD">
              <w:rPr>
                <w:rFonts w:ascii="Times New Roman" w:hAnsi="Times New Roman" w:cs="Times New Roman"/>
                <w:sz w:val="28"/>
                <w:szCs w:val="28"/>
                <w:vertAlign w:val="superscript"/>
              </w:rPr>
              <w:t>1</w:t>
            </w:r>
          </w:p>
        </w:tc>
        <w:tc>
          <w:tcPr>
            <w:tcW w:w="1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организации (адрес)</w:t>
            </w: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Уставный капитал</w:t>
            </w:r>
            <w:r w:rsidRPr="000647FD">
              <w:rPr>
                <w:rFonts w:ascii="Times New Roman" w:hAnsi="Times New Roman" w:cs="Times New Roman"/>
                <w:sz w:val="28"/>
                <w:szCs w:val="28"/>
                <w:vertAlign w:val="superscript"/>
              </w:rPr>
              <w:t xml:space="preserve">2 </w:t>
            </w:r>
            <w:r w:rsidRPr="000647FD">
              <w:rPr>
                <w:rFonts w:ascii="Times New Roman" w:hAnsi="Times New Roman" w:cs="Times New Roman"/>
                <w:sz w:val="28"/>
                <w:szCs w:val="28"/>
              </w:rPr>
              <w:t>(рублей)</w:t>
            </w:r>
          </w:p>
        </w:tc>
        <w:tc>
          <w:tcPr>
            <w:tcW w:w="156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Доля участия</w:t>
            </w:r>
            <w:r w:rsidRPr="000647FD">
              <w:rPr>
                <w:rFonts w:ascii="Times New Roman" w:hAnsi="Times New Roman" w:cs="Times New Roman"/>
                <w:sz w:val="28"/>
                <w:szCs w:val="28"/>
                <w:vertAlign w:val="superscript"/>
              </w:rPr>
              <w:t>3</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Основание участия</w:t>
            </w:r>
            <w:r w:rsidRPr="000647FD">
              <w:rPr>
                <w:rFonts w:ascii="Times New Roman" w:hAnsi="Times New Roman" w:cs="Times New Roman"/>
                <w:sz w:val="28"/>
                <w:szCs w:val="28"/>
                <w:vertAlign w:val="superscript"/>
              </w:rPr>
              <w:t>4</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22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A93FB4" w:rsidRDefault="002737C8" w:rsidP="002737C8">
      <w:pPr>
        <w:jc w:val="both"/>
      </w:pPr>
      <w:r w:rsidRPr="00A93FB4">
        <w:rPr>
          <w:vertAlign w:val="superscript"/>
        </w:rPr>
        <w:t>1</w:t>
      </w:r>
      <w:r>
        <w:rPr>
          <w:vertAlign w:val="superscript"/>
        </w:rPr>
        <w:t> </w:t>
      </w:r>
      <w:r w:rsidRPr="00A93FB4">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w:t>
      </w:r>
      <w:bookmarkStart w:id="3" w:name="Par668"/>
      <w:bookmarkEnd w:id="3"/>
      <w:r w:rsidRPr="00A93FB4">
        <w:t xml:space="preserve"> кооператив и другие).</w:t>
      </w:r>
    </w:p>
    <w:p w:rsidR="002737C8" w:rsidRPr="00A93FB4" w:rsidRDefault="002737C8" w:rsidP="002737C8">
      <w:pPr>
        <w:jc w:val="both"/>
      </w:pPr>
      <w:r w:rsidRPr="00A93FB4">
        <w:rPr>
          <w:vertAlign w:val="superscript"/>
        </w:rPr>
        <w:t>2</w:t>
      </w:r>
      <w:r>
        <w:rPr>
          <w:vertAlign w:val="superscript"/>
        </w:rPr>
        <w:t> </w:t>
      </w:r>
      <w:r w:rsidRPr="00A93FB4">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737C8" w:rsidRPr="00A93FB4" w:rsidRDefault="002737C8" w:rsidP="002737C8">
      <w:pPr>
        <w:jc w:val="both"/>
      </w:pPr>
      <w:r w:rsidRPr="00A93FB4">
        <w:rPr>
          <w:vertAlign w:val="superscript"/>
        </w:rPr>
        <w:t>3</w:t>
      </w:r>
      <w:r>
        <w:rPr>
          <w:vertAlign w:val="superscript"/>
        </w:rPr>
        <w:t> </w:t>
      </w:r>
      <w:r w:rsidRPr="00A93FB4">
        <w:t>Доля участия выражается в процентах от уставного капитала.</w:t>
      </w:r>
      <w:r>
        <w:br/>
      </w:r>
      <w:r w:rsidRPr="00A93FB4">
        <w:t>Для акционерных обществ указываются также номинальная стоимость и количество акций.</w:t>
      </w:r>
    </w:p>
    <w:p w:rsidR="002737C8" w:rsidRPr="00A93FB4" w:rsidRDefault="002737C8" w:rsidP="002737C8">
      <w:pPr>
        <w:jc w:val="both"/>
      </w:pPr>
      <w:r w:rsidRPr="00A93FB4">
        <w:rPr>
          <w:vertAlign w:val="superscript"/>
        </w:rPr>
        <w:t>4</w:t>
      </w:r>
      <w:r>
        <w:rPr>
          <w:vertAlign w:val="superscript"/>
        </w:rPr>
        <w:t> </w:t>
      </w:r>
      <w:r w:rsidRPr="00A93FB4">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737C8" w:rsidRPr="000647FD" w:rsidRDefault="002737C8" w:rsidP="002737C8">
      <w:pPr>
        <w:autoSpaceDE w:val="0"/>
        <w:autoSpaceDN w:val="0"/>
        <w:adjustRightInd w:val="0"/>
        <w:jc w:val="both"/>
      </w:pPr>
    </w:p>
    <w:p w:rsidR="002737C8" w:rsidRPr="000647FD" w:rsidRDefault="002737C8" w:rsidP="002737C8">
      <w:pPr>
        <w:autoSpaceDE w:val="0"/>
        <w:autoSpaceDN w:val="0"/>
        <w:adjustRightInd w:val="0"/>
        <w:jc w:val="both"/>
        <w:outlineLvl w:val="2"/>
      </w:pPr>
      <w:r w:rsidRPr="000647FD">
        <w:t>4.2. Иные ценные бумаги</w:t>
      </w:r>
    </w:p>
    <w:p w:rsidR="002737C8" w:rsidRPr="000647FD" w:rsidRDefault="002737C8" w:rsidP="002737C8">
      <w:pPr>
        <w:autoSpaceDE w:val="0"/>
        <w:autoSpaceDN w:val="0"/>
        <w:adjustRightInd w:val="0"/>
        <w:jc w:val="both"/>
      </w:pPr>
    </w:p>
    <w:tbl>
      <w:tblPr>
        <w:tblW w:w="5000" w:type="pct"/>
        <w:jc w:val="center"/>
        <w:tblCellSpacing w:w="5" w:type="nil"/>
        <w:tblLayout w:type="fixed"/>
        <w:tblLook w:val="0000" w:firstRow="0" w:lastRow="0" w:firstColumn="0" w:lastColumn="0" w:noHBand="0" w:noVBand="0"/>
      </w:tblPr>
      <w:tblGrid>
        <w:gridCol w:w="625"/>
        <w:gridCol w:w="1811"/>
        <w:gridCol w:w="2060"/>
        <w:gridCol w:w="1998"/>
        <w:gridCol w:w="1748"/>
        <w:gridCol w:w="1873"/>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174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Вид</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ценной бумаги</w:t>
            </w:r>
            <w:r w:rsidRPr="000647FD">
              <w:rPr>
                <w:rFonts w:ascii="Times New Roman" w:hAnsi="Times New Roman" w:cs="Times New Roman"/>
                <w:sz w:val="28"/>
                <w:szCs w:val="28"/>
                <w:vertAlign w:val="superscript"/>
              </w:rPr>
              <w:t>1</w:t>
            </w:r>
          </w:p>
        </w:tc>
        <w:tc>
          <w:tcPr>
            <w:tcW w:w="19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Лицо, выпустившее</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ценную</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бумагу</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Номинальная величина обязательства (рублей)</w:t>
            </w: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Общее количество</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Общая стоимость</w:t>
            </w:r>
            <w:r w:rsidRPr="000647FD">
              <w:rPr>
                <w:rFonts w:ascii="Times New Roman" w:hAnsi="Times New Roman" w:cs="Times New Roman"/>
                <w:sz w:val="28"/>
                <w:szCs w:val="28"/>
                <w:vertAlign w:val="superscript"/>
              </w:rPr>
              <w:t xml:space="preserve">2 </w:t>
            </w:r>
            <w:r w:rsidRPr="000647FD">
              <w:rPr>
                <w:rFonts w:ascii="Times New Roman" w:hAnsi="Times New Roman" w:cs="Times New Roman"/>
                <w:sz w:val="28"/>
                <w:szCs w:val="28"/>
              </w:rPr>
              <w:t>(рублей)</w:t>
            </w:r>
          </w:p>
        </w:tc>
      </w:tr>
      <w:tr w:rsidR="002737C8" w:rsidRPr="000647FD" w:rsidTr="008B4F69">
        <w:trPr>
          <w:cantSplit/>
          <w:tblHeader/>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c>
          <w:tcPr>
            <w:tcW w:w="174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 xml:space="preserve">1 </w:t>
      </w:r>
      <w:r w:rsidRPr="000647FD">
        <w:t xml:space="preserve">Указываются все ценные бумаги по видам (облигации, векселя и другие), за исключением акций, указанных в </w:t>
      </w:r>
      <w:hyperlink w:anchor="Par702" w:history="1">
        <w:r w:rsidRPr="000647FD">
          <w:t>подразделе 4.1</w:t>
        </w:r>
      </w:hyperlink>
      <w:r w:rsidRPr="000647FD">
        <w:t xml:space="preserve"> «Акции и иное участие в коммерческих организациях».</w:t>
      </w:r>
    </w:p>
    <w:p w:rsidR="002737C8" w:rsidRPr="000647FD" w:rsidRDefault="002737C8" w:rsidP="002737C8">
      <w:pPr>
        <w:jc w:val="both"/>
      </w:pPr>
      <w:r w:rsidRPr="000647FD">
        <w:rPr>
          <w:vertAlign w:val="superscript"/>
        </w:rPr>
        <w:lastRenderedPageBreak/>
        <w:t xml:space="preserve">2 </w:t>
      </w:r>
      <w:r w:rsidRPr="000647FD">
        <w:t xml:space="preserve">Указывается общая стоимость ценных бумаг данного вида исходя из стоимости их приобретения (а если ее нельзя определить </w:t>
      </w:r>
      <w:r>
        <w:t>–</w:t>
      </w:r>
      <w:r w:rsidRPr="000647FD">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737C8" w:rsidRPr="000647FD" w:rsidRDefault="002737C8" w:rsidP="002737C8">
      <w:pPr>
        <w:jc w:val="both"/>
      </w:pPr>
    </w:p>
    <w:p w:rsidR="002737C8" w:rsidRPr="000647FD" w:rsidRDefault="002737C8" w:rsidP="002737C8">
      <w:pPr>
        <w:jc w:val="both"/>
      </w:pPr>
      <w:r w:rsidRPr="000647FD">
        <w:t xml:space="preserve">Итого по </w:t>
      </w:r>
      <w:hyperlink w:anchor="Par700" w:history="1">
        <w:r w:rsidRPr="000647FD">
          <w:t>разделу 4</w:t>
        </w:r>
      </w:hyperlink>
      <w:r w:rsidRPr="000647FD">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2737C8" w:rsidRPr="000647FD" w:rsidRDefault="002737C8" w:rsidP="00DE4E09">
      <w:pPr>
        <w:autoSpaceDE w:val="0"/>
        <w:autoSpaceDN w:val="0"/>
        <w:adjustRightInd w:val="0"/>
        <w:ind w:firstLine="0"/>
        <w:jc w:val="both"/>
      </w:pPr>
      <w:r w:rsidRPr="000647FD">
        <w:t>_____________________________________________________________________.</w:t>
      </w:r>
    </w:p>
    <w:p w:rsidR="002737C8" w:rsidRPr="000647FD" w:rsidRDefault="002737C8" w:rsidP="002737C8">
      <w:pPr>
        <w:autoSpaceDE w:val="0"/>
        <w:autoSpaceDN w:val="0"/>
        <w:adjustRightInd w:val="0"/>
        <w:jc w:val="both"/>
      </w:pPr>
    </w:p>
    <w:p w:rsidR="002737C8" w:rsidRPr="000647FD" w:rsidRDefault="002737C8" w:rsidP="002737C8">
      <w:pPr>
        <w:autoSpaceDE w:val="0"/>
        <w:autoSpaceDN w:val="0"/>
        <w:adjustRightInd w:val="0"/>
        <w:jc w:val="center"/>
        <w:outlineLvl w:val="1"/>
      </w:pPr>
    </w:p>
    <w:p w:rsidR="002737C8" w:rsidRPr="000647FD" w:rsidRDefault="002737C8" w:rsidP="002737C8">
      <w:pPr>
        <w:jc w:val="center"/>
      </w:pPr>
      <w:r w:rsidRPr="000647FD">
        <w:t>Раздел 5. Сведения об обязательствах имущественного характера</w:t>
      </w:r>
    </w:p>
    <w:p w:rsidR="002737C8" w:rsidRPr="000647FD" w:rsidRDefault="002737C8" w:rsidP="002737C8">
      <w:pPr>
        <w:jc w:val="center"/>
      </w:pPr>
    </w:p>
    <w:p w:rsidR="002737C8" w:rsidRPr="000647FD" w:rsidRDefault="002737C8" w:rsidP="002737C8">
      <w:pPr>
        <w:jc w:val="center"/>
        <w:rPr>
          <w:vertAlign w:val="superscript"/>
        </w:rPr>
      </w:pPr>
      <w:r w:rsidRPr="000647FD">
        <w:t>5.1. Объекты недвижимого имущества, находящиеся в пользовании</w:t>
      </w:r>
      <w:r w:rsidRPr="000647FD">
        <w:rPr>
          <w:vertAlign w:val="superscript"/>
        </w:rPr>
        <w:t>1</w:t>
      </w:r>
    </w:p>
    <w:p w:rsidR="002737C8" w:rsidRPr="000647FD" w:rsidRDefault="002737C8" w:rsidP="002737C8">
      <w:pPr>
        <w:autoSpaceDE w:val="0"/>
        <w:autoSpaceDN w:val="0"/>
        <w:adjustRightInd w:val="0"/>
        <w:ind w:firstLine="540"/>
        <w:jc w:val="both"/>
      </w:pPr>
    </w:p>
    <w:tbl>
      <w:tblPr>
        <w:tblW w:w="5000" w:type="pct"/>
        <w:jc w:val="center"/>
        <w:tblCellSpacing w:w="5" w:type="nil"/>
        <w:tblLayout w:type="fixed"/>
        <w:tblLook w:val="0000" w:firstRow="0" w:lastRow="0" w:firstColumn="0" w:lastColumn="0" w:noHBand="0" w:noVBand="0"/>
      </w:tblPr>
      <w:tblGrid>
        <w:gridCol w:w="625"/>
        <w:gridCol w:w="1748"/>
        <w:gridCol w:w="1998"/>
        <w:gridCol w:w="1998"/>
        <w:gridCol w:w="1873"/>
        <w:gridCol w:w="1873"/>
      </w:tblGrid>
      <w:tr w:rsidR="002737C8" w:rsidRPr="000647FD" w:rsidTr="008B4F69">
        <w:trPr>
          <w:cantSplit/>
          <w:tblCellSpacing w:w="5" w:type="nil"/>
          <w:jc w:val="center"/>
        </w:trPr>
        <w:tc>
          <w:tcPr>
            <w:tcW w:w="600"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168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Вид имущества</w:t>
            </w:r>
            <w:r w:rsidRPr="000647FD">
              <w:rPr>
                <w:rFonts w:ascii="Times New Roman" w:hAnsi="Times New Roman" w:cs="Times New Roman"/>
                <w:sz w:val="28"/>
                <w:szCs w:val="28"/>
                <w:vertAlign w:val="superscript"/>
              </w:rPr>
              <w:t>2</w:t>
            </w:r>
          </w:p>
        </w:tc>
        <w:tc>
          <w:tcPr>
            <w:tcW w:w="192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Вид и сроки пользования</w:t>
            </w:r>
            <w:r w:rsidRPr="000647FD">
              <w:rPr>
                <w:rFonts w:ascii="Times New Roman" w:hAnsi="Times New Roman" w:cs="Times New Roman"/>
                <w:sz w:val="28"/>
                <w:szCs w:val="28"/>
                <w:vertAlign w:val="superscript"/>
              </w:rPr>
              <w:t>3</w:t>
            </w:r>
          </w:p>
        </w:tc>
        <w:tc>
          <w:tcPr>
            <w:tcW w:w="192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Основание пользования</w:t>
            </w:r>
            <w:r w:rsidRPr="000647FD">
              <w:rPr>
                <w:rFonts w:ascii="Times New Roman" w:hAnsi="Times New Roman" w:cs="Times New Roman"/>
                <w:sz w:val="28"/>
                <w:szCs w:val="28"/>
                <w:vertAlign w:val="superscript"/>
              </w:rPr>
              <w:t>4</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Место нахождения (адрес)</w:t>
            </w:r>
          </w:p>
        </w:tc>
        <w:tc>
          <w:tcPr>
            <w:tcW w:w="1800"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Площадь</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xml:space="preserve"> (кв. м)</w:t>
            </w:r>
          </w:p>
        </w:tc>
      </w:tr>
      <w:tr w:rsidR="002737C8" w:rsidRPr="000647FD" w:rsidTr="008B4F69">
        <w:trPr>
          <w:cantSplit/>
          <w:tblHeader/>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68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800"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autoSpaceDE w:val="0"/>
        <w:autoSpaceDN w:val="0"/>
        <w:adjustRightInd w:val="0"/>
        <w:ind w:firstLine="540"/>
        <w:jc w:val="both"/>
      </w:pPr>
    </w:p>
    <w:p w:rsidR="002737C8" w:rsidRPr="000647FD" w:rsidRDefault="002737C8" w:rsidP="002737C8">
      <w:pPr>
        <w:jc w:val="both"/>
      </w:pPr>
      <w:r w:rsidRPr="000647FD">
        <w:rPr>
          <w:vertAlign w:val="superscript"/>
        </w:rPr>
        <w:t xml:space="preserve">1 </w:t>
      </w:r>
      <w:r w:rsidRPr="000647FD">
        <w:t>Указываются по состоянию на отчетную дату.</w:t>
      </w:r>
    </w:p>
    <w:p w:rsidR="002737C8" w:rsidRPr="000647FD" w:rsidRDefault="002737C8" w:rsidP="002737C8">
      <w:pPr>
        <w:jc w:val="both"/>
      </w:pPr>
      <w:r w:rsidRPr="000647FD">
        <w:rPr>
          <w:vertAlign w:val="superscript"/>
        </w:rPr>
        <w:t>2</w:t>
      </w:r>
      <w:r>
        <w:rPr>
          <w:vertAlign w:val="superscript"/>
        </w:rPr>
        <w:t> </w:t>
      </w:r>
      <w:r w:rsidRPr="000647FD">
        <w:t>Указывается вид недвижимого имущества (земельный участок, жилой дом, дача и другие).</w:t>
      </w:r>
    </w:p>
    <w:p w:rsidR="002737C8" w:rsidRPr="000647FD" w:rsidRDefault="002737C8" w:rsidP="002737C8">
      <w:pPr>
        <w:jc w:val="both"/>
      </w:pPr>
      <w:r w:rsidRPr="000647FD">
        <w:rPr>
          <w:vertAlign w:val="superscript"/>
        </w:rPr>
        <w:t>3</w:t>
      </w:r>
      <w:r>
        <w:rPr>
          <w:vertAlign w:val="superscript"/>
        </w:rPr>
        <w:t> </w:t>
      </w:r>
      <w:r w:rsidRPr="000647FD">
        <w:t>Указываются вид пользования (аренда, безвозмездное пользование и другие) и сроки пользования.</w:t>
      </w:r>
    </w:p>
    <w:p w:rsidR="002737C8" w:rsidRDefault="002737C8" w:rsidP="002737C8">
      <w:pPr>
        <w:jc w:val="both"/>
      </w:pPr>
      <w:r w:rsidRPr="000647FD">
        <w:rPr>
          <w:vertAlign w:val="superscript"/>
        </w:rPr>
        <w:t>4</w:t>
      </w:r>
      <w:r>
        <w:rPr>
          <w:vertAlign w:val="superscript"/>
        </w:rPr>
        <w:t> </w:t>
      </w:r>
      <w:r w:rsidRPr="000647FD">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737C8" w:rsidRPr="000647FD" w:rsidRDefault="002737C8" w:rsidP="002737C8">
      <w:pPr>
        <w:autoSpaceDE w:val="0"/>
        <w:autoSpaceDN w:val="0"/>
        <w:adjustRightInd w:val="0"/>
        <w:jc w:val="both"/>
      </w:pPr>
    </w:p>
    <w:p w:rsidR="002737C8" w:rsidRPr="000647FD" w:rsidRDefault="002737C8" w:rsidP="002737C8">
      <w:pPr>
        <w:autoSpaceDE w:val="0"/>
        <w:autoSpaceDN w:val="0"/>
        <w:adjustRightInd w:val="0"/>
        <w:jc w:val="both"/>
        <w:outlineLvl w:val="2"/>
      </w:pPr>
      <w:r w:rsidRPr="000647FD">
        <w:t>5.2. Прочие обязательства</w:t>
      </w:r>
      <w:r w:rsidRPr="000647FD">
        <w:rPr>
          <w:vertAlign w:val="superscript"/>
        </w:rPr>
        <w:t>1</w:t>
      </w:r>
    </w:p>
    <w:p w:rsidR="002737C8" w:rsidRPr="00A93FB4" w:rsidRDefault="002737C8" w:rsidP="002737C8">
      <w:pPr>
        <w:autoSpaceDE w:val="0"/>
        <w:autoSpaceDN w:val="0"/>
        <w:adjustRightInd w:val="0"/>
        <w:ind w:firstLine="540"/>
        <w:jc w:val="both"/>
        <w:rPr>
          <w:sz w:val="16"/>
          <w:szCs w:val="16"/>
        </w:rPr>
      </w:pPr>
    </w:p>
    <w:tbl>
      <w:tblPr>
        <w:tblW w:w="5000" w:type="pct"/>
        <w:jc w:val="center"/>
        <w:tblCellSpacing w:w="5" w:type="nil"/>
        <w:tblLayout w:type="fixed"/>
        <w:tblLook w:val="0000" w:firstRow="0" w:lastRow="0" w:firstColumn="0" w:lastColumn="0" w:noHBand="0" w:noVBand="0"/>
      </w:tblPr>
      <w:tblGrid>
        <w:gridCol w:w="664"/>
        <w:gridCol w:w="1914"/>
        <w:gridCol w:w="1473"/>
        <w:gridCol w:w="2025"/>
        <w:gridCol w:w="2025"/>
        <w:gridCol w:w="2014"/>
      </w:tblGrid>
      <w:tr w:rsidR="002737C8" w:rsidRPr="000647FD" w:rsidTr="008B4F69">
        <w:trPr>
          <w:cantSplit/>
          <w:tblCellSpacing w:w="5" w:type="nil"/>
          <w:jc w:val="center"/>
        </w:trPr>
        <w:tc>
          <w:tcPr>
            <w:tcW w:w="652" w:type="dxa"/>
            <w:tcBorders>
              <w:top w:val="single" w:sz="4" w:space="0" w:color="auto"/>
              <w:left w:val="single" w:sz="4" w:space="0" w:color="auto"/>
              <w:bottom w:val="single" w:sz="4" w:space="0" w:color="auto"/>
              <w:right w:val="single" w:sz="4" w:space="0" w:color="auto"/>
            </w:tcBorders>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 п/п</w:t>
            </w:r>
          </w:p>
        </w:tc>
        <w:tc>
          <w:tcPr>
            <w:tcW w:w="1877"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Содержание обяза</w:t>
            </w:r>
            <w:r>
              <w:rPr>
                <w:rFonts w:ascii="Times New Roman" w:hAnsi="Times New Roman" w:cs="Times New Roman"/>
                <w:sz w:val="28"/>
                <w:szCs w:val="28"/>
              </w:rPr>
              <w:t>-</w:t>
            </w:r>
            <w:r w:rsidRPr="000647FD">
              <w:rPr>
                <w:rFonts w:ascii="Times New Roman" w:hAnsi="Times New Roman" w:cs="Times New Roman"/>
                <w:sz w:val="28"/>
                <w:szCs w:val="28"/>
              </w:rPr>
              <w:t>тельства</w:t>
            </w:r>
            <w:r w:rsidRPr="000647FD">
              <w:rPr>
                <w:rFonts w:ascii="Times New Roman" w:hAnsi="Times New Roman" w:cs="Times New Roman"/>
                <w:sz w:val="28"/>
                <w:szCs w:val="28"/>
                <w:vertAlign w:val="superscript"/>
              </w:rPr>
              <w:t>2</w:t>
            </w:r>
          </w:p>
        </w:tc>
        <w:tc>
          <w:tcPr>
            <w:tcW w:w="144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Кредитор (</w:t>
            </w:r>
            <w:proofErr w:type="spellStart"/>
            <w:r w:rsidRPr="000647FD">
              <w:rPr>
                <w:rFonts w:ascii="Times New Roman" w:hAnsi="Times New Roman" w:cs="Times New Roman"/>
                <w:sz w:val="28"/>
                <w:szCs w:val="28"/>
              </w:rPr>
              <w:t>долж</w:t>
            </w:r>
            <w:proofErr w:type="spellEnd"/>
            <w:r>
              <w:rPr>
                <w:rFonts w:ascii="Times New Roman" w:hAnsi="Times New Roman" w:cs="Times New Roman"/>
                <w:sz w:val="28"/>
                <w:szCs w:val="28"/>
              </w:rPr>
              <w:t>-</w:t>
            </w:r>
            <w:r w:rsidRPr="000647FD">
              <w:rPr>
                <w:rFonts w:ascii="Times New Roman" w:hAnsi="Times New Roman" w:cs="Times New Roman"/>
                <w:sz w:val="28"/>
                <w:szCs w:val="28"/>
              </w:rPr>
              <w:t>ник)</w:t>
            </w:r>
            <w:r w:rsidRPr="000647FD">
              <w:rPr>
                <w:rFonts w:ascii="Times New Roman" w:hAnsi="Times New Roman" w:cs="Times New Roman"/>
                <w:sz w:val="28"/>
                <w:szCs w:val="28"/>
                <w:vertAlign w:val="superscript"/>
              </w:rPr>
              <w:t>3</w:t>
            </w:r>
          </w:p>
        </w:tc>
        <w:tc>
          <w:tcPr>
            <w:tcW w:w="198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Основание возник</w:t>
            </w:r>
            <w:r>
              <w:rPr>
                <w:rFonts w:ascii="Times New Roman" w:hAnsi="Times New Roman" w:cs="Times New Roman"/>
                <w:sz w:val="28"/>
                <w:szCs w:val="28"/>
              </w:rPr>
              <w:t>-</w:t>
            </w:r>
            <w:r w:rsidRPr="000647FD">
              <w:rPr>
                <w:rFonts w:ascii="Times New Roman" w:hAnsi="Times New Roman" w:cs="Times New Roman"/>
                <w:sz w:val="28"/>
                <w:szCs w:val="28"/>
              </w:rPr>
              <w:t>новения</w:t>
            </w:r>
            <w:r w:rsidRPr="000647FD">
              <w:rPr>
                <w:rFonts w:ascii="Times New Roman" w:hAnsi="Times New Roman" w:cs="Times New Roman"/>
                <w:sz w:val="28"/>
                <w:szCs w:val="28"/>
                <w:vertAlign w:val="superscript"/>
              </w:rPr>
              <w:t>4</w:t>
            </w:r>
          </w:p>
        </w:tc>
        <w:tc>
          <w:tcPr>
            <w:tcW w:w="198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vertAlign w:val="superscript"/>
              </w:rPr>
            </w:pPr>
            <w:r w:rsidRPr="000647FD">
              <w:rPr>
                <w:rFonts w:ascii="Times New Roman" w:hAnsi="Times New Roman" w:cs="Times New Roman"/>
                <w:sz w:val="28"/>
                <w:szCs w:val="28"/>
              </w:rPr>
              <w:t>Сумма обязательства</w:t>
            </w:r>
            <w:r w:rsidRPr="000647FD">
              <w:rPr>
                <w:rFonts w:ascii="Times New Roman" w:hAnsi="Times New Roman" w:cs="Times New Roman"/>
                <w:sz w:val="28"/>
                <w:szCs w:val="28"/>
                <w:vertAlign w:val="superscript"/>
              </w:rPr>
              <w:t>5</w:t>
            </w:r>
          </w:p>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(рублей)</w:t>
            </w:r>
          </w:p>
        </w:tc>
        <w:tc>
          <w:tcPr>
            <w:tcW w:w="1976" w:type="dxa"/>
            <w:tcBorders>
              <w:top w:val="single" w:sz="4" w:space="0" w:color="auto"/>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Условия обязательства</w:t>
            </w:r>
            <w:r w:rsidRPr="000647FD">
              <w:rPr>
                <w:rFonts w:ascii="Times New Roman" w:hAnsi="Times New Roman" w:cs="Times New Roman"/>
                <w:sz w:val="28"/>
                <w:szCs w:val="28"/>
                <w:vertAlign w:val="superscript"/>
              </w:rPr>
              <w:t>6</w:t>
            </w:r>
          </w:p>
        </w:tc>
      </w:tr>
      <w:tr w:rsidR="002737C8" w:rsidRPr="000647FD" w:rsidTr="008B4F69">
        <w:trPr>
          <w:cantSplit/>
          <w:tblHeader/>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87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44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98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4</w:t>
            </w:r>
          </w:p>
        </w:tc>
        <w:tc>
          <w:tcPr>
            <w:tcW w:w="198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5</w:t>
            </w:r>
          </w:p>
        </w:tc>
        <w:tc>
          <w:tcPr>
            <w:tcW w:w="197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6</w:t>
            </w:r>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1.</w:t>
            </w:r>
          </w:p>
        </w:tc>
        <w:tc>
          <w:tcPr>
            <w:tcW w:w="187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7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2.</w:t>
            </w:r>
          </w:p>
        </w:tc>
        <w:tc>
          <w:tcPr>
            <w:tcW w:w="187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7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r w:rsidR="002737C8" w:rsidRPr="000647FD" w:rsidTr="008B4F69">
        <w:trPr>
          <w:cantSplit/>
          <w:tblCellSpacing w:w="5" w:type="nil"/>
          <w:jc w:val="center"/>
        </w:trPr>
        <w:tc>
          <w:tcPr>
            <w:tcW w:w="652"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jc w:val="center"/>
              <w:rPr>
                <w:rFonts w:ascii="Times New Roman" w:hAnsi="Times New Roman" w:cs="Times New Roman"/>
                <w:sz w:val="28"/>
                <w:szCs w:val="28"/>
              </w:rPr>
            </w:pPr>
            <w:r w:rsidRPr="000647FD">
              <w:rPr>
                <w:rFonts w:ascii="Times New Roman" w:hAnsi="Times New Roman" w:cs="Times New Roman"/>
                <w:sz w:val="28"/>
                <w:szCs w:val="28"/>
              </w:rPr>
              <w:t>3.</w:t>
            </w:r>
          </w:p>
        </w:tc>
        <w:tc>
          <w:tcPr>
            <w:tcW w:w="1877"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445"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8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c>
          <w:tcPr>
            <w:tcW w:w="1976" w:type="dxa"/>
            <w:tcBorders>
              <w:left w:val="single" w:sz="4" w:space="0" w:color="auto"/>
              <w:bottom w:val="single" w:sz="4" w:space="0" w:color="auto"/>
              <w:right w:val="single" w:sz="4" w:space="0" w:color="auto"/>
            </w:tcBorders>
            <w:tcMar>
              <w:left w:w="85" w:type="dxa"/>
              <w:right w:w="85" w:type="dxa"/>
            </w:tcMar>
          </w:tcPr>
          <w:p w:rsidR="002737C8" w:rsidRPr="000647FD" w:rsidRDefault="002737C8" w:rsidP="008B4F69">
            <w:pPr>
              <w:pStyle w:val="ConsPlusCell"/>
              <w:rPr>
                <w:rFonts w:ascii="Times New Roman" w:hAnsi="Times New Roman" w:cs="Times New Roman"/>
                <w:sz w:val="28"/>
                <w:szCs w:val="28"/>
              </w:rPr>
            </w:pPr>
          </w:p>
        </w:tc>
      </w:tr>
    </w:tbl>
    <w:p w:rsidR="002737C8" w:rsidRPr="000647FD" w:rsidRDefault="002737C8" w:rsidP="002737C8">
      <w:pPr>
        <w:jc w:val="both"/>
      </w:pPr>
      <w:r w:rsidRPr="000647FD">
        <w:rPr>
          <w:vertAlign w:val="superscript"/>
        </w:rPr>
        <w:t>1</w:t>
      </w:r>
      <w:r>
        <w:rPr>
          <w:vertAlign w:val="superscript"/>
        </w:rPr>
        <w:t> </w:t>
      </w:r>
      <w:r w:rsidRPr="000647FD">
        <w:t>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w:t>
      </w:r>
      <w:r>
        <w:br/>
      </w:r>
      <w:r w:rsidRPr="000647FD">
        <w:t>100 тыс. рублей.</w:t>
      </w:r>
    </w:p>
    <w:p w:rsidR="002737C8" w:rsidRPr="000647FD" w:rsidRDefault="002737C8" w:rsidP="002737C8">
      <w:pPr>
        <w:jc w:val="both"/>
      </w:pPr>
      <w:r w:rsidRPr="000647FD">
        <w:rPr>
          <w:vertAlign w:val="superscript"/>
        </w:rPr>
        <w:lastRenderedPageBreak/>
        <w:t xml:space="preserve">2 </w:t>
      </w:r>
      <w:r w:rsidRPr="000647FD">
        <w:t>Указывается существо обязательства (заем, кредит и другие).</w:t>
      </w:r>
    </w:p>
    <w:p w:rsidR="002737C8" w:rsidRPr="000647FD" w:rsidRDefault="002737C8" w:rsidP="002737C8">
      <w:pPr>
        <w:jc w:val="both"/>
      </w:pPr>
      <w:r w:rsidRPr="000647FD">
        <w:rPr>
          <w:vertAlign w:val="superscript"/>
        </w:rPr>
        <w:t xml:space="preserve">3 </w:t>
      </w:r>
      <w:r w:rsidRPr="000647FD">
        <w:t>Указывается вторая сторона обязательства: кредитор или должник, его фамилия, имя и отчество (наименование юридического лица), адрес.</w:t>
      </w:r>
    </w:p>
    <w:p w:rsidR="002737C8" w:rsidRPr="000647FD" w:rsidRDefault="002737C8" w:rsidP="002737C8">
      <w:pPr>
        <w:jc w:val="both"/>
      </w:pPr>
      <w:r w:rsidRPr="000647FD">
        <w:rPr>
          <w:vertAlign w:val="superscript"/>
        </w:rPr>
        <w:t xml:space="preserve">4 </w:t>
      </w:r>
      <w:r w:rsidRPr="000647FD">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2737C8" w:rsidRPr="000647FD" w:rsidRDefault="002737C8" w:rsidP="002737C8">
      <w:pPr>
        <w:jc w:val="both"/>
      </w:pPr>
      <w:r w:rsidRPr="000647FD">
        <w:rPr>
          <w:vertAlign w:val="superscript"/>
        </w:rPr>
        <w:t>5</w:t>
      </w:r>
      <w:r>
        <w:rPr>
          <w:vertAlign w:val="superscript"/>
        </w:rPr>
        <w:t> </w:t>
      </w:r>
      <w:r w:rsidRPr="000647FD">
        <w:t>Указывается сумма основного обязательства (без суммы процентов).</w:t>
      </w:r>
      <w:r>
        <w:br/>
      </w:r>
      <w:r w:rsidRPr="000647FD">
        <w:t>Для обязательств, выраженных в иностранной валюте, сумма указывается в рублях по курсу Банка России на отчетную дату.</w:t>
      </w:r>
    </w:p>
    <w:p w:rsidR="002737C8" w:rsidRPr="000647FD" w:rsidRDefault="002737C8" w:rsidP="002737C8">
      <w:pPr>
        <w:jc w:val="both"/>
      </w:pPr>
      <w:r w:rsidRPr="000647FD">
        <w:rPr>
          <w:vertAlign w:val="superscript"/>
        </w:rPr>
        <w:t xml:space="preserve">6 </w:t>
      </w:r>
      <w:r w:rsidRPr="000647FD">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737C8" w:rsidRPr="000647FD" w:rsidRDefault="002737C8" w:rsidP="002737C8">
      <w:pPr>
        <w:autoSpaceDE w:val="0"/>
        <w:autoSpaceDN w:val="0"/>
        <w:adjustRightInd w:val="0"/>
        <w:ind w:firstLine="540"/>
        <w:jc w:val="both"/>
      </w:pPr>
    </w:p>
    <w:p w:rsidR="002737C8" w:rsidRPr="000647FD" w:rsidRDefault="002737C8" w:rsidP="002737C8">
      <w:pPr>
        <w:autoSpaceDE w:val="0"/>
        <w:autoSpaceDN w:val="0"/>
        <w:adjustRightInd w:val="0"/>
        <w:jc w:val="both"/>
      </w:pPr>
      <w:r w:rsidRPr="000647FD">
        <w:t>Достоверность и полноту настоящих сведений подтверждаю.</w:t>
      </w:r>
    </w:p>
    <w:p w:rsidR="002737C8" w:rsidRPr="000647FD" w:rsidRDefault="002737C8" w:rsidP="002737C8">
      <w:pPr>
        <w:autoSpaceDE w:val="0"/>
        <w:autoSpaceDN w:val="0"/>
        <w:adjustRightInd w:val="0"/>
        <w:jc w:val="both"/>
      </w:pPr>
    </w:p>
    <w:p w:rsidR="002737C8" w:rsidRPr="000647FD" w:rsidRDefault="002737C8" w:rsidP="00DE4E09">
      <w:pPr>
        <w:autoSpaceDE w:val="0"/>
        <w:autoSpaceDN w:val="0"/>
        <w:adjustRightInd w:val="0"/>
        <w:ind w:firstLine="0"/>
        <w:jc w:val="both"/>
      </w:pPr>
      <w:r w:rsidRPr="000647FD">
        <w:t>«__»_____________ 20__ г. ____________________________________________</w:t>
      </w:r>
    </w:p>
    <w:p w:rsidR="002737C8" w:rsidRPr="0053344E" w:rsidRDefault="00DE4E09" w:rsidP="002737C8">
      <w:pPr>
        <w:autoSpaceDE w:val="0"/>
        <w:autoSpaceDN w:val="0"/>
        <w:adjustRightInd w:val="0"/>
        <w:jc w:val="center"/>
        <w:rPr>
          <w:sz w:val="24"/>
          <w:szCs w:val="24"/>
        </w:rPr>
      </w:pPr>
      <w:r>
        <w:t xml:space="preserve">        </w:t>
      </w:r>
      <w:r w:rsidR="002737C8" w:rsidRPr="0053344E">
        <w:rPr>
          <w:sz w:val="24"/>
          <w:szCs w:val="24"/>
        </w:rPr>
        <w:t>(подпись лица, поступающего на должность руководителя</w:t>
      </w:r>
    </w:p>
    <w:p w:rsidR="002737C8" w:rsidRPr="0053344E" w:rsidRDefault="00DE4E09" w:rsidP="002737C8">
      <w:pPr>
        <w:autoSpaceDE w:val="0"/>
        <w:autoSpaceDN w:val="0"/>
        <w:adjustRightInd w:val="0"/>
        <w:jc w:val="center"/>
        <w:rPr>
          <w:sz w:val="24"/>
          <w:szCs w:val="24"/>
        </w:rPr>
      </w:pPr>
      <w:r w:rsidRPr="0053344E">
        <w:rPr>
          <w:sz w:val="24"/>
          <w:szCs w:val="24"/>
        </w:rPr>
        <w:t xml:space="preserve">     </w:t>
      </w:r>
      <w:r w:rsidR="002737C8" w:rsidRPr="0053344E">
        <w:rPr>
          <w:sz w:val="24"/>
          <w:szCs w:val="24"/>
        </w:rPr>
        <w:t xml:space="preserve"> муниципального учреждения </w:t>
      </w:r>
      <w:proofErr w:type="spellStart"/>
      <w:r w:rsidRPr="0053344E">
        <w:rPr>
          <w:sz w:val="24"/>
          <w:szCs w:val="24"/>
        </w:rPr>
        <w:t>Калитвенского</w:t>
      </w:r>
      <w:proofErr w:type="spellEnd"/>
      <w:r w:rsidR="002737C8" w:rsidRPr="0053344E">
        <w:rPr>
          <w:sz w:val="24"/>
          <w:szCs w:val="24"/>
        </w:rPr>
        <w:t xml:space="preserve"> сельского </w:t>
      </w:r>
    </w:p>
    <w:p w:rsidR="002737C8" w:rsidRPr="0053344E" w:rsidRDefault="00DE4E09" w:rsidP="002737C8">
      <w:pPr>
        <w:autoSpaceDE w:val="0"/>
        <w:autoSpaceDN w:val="0"/>
        <w:adjustRightInd w:val="0"/>
        <w:jc w:val="center"/>
        <w:rPr>
          <w:sz w:val="24"/>
          <w:szCs w:val="24"/>
        </w:rPr>
      </w:pPr>
      <w:r w:rsidRPr="0053344E">
        <w:rPr>
          <w:sz w:val="24"/>
          <w:szCs w:val="24"/>
        </w:rPr>
        <w:t xml:space="preserve">  </w:t>
      </w:r>
      <w:r w:rsidR="002737C8" w:rsidRPr="0053344E">
        <w:rPr>
          <w:sz w:val="24"/>
          <w:szCs w:val="24"/>
        </w:rPr>
        <w:t>поселения который представляет сведения)</w:t>
      </w:r>
    </w:p>
    <w:p w:rsidR="002737C8" w:rsidRPr="000647FD" w:rsidRDefault="002737C8" w:rsidP="00DE4E09">
      <w:pPr>
        <w:autoSpaceDE w:val="0"/>
        <w:autoSpaceDN w:val="0"/>
        <w:adjustRightInd w:val="0"/>
        <w:ind w:firstLine="0"/>
        <w:jc w:val="both"/>
      </w:pPr>
      <w:bookmarkStart w:id="4" w:name="Par775"/>
      <w:bookmarkEnd w:id="4"/>
      <w:r w:rsidRPr="000647FD">
        <w:t>_____________________________________________________________________</w:t>
      </w:r>
    </w:p>
    <w:p w:rsidR="002737C8" w:rsidRPr="0053344E" w:rsidRDefault="002737C8" w:rsidP="002737C8">
      <w:pPr>
        <w:autoSpaceDE w:val="0"/>
        <w:autoSpaceDN w:val="0"/>
        <w:adjustRightInd w:val="0"/>
        <w:jc w:val="center"/>
        <w:rPr>
          <w:sz w:val="24"/>
          <w:szCs w:val="24"/>
        </w:rPr>
      </w:pPr>
      <w:r w:rsidRPr="0053344E">
        <w:rPr>
          <w:sz w:val="24"/>
          <w:szCs w:val="24"/>
        </w:rPr>
        <w:t>(Ф.И.О. и подпись лица, принявшего справку)</w:t>
      </w:r>
    </w:p>
    <w:p w:rsidR="002737C8" w:rsidRPr="0053507E" w:rsidRDefault="002737C8" w:rsidP="002737C8">
      <w:pPr>
        <w:autoSpaceDE w:val="0"/>
        <w:autoSpaceDN w:val="0"/>
        <w:adjustRightInd w:val="0"/>
        <w:ind w:firstLine="540"/>
        <w:jc w:val="both"/>
      </w:pPr>
    </w:p>
    <w:p w:rsidR="002737C8" w:rsidRPr="00637898" w:rsidRDefault="002737C8" w:rsidP="002737C8">
      <w:pPr>
        <w:rPr>
          <w:color w:val="FFFFFF"/>
        </w:rPr>
      </w:pPr>
    </w:p>
    <w:p w:rsidR="00D9021C" w:rsidRPr="00D9021C" w:rsidRDefault="00D9021C" w:rsidP="00C62797">
      <w:pPr>
        <w:ind w:firstLine="0"/>
        <w:jc w:val="both"/>
        <w:rPr>
          <w:rFonts w:cs="Times New Roman"/>
          <w:bCs/>
        </w:rPr>
      </w:pPr>
      <w:r>
        <w:rPr>
          <w:rFonts w:cs="Times New Roman"/>
          <w:b/>
          <w:bCs/>
        </w:rPr>
        <w:br w:type="page"/>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C62797" w:rsidTr="00C62797">
        <w:tc>
          <w:tcPr>
            <w:tcW w:w="10031" w:type="dxa"/>
          </w:tcPr>
          <w:p w:rsidR="00C62797" w:rsidRPr="008A7928" w:rsidRDefault="00C62797" w:rsidP="00C62797">
            <w:pPr>
              <w:widowControl w:val="0"/>
              <w:autoSpaceDE w:val="0"/>
              <w:autoSpaceDN w:val="0"/>
              <w:adjustRightInd w:val="0"/>
              <w:ind w:firstLine="0"/>
              <w:jc w:val="right"/>
              <w:rPr>
                <w:rFonts w:cs="Times New Roman"/>
                <w:bCs/>
              </w:rPr>
            </w:pPr>
            <w:r w:rsidRPr="008A7928">
              <w:rPr>
                <w:rFonts w:cs="Times New Roman"/>
                <w:bCs/>
              </w:rPr>
              <w:lastRenderedPageBreak/>
              <w:t>Приложение</w:t>
            </w:r>
            <w:r w:rsidR="00DE4E09">
              <w:rPr>
                <w:rFonts w:cs="Times New Roman"/>
                <w:bCs/>
              </w:rPr>
              <w:t xml:space="preserve"> 2 </w:t>
            </w:r>
            <w:r w:rsidRPr="008A7928">
              <w:rPr>
                <w:rFonts w:cs="Times New Roman"/>
                <w:bCs/>
              </w:rPr>
              <w:t xml:space="preserve"> к</w:t>
            </w:r>
          </w:p>
          <w:p w:rsidR="00C62797" w:rsidRDefault="00C62797" w:rsidP="00C62797">
            <w:pPr>
              <w:widowControl w:val="0"/>
              <w:autoSpaceDE w:val="0"/>
              <w:autoSpaceDN w:val="0"/>
              <w:adjustRightInd w:val="0"/>
              <w:ind w:firstLine="0"/>
              <w:jc w:val="right"/>
              <w:rPr>
                <w:rFonts w:cs="Times New Roman"/>
                <w:bCs/>
              </w:rPr>
            </w:pPr>
            <w:r w:rsidRPr="008A7928">
              <w:rPr>
                <w:rFonts w:cs="Times New Roman"/>
                <w:bCs/>
              </w:rPr>
              <w:t xml:space="preserve">постановлению Администрации </w:t>
            </w:r>
          </w:p>
          <w:p w:rsidR="00C62797" w:rsidRDefault="00C62797" w:rsidP="00C62797">
            <w:pPr>
              <w:widowControl w:val="0"/>
              <w:autoSpaceDE w:val="0"/>
              <w:autoSpaceDN w:val="0"/>
              <w:adjustRightInd w:val="0"/>
              <w:ind w:firstLine="0"/>
              <w:jc w:val="right"/>
              <w:rPr>
                <w:rFonts w:cs="Times New Roman"/>
                <w:bCs/>
              </w:rPr>
            </w:pPr>
            <w:proofErr w:type="spellStart"/>
            <w:r>
              <w:rPr>
                <w:rFonts w:cs="Times New Roman"/>
                <w:bCs/>
              </w:rPr>
              <w:t>Калитвенского</w:t>
            </w:r>
            <w:proofErr w:type="spellEnd"/>
            <w:r>
              <w:rPr>
                <w:rFonts w:cs="Times New Roman"/>
                <w:bCs/>
              </w:rPr>
              <w:t xml:space="preserve"> </w:t>
            </w:r>
            <w:r w:rsidRPr="008A7928">
              <w:rPr>
                <w:rFonts w:cs="Times New Roman"/>
                <w:bCs/>
              </w:rPr>
              <w:t xml:space="preserve"> </w:t>
            </w:r>
            <w:r>
              <w:rPr>
                <w:rFonts w:cs="Times New Roman"/>
                <w:bCs/>
              </w:rPr>
              <w:t>сельского поселения</w:t>
            </w:r>
          </w:p>
          <w:p w:rsidR="00C62797" w:rsidRDefault="00DE4E09" w:rsidP="00C62797">
            <w:pPr>
              <w:widowControl w:val="0"/>
              <w:autoSpaceDE w:val="0"/>
              <w:autoSpaceDN w:val="0"/>
              <w:adjustRightInd w:val="0"/>
              <w:ind w:firstLine="0"/>
              <w:jc w:val="right"/>
              <w:rPr>
                <w:rFonts w:cs="Times New Roman"/>
                <w:b/>
                <w:bCs/>
              </w:rPr>
            </w:pPr>
            <w:r>
              <w:rPr>
                <w:rFonts w:cs="Times New Roman"/>
                <w:bCs/>
              </w:rPr>
              <w:t xml:space="preserve">от «20» марта </w:t>
            </w:r>
            <w:r w:rsidR="00C62797" w:rsidRPr="008A7928">
              <w:rPr>
                <w:rFonts w:cs="Times New Roman"/>
                <w:bCs/>
              </w:rPr>
              <w:t xml:space="preserve"> 2013 года № </w:t>
            </w:r>
            <w:r>
              <w:rPr>
                <w:rFonts w:cs="Times New Roman"/>
                <w:bCs/>
              </w:rPr>
              <w:t>12/1</w:t>
            </w:r>
          </w:p>
        </w:tc>
      </w:tr>
    </w:tbl>
    <w:p w:rsidR="008A7928" w:rsidRPr="00431EF3" w:rsidRDefault="008A7928" w:rsidP="00365921">
      <w:pPr>
        <w:widowControl w:val="0"/>
        <w:autoSpaceDE w:val="0"/>
        <w:autoSpaceDN w:val="0"/>
        <w:adjustRightInd w:val="0"/>
        <w:ind w:firstLine="0"/>
        <w:jc w:val="center"/>
        <w:rPr>
          <w:rFonts w:cs="Times New Roman"/>
          <w:bCs/>
        </w:rPr>
      </w:pPr>
    </w:p>
    <w:p w:rsidR="00C23BC6" w:rsidRPr="0053344E" w:rsidRDefault="00623F01" w:rsidP="00365921">
      <w:pPr>
        <w:widowControl w:val="0"/>
        <w:autoSpaceDE w:val="0"/>
        <w:autoSpaceDN w:val="0"/>
        <w:adjustRightInd w:val="0"/>
        <w:ind w:firstLine="0"/>
        <w:jc w:val="center"/>
        <w:rPr>
          <w:rFonts w:cs="Times New Roman"/>
          <w:b/>
          <w:bCs/>
        </w:rPr>
      </w:pPr>
      <w:hyperlink r:id="rId13" w:history="1">
        <w:r w:rsidR="00C23BC6" w:rsidRPr="0053344E">
          <w:rPr>
            <w:rFonts w:cs="Times New Roman"/>
            <w:b/>
            <w:bCs/>
          </w:rPr>
          <w:t>ПРАВИЛА</w:t>
        </w:r>
      </w:hyperlink>
    </w:p>
    <w:p w:rsidR="00C23BC6" w:rsidRPr="0053344E" w:rsidRDefault="00C23BC6" w:rsidP="00365921">
      <w:pPr>
        <w:widowControl w:val="0"/>
        <w:autoSpaceDE w:val="0"/>
        <w:autoSpaceDN w:val="0"/>
        <w:adjustRightInd w:val="0"/>
        <w:ind w:firstLine="0"/>
        <w:jc w:val="center"/>
        <w:rPr>
          <w:rFonts w:cs="Times New Roman"/>
          <w:b/>
          <w:bCs/>
        </w:rPr>
      </w:pPr>
      <w:r w:rsidRPr="0053344E">
        <w:rPr>
          <w:rFonts w:cs="Times New Roman"/>
          <w:b/>
          <w:bCs/>
        </w:rPr>
        <w:t xml:space="preserve">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w:t>
      </w:r>
      <w:r w:rsidR="00247590" w:rsidRPr="0053344E">
        <w:rPr>
          <w:rFonts w:cs="Times New Roman"/>
          <w:b/>
          <w:bCs/>
        </w:rPr>
        <w:t>муниципальных</w:t>
      </w:r>
      <w:r w:rsidRPr="0053344E">
        <w:rPr>
          <w:rFonts w:cs="Times New Roman"/>
          <w:b/>
          <w:bCs/>
        </w:rPr>
        <w:t xml:space="preserve"> учреждений, и лицами, замещающими эти должности</w:t>
      </w:r>
    </w:p>
    <w:p w:rsidR="00C23BC6" w:rsidRDefault="00C23BC6">
      <w:pPr>
        <w:widowControl w:val="0"/>
        <w:autoSpaceDE w:val="0"/>
        <w:autoSpaceDN w:val="0"/>
        <w:adjustRightInd w:val="0"/>
        <w:ind w:firstLine="540"/>
        <w:jc w:val="both"/>
        <w:rPr>
          <w:rFonts w:cs="Times New Roman"/>
        </w:rPr>
      </w:pPr>
    </w:p>
    <w:p w:rsidR="00C23BC6" w:rsidRPr="00932186" w:rsidRDefault="00DE4E09">
      <w:pPr>
        <w:widowControl w:val="0"/>
        <w:autoSpaceDE w:val="0"/>
        <w:autoSpaceDN w:val="0"/>
        <w:adjustRightInd w:val="0"/>
        <w:ind w:firstLine="540"/>
        <w:jc w:val="both"/>
        <w:rPr>
          <w:rFonts w:cs="Times New Roman"/>
        </w:rPr>
      </w:pPr>
      <w:bookmarkStart w:id="5" w:name="Par37"/>
      <w:bookmarkEnd w:id="5"/>
      <w:r>
        <w:rPr>
          <w:rFonts w:cs="Times New Roman"/>
        </w:rPr>
        <w:t>1.</w:t>
      </w:r>
      <w:r w:rsidR="00C23BC6" w:rsidRPr="00932186">
        <w:rPr>
          <w:rFonts w:cs="Times New Roman"/>
        </w:rPr>
        <w:t xml:space="preserve">Настоящими </w:t>
      </w:r>
      <w:r>
        <w:rPr>
          <w:rFonts w:cs="Times New Roman"/>
        </w:rPr>
        <w:t xml:space="preserve"> </w:t>
      </w:r>
      <w:r w:rsidR="00C23BC6" w:rsidRPr="00932186">
        <w:rPr>
          <w:rFonts w:cs="Times New Roman"/>
        </w:rPr>
        <w:t xml:space="preserve">Правилами устанавливается порядок осуществления проверки достоверности и полноты </w:t>
      </w:r>
      <w:r w:rsidR="00932186" w:rsidRPr="00932186">
        <w:rPr>
          <w:rFonts w:cs="Times New Roman"/>
          <w:bCs/>
        </w:rPr>
        <w:t>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r>
        <w:rPr>
          <w:rFonts w:cs="Times New Roman"/>
          <w:bCs/>
        </w:rPr>
        <w:t xml:space="preserve"> </w:t>
      </w:r>
      <w:r w:rsidR="00C23BC6" w:rsidRPr="00932186">
        <w:rPr>
          <w:rFonts w:cs="Times New Roman"/>
        </w:rPr>
        <w:t>(далее - проверка).</w:t>
      </w:r>
    </w:p>
    <w:p w:rsidR="00C23BC6" w:rsidRDefault="00DE4E09">
      <w:pPr>
        <w:widowControl w:val="0"/>
        <w:autoSpaceDE w:val="0"/>
        <w:autoSpaceDN w:val="0"/>
        <w:adjustRightInd w:val="0"/>
        <w:ind w:firstLine="540"/>
        <w:jc w:val="both"/>
        <w:rPr>
          <w:rFonts w:cs="Times New Roman"/>
        </w:rPr>
      </w:pPr>
      <w:r>
        <w:rPr>
          <w:rFonts w:cs="Times New Roman"/>
        </w:rPr>
        <w:t>2.</w:t>
      </w:r>
      <w:r w:rsidR="00932186">
        <w:rPr>
          <w:rFonts w:cs="Times New Roman"/>
        </w:rPr>
        <w:t>Р</w:t>
      </w:r>
      <w:r w:rsidR="00651A64">
        <w:rPr>
          <w:rFonts w:cs="Times New Roman"/>
        </w:rPr>
        <w:t>ешение о проведении проверки принимается</w:t>
      </w:r>
      <w:r w:rsidR="00C62797">
        <w:rPr>
          <w:rFonts w:cs="Times New Roman"/>
        </w:rPr>
        <w:t xml:space="preserve"> </w:t>
      </w:r>
      <w:r w:rsidR="00E90F49">
        <w:rPr>
          <w:rFonts w:cs="Times New Roman"/>
        </w:rPr>
        <w:t>Администраци</w:t>
      </w:r>
      <w:r w:rsidR="00932186">
        <w:rPr>
          <w:rFonts w:cs="Times New Roman"/>
        </w:rPr>
        <w:t>ей</w:t>
      </w:r>
      <w:r w:rsidR="00C62797">
        <w:rPr>
          <w:rFonts w:cs="Times New Roman"/>
        </w:rPr>
        <w:t xml:space="preserve"> </w:t>
      </w:r>
      <w:proofErr w:type="spellStart"/>
      <w:r w:rsidR="00C62797">
        <w:rPr>
          <w:rFonts w:cs="Times New Roman"/>
        </w:rPr>
        <w:t>Калитвенского</w:t>
      </w:r>
      <w:proofErr w:type="spellEnd"/>
      <w:r w:rsidR="00C62797">
        <w:rPr>
          <w:rFonts w:cs="Times New Roman"/>
        </w:rPr>
        <w:t xml:space="preserve"> </w:t>
      </w:r>
      <w:r w:rsidR="00932186">
        <w:rPr>
          <w:rFonts w:cs="Times New Roman"/>
        </w:rPr>
        <w:t>сельского поселения</w:t>
      </w:r>
      <w:r w:rsidR="00E90F49">
        <w:rPr>
          <w:rFonts w:cs="Times New Roman"/>
        </w:rPr>
        <w:t xml:space="preserve"> (далее </w:t>
      </w:r>
      <w:r w:rsidR="00C62797">
        <w:rPr>
          <w:rFonts w:cs="Times New Roman"/>
        </w:rPr>
        <w:t>–</w:t>
      </w:r>
      <w:r w:rsidR="00E90F49">
        <w:rPr>
          <w:rFonts w:cs="Times New Roman"/>
        </w:rPr>
        <w:t xml:space="preserve"> </w:t>
      </w:r>
      <w:r w:rsidR="00C23BC6">
        <w:rPr>
          <w:rFonts w:cs="Times New Roman"/>
        </w:rPr>
        <w:t>учредител</w:t>
      </w:r>
      <w:r w:rsidR="00E90F49">
        <w:rPr>
          <w:rFonts w:cs="Times New Roman"/>
        </w:rPr>
        <w:t>ь</w:t>
      </w:r>
      <w:r w:rsidR="00C62797">
        <w:rPr>
          <w:rFonts w:cs="Times New Roman"/>
        </w:rPr>
        <w:t xml:space="preserve"> </w:t>
      </w:r>
      <w:r w:rsidR="00247590">
        <w:rPr>
          <w:rFonts w:cs="Times New Roman"/>
        </w:rPr>
        <w:t>муниципального</w:t>
      </w:r>
      <w:r w:rsidR="00C23BC6">
        <w:rPr>
          <w:rFonts w:cs="Times New Roman"/>
        </w:rPr>
        <w:t xml:space="preserve"> учреждения</w:t>
      </w:r>
      <w:r w:rsidR="00E90F49">
        <w:rPr>
          <w:rFonts w:cs="Times New Roman"/>
        </w:rPr>
        <w:t>)</w:t>
      </w:r>
      <w:r>
        <w:rPr>
          <w:rFonts w:cs="Times New Roman"/>
        </w:rPr>
        <w:t xml:space="preserve"> </w:t>
      </w:r>
      <w:r w:rsidR="00C23BC6">
        <w:rPr>
          <w:rFonts w:cs="Times New Roman"/>
        </w:rPr>
        <w:t xml:space="preserve"> или лица, которому такие полномочия предоставлены учредителем</w:t>
      </w:r>
      <w:r w:rsidR="00CE48DC">
        <w:rPr>
          <w:rFonts w:cs="Times New Roman"/>
        </w:rPr>
        <w:t xml:space="preserve"> муниципального учреждения</w:t>
      </w:r>
      <w:r w:rsidR="00C23BC6">
        <w:rPr>
          <w:rFonts w:cs="Times New Roman"/>
        </w:rPr>
        <w:t>.</w:t>
      </w:r>
    </w:p>
    <w:p w:rsidR="00C23BC6" w:rsidRDefault="00DE4E09">
      <w:pPr>
        <w:widowControl w:val="0"/>
        <w:autoSpaceDE w:val="0"/>
        <w:autoSpaceDN w:val="0"/>
        <w:adjustRightInd w:val="0"/>
        <w:ind w:firstLine="540"/>
        <w:jc w:val="both"/>
        <w:rPr>
          <w:rFonts w:cs="Times New Roman"/>
        </w:rPr>
      </w:pPr>
      <w:r>
        <w:rPr>
          <w:rFonts w:cs="Times New Roman"/>
        </w:rPr>
        <w:t>3.</w:t>
      </w:r>
      <w:r w:rsidR="00C23BC6">
        <w:rPr>
          <w:rFonts w:cs="Times New Roman"/>
        </w:rPr>
        <w:t>Проверку осуществля</w:t>
      </w:r>
      <w:r w:rsidR="00CE48DC">
        <w:rPr>
          <w:rFonts w:cs="Times New Roman"/>
        </w:rPr>
        <w:t>е</w:t>
      </w:r>
      <w:r w:rsidR="00C23BC6">
        <w:rPr>
          <w:rFonts w:cs="Times New Roman"/>
        </w:rPr>
        <w:t>т уполномоченн</w:t>
      </w:r>
      <w:r w:rsidR="00A32A76">
        <w:rPr>
          <w:rFonts w:cs="Times New Roman"/>
        </w:rPr>
        <w:t>о</w:t>
      </w:r>
      <w:r w:rsidR="00C23BC6">
        <w:rPr>
          <w:rFonts w:cs="Times New Roman"/>
        </w:rPr>
        <w:t>е структурн</w:t>
      </w:r>
      <w:r w:rsidR="00A32A76">
        <w:rPr>
          <w:rFonts w:cs="Times New Roman"/>
        </w:rPr>
        <w:t>о</w:t>
      </w:r>
      <w:r w:rsidR="00C23BC6">
        <w:rPr>
          <w:rFonts w:cs="Times New Roman"/>
        </w:rPr>
        <w:t>е подразделени</w:t>
      </w:r>
      <w:r w:rsidR="00A32A76">
        <w:rPr>
          <w:rFonts w:cs="Times New Roman"/>
        </w:rPr>
        <w:t xml:space="preserve">е </w:t>
      </w:r>
      <w:r w:rsidR="00CE48DC">
        <w:rPr>
          <w:rFonts w:cs="Times New Roman"/>
        </w:rPr>
        <w:t>учредителя муниципального учреждения</w:t>
      </w:r>
      <w:r w:rsidR="00C23BC6">
        <w:rPr>
          <w:rFonts w:cs="Times New Roman"/>
        </w:rPr>
        <w:t>.</w:t>
      </w:r>
    </w:p>
    <w:p w:rsidR="00C23BC6" w:rsidRDefault="00DE4E09">
      <w:pPr>
        <w:widowControl w:val="0"/>
        <w:autoSpaceDE w:val="0"/>
        <w:autoSpaceDN w:val="0"/>
        <w:adjustRightInd w:val="0"/>
        <w:ind w:firstLine="540"/>
        <w:jc w:val="both"/>
        <w:rPr>
          <w:rFonts w:cs="Times New Roman"/>
        </w:rPr>
      </w:pPr>
      <w:r>
        <w:rPr>
          <w:rFonts w:cs="Times New Roman"/>
        </w:rPr>
        <w:t>4.</w:t>
      </w:r>
      <w:r w:rsidR="00C23BC6">
        <w:rPr>
          <w:rFonts w:cs="Times New Roman"/>
        </w:rPr>
        <w:t>Основанием для осуществления проверки является информация, представленная в письменном виде в установленном порядке:</w:t>
      </w:r>
    </w:p>
    <w:p w:rsidR="00C23BC6" w:rsidRDefault="00C23BC6">
      <w:pPr>
        <w:widowControl w:val="0"/>
        <w:autoSpaceDE w:val="0"/>
        <w:autoSpaceDN w:val="0"/>
        <w:adjustRightInd w:val="0"/>
        <w:ind w:firstLine="540"/>
        <w:jc w:val="both"/>
        <w:rPr>
          <w:rFonts w:cs="Times New Roman"/>
        </w:rPr>
      </w:pPr>
      <w:r>
        <w:rPr>
          <w:rFonts w:cs="Times New Roman"/>
        </w:rPr>
        <w:t>правоохранительными органами, иными государственными органами, органами местного самоуправления и их должностными лицами;</w:t>
      </w:r>
    </w:p>
    <w:p w:rsidR="00C23BC6" w:rsidRDefault="00651A64">
      <w:pPr>
        <w:widowControl w:val="0"/>
        <w:autoSpaceDE w:val="0"/>
        <w:autoSpaceDN w:val="0"/>
        <w:adjustRightInd w:val="0"/>
        <w:ind w:firstLine="540"/>
        <w:jc w:val="both"/>
        <w:rPr>
          <w:rFonts w:cs="Times New Roman"/>
        </w:rPr>
      </w:pPr>
      <w:r>
        <w:rPr>
          <w:rFonts w:cs="Times New Roman"/>
        </w:rPr>
        <w:t>специалист</w:t>
      </w:r>
      <w:r w:rsidR="00932186">
        <w:rPr>
          <w:rFonts w:cs="Times New Roman"/>
        </w:rPr>
        <w:t>ом</w:t>
      </w:r>
      <w:r>
        <w:rPr>
          <w:rFonts w:cs="Times New Roman"/>
        </w:rPr>
        <w:t xml:space="preserve"> по кадровой р</w:t>
      </w:r>
      <w:r w:rsidR="00C62797">
        <w:rPr>
          <w:rFonts w:cs="Times New Roman"/>
        </w:rPr>
        <w:t xml:space="preserve">аботе Администрации </w:t>
      </w:r>
      <w:proofErr w:type="spellStart"/>
      <w:r w:rsidR="00C62797">
        <w:rPr>
          <w:rFonts w:cs="Times New Roman"/>
        </w:rPr>
        <w:t>Калитвенского</w:t>
      </w:r>
      <w:proofErr w:type="spellEnd"/>
      <w:r w:rsidR="00C62797">
        <w:rPr>
          <w:rFonts w:cs="Times New Roman"/>
        </w:rPr>
        <w:t xml:space="preserve"> </w:t>
      </w:r>
      <w:r>
        <w:rPr>
          <w:rFonts w:cs="Times New Roman"/>
        </w:rPr>
        <w:t>сельского поселения</w:t>
      </w:r>
      <w:r w:rsidR="00C23BC6">
        <w:rPr>
          <w:rFonts w:cs="Times New Roman"/>
        </w:rPr>
        <w:t>;</w:t>
      </w:r>
    </w:p>
    <w:p w:rsidR="00C23BC6" w:rsidRDefault="00C23BC6">
      <w:pPr>
        <w:widowControl w:val="0"/>
        <w:autoSpaceDE w:val="0"/>
        <w:autoSpaceDN w:val="0"/>
        <w:adjustRightInd w:val="0"/>
        <w:ind w:firstLine="540"/>
        <w:jc w:val="both"/>
        <w:rPr>
          <w:rFonts w:cs="Times New Roman"/>
        </w:rPr>
      </w:pPr>
      <w:r>
        <w:rPr>
          <w:rFonts w:cs="Times New Roman"/>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C23BC6" w:rsidRDefault="00C23BC6">
      <w:pPr>
        <w:widowControl w:val="0"/>
        <w:autoSpaceDE w:val="0"/>
        <w:autoSpaceDN w:val="0"/>
        <w:adjustRightInd w:val="0"/>
        <w:ind w:firstLine="540"/>
        <w:jc w:val="both"/>
        <w:rPr>
          <w:rFonts w:cs="Times New Roman"/>
        </w:rPr>
      </w:pPr>
      <w:r>
        <w:rPr>
          <w:rFonts w:cs="Times New Roman"/>
        </w:rPr>
        <w:t>Общественной палатой Российской Федерации;</w:t>
      </w:r>
    </w:p>
    <w:p w:rsidR="00C23BC6" w:rsidRDefault="00C23BC6">
      <w:pPr>
        <w:widowControl w:val="0"/>
        <w:autoSpaceDE w:val="0"/>
        <w:autoSpaceDN w:val="0"/>
        <w:adjustRightInd w:val="0"/>
        <w:ind w:firstLine="540"/>
        <w:jc w:val="both"/>
        <w:rPr>
          <w:rFonts w:cs="Times New Roman"/>
        </w:rPr>
      </w:pPr>
      <w:r>
        <w:rPr>
          <w:rFonts w:cs="Times New Roman"/>
        </w:rPr>
        <w:t>общероссийскими средствами массовой информации.</w:t>
      </w:r>
    </w:p>
    <w:p w:rsidR="00C23BC6" w:rsidRDefault="00DE4E09">
      <w:pPr>
        <w:widowControl w:val="0"/>
        <w:autoSpaceDE w:val="0"/>
        <w:autoSpaceDN w:val="0"/>
        <w:adjustRightInd w:val="0"/>
        <w:ind w:firstLine="540"/>
        <w:jc w:val="both"/>
        <w:rPr>
          <w:rFonts w:cs="Times New Roman"/>
        </w:rPr>
      </w:pPr>
      <w:r>
        <w:rPr>
          <w:rFonts w:cs="Times New Roman"/>
        </w:rPr>
        <w:t>5.</w:t>
      </w:r>
      <w:r w:rsidR="00C23BC6">
        <w:rPr>
          <w:rFonts w:cs="Times New Roman"/>
        </w:rPr>
        <w:t>Информация анонимного характера не может служить основанием для проверки.</w:t>
      </w:r>
    </w:p>
    <w:p w:rsidR="00C23BC6" w:rsidRDefault="00DE4E09">
      <w:pPr>
        <w:widowControl w:val="0"/>
        <w:autoSpaceDE w:val="0"/>
        <w:autoSpaceDN w:val="0"/>
        <w:adjustRightInd w:val="0"/>
        <w:ind w:firstLine="540"/>
        <w:jc w:val="both"/>
        <w:rPr>
          <w:rFonts w:cs="Times New Roman"/>
        </w:rPr>
      </w:pPr>
      <w:r>
        <w:rPr>
          <w:rFonts w:cs="Times New Roman"/>
        </w:rPr>
        <w:t>6.</w:t>
      </w:r>
      <w:r w:rsidR="00C23BC6">
        <w:rPr>
          <w:rFonts w:cs="Times New Roman"/>
        </w:rPr>
        <w:t xml:space="preserve">Проверка осуществляется в срок, не превышающий 60 дней со дня принятия решения о ее проведении. Срок проверки может быть продлен до 90 дней учредителем </w:t>
      </w:r>
      <w:r w:rsidR="00247590">
        <w:rPr>
          <w:rFonts w:cs="Times New Roman"/>
        </w:rPr>
        <w:t>муниципального</w:t>
      </w:r>
      <w:r w:rsidR="00C23BC6">
        <w:rPr>
          <w:rFonts w:cs="Times New Roman"/>
        </w:rPr>
        <w:t xml:space="preserve"> учреждения или лицом, которому такие полномочия предоставлены учредителем</w:t>
      </w:r>
      <w:r w:rsidR="00CE48DC" w:rsidRPr="00CE48DC">
        <w:rPr>
          <w:rFonts w:cs="Times New Roman"/>
        </w:rPr>
        <w:t xml:space="preserve"> муниципального учреждения</w:t>
      </w:r>
      <w:r w:rsidR="00C23BC6">
        <w:rPr>
          <w:rFonts w:cs="Times New Roman"/>
        </w:rPr>
        <w:t>.</w:t>
      </w:r>
    </w:p>
    <w:p w:rsidR="00C23BC6" w:rsidRDefault="00C23BC6">
      <w:pPr>
        <w:widowControl w:val="0"/>
        <w:autoSpaceDE w:val="0"/>
        <w:autoSpaceDN w:val="0"/>
        <w:adjustRightInd w:val="0"/>
        <w:ind w:firstLine="540"/>
        <w:jc w:val="both"/>
        <w:rPr>
          <w:rFonts w:cs="Times New Roman"/>
        </w:rPr>
      </w:pPr>
      <w:r>
        <w:rPr>
          <w:rFonts w:cs="Times New Roman"/>
        </w:rPr>
        <w:t>7. При осуществлении проверки уполномоченное структурное подразделение вправе:</w:t>
      </w:r>
    </w:p>
    <w:p w:rsidR="00C23BC6" w:rsidRDefault="00C23BC6">
      <w:pPr>
        <w:widowControl w:val="0"/>
        <w:autoSpaceDE w:val="0"/>
        <w:autoSpaceDN w:val="0"/>
        <w:adjustRightInd w:val="0"/>
        <w:ind w:firstLine="540"/>
        <w:jc w:val="both"/>
        <w:rPr>
          <w:rFonts w:cs="Times New Roman"/>
        </w:rPr>
      </w:pPr>
      <w:r>
        <w:rPr>
          <w:rFonts w:cs="Times New Roman"/>
        </w:rPr>
        <w:t xml:space="preserve">проводить беседу с гражданином, претендующим на замещение должности руководителя </w:t>
      </w:r>
      <w:r w:rsidR="00247590">
        <w:rPr>
          <w:rFonts w:cs="Times New Roman"/>
        </w:rPr>
        <w:t>муниципального</w:t>
      </w:r>
      <w:r>
        <w:rPr>
          <w:rFonts w:cs="Times New Roman"/>
        </w:rPr>
        <w:t xml:space="preserve"> учреждения, а также с лицом, замещающим должность руководителя </w:t>
      </w:r>
      <w:r w:rsidR="00247590">
        <w:rPr>
          <w:rFonts w:cs="Times New Roman"/>
        </w:rPr>
        <w:t>муниципального</w:t>
      </w:r>
      <w:r>
        <w:rPr>
          <w:rFonts w:cs="Times New Roman"/>
        </w:rPr>
        <w:t xml:space="preserve"> учреждения;</w:t>
      </w:r>
    </w:p>
    <w:p w:rsidR="00C23BC6" w:rsidRDefault="00C23BC6">
      <w:pPr>
        <w:widowControl w:val="0"/>
        <w:autoSpaceDE w:val="0"/>
        <w:autoSpaceDN w:val="0"/>
        <w:adjustRightInd w:val="0"/>
        <w:ind w:firstLine="540"/>
        <w:jc w:val="both"/>
        <w:rPr>
          <w:rFonts w:cs="Times New Roman"/>
        </w:rPr>
      </w:pPr>
      <w:r>
        <w:rPr>
          <w:rFonts w:cs="Times New Roman"/>
        </w:rPr>
        <w:t xml:space="preserve">изучать представленные гражданином, претендующим на замещение должности руководителя </w:t>
      </w:r>
      <w:r w:rsidR="00247590" w:rsidRPr="00247590">
        <w:rPr>
          <w:rFonts w:cs="Times New Roman"/>
        </w:rPr>
        <w:t xml:space="preserve">муниципального </w:t>
      </w:r>
      <w:r>
        <w:rPr>
          <w:rFonts w:cs="Times New Roman"/>
        </w:rPr>
        <w:t xml:space="preserve">учреждения, а также лицом, </w:t>
      </w:r>
      <w:r>
        <w:rPr>
          <w:rFonts w:cs="Times New Roman"/>
        </w:rPr>
        <w:lastRenderedPageBreak/>
        <w:t xml:space="preserve">замещающим должность руководителя </w:t>
      </w:r>
      <w:r w:rsidR="0084637A" w:rsidRPr="0084637A">
        <w:rPr>
          <w:rFonts w:cs="Times New Roman"/>
        </w:rPr>
        <w:t xml:space="preserve">муниципального </w:t>
      </w:r>
      <w:r>
        <w:rPr>
          <w:rFonts w:cs="Times New Roman"/>
        </w:rPr>
        <w:t>учреждения, сведения о доходах, об имуществе и обязательствах имущественного характера и дополнительные материалы;</w:t>
      </w:r>
    </w:p>
    <w:p w:rsidR="00C23BC6" w:rsidRDefault="00C23BC6">
      <w:pPr>
        <w:widowControl w:val="0"/>
        <w:autoSpaceDE w:val="0"/>
        <w:autoSpaceDN w:val="0"/>
        <w:adjustRightInd w:val="0"/>
        <w:ind w:firstLine="540"/>
        <w:jc w:val="both"/>
        <w:rPr>
          <w:rFonts w:cs="Times New Roman"/>
        </w:rPr>
      </w:pPr>
      <w:r>
        <w:rPr>
          <w:rFonts w:cs="Times New Roman"/>
        </w:rPr>
        <w:t xml:space="preserve">получать от гражданина, претендующего на замещение должности руководителя </w:t>
      </w:r>
      <w:r w:rsidR="0084637A" w:rsidRPr="0084637A">
        <w:rPr>
          <w:rFonts w:cs="Times New Roman"/>
        </w:rPr>
        <w:t xml:space="preserve">муниципального </w:t>
      </w:r>
      <w:r>
        <w:rPr>
          <w:rFonts w:cs="Times New Roman"/>
        </w:rPr>
        <w:t xml:space="preserve">учреждения, а также от лица, замещающего должность руководителя </w:t>
      </w:r>
      <w:r w:rsidR="0084637A" w:rsidRPr="0084637A">
        <w:rPr>
          <w:rFonts w:cs="Times New Roman"/>
        </w:rPr>
        <w:t xml:space="preserve">муниципального </w:t>
      </w:r>
      <w:r>
        <w:rPr>
          <w:rFonts w:cs="Times New Roman"/>
        </w:rPr>
        <w:t>учреждения, пояснения по представленным им сведениям о доходах, об имуществе и обязательствах имущественного характера и материалам.</w:t>
      </w:r>
    </w:p>
    <w:p w:rsidR="00C23BC6" w:rsidRDefault="00DE4E09">
      <w:pPr>
        <w:widowControl w:val="0"/>
        <w:autoSpaceDE w:val="0"/>
        <w:autoSpaceDN w:val="0"/>
        <w:adjustRightInd w:val="0"/>
        <w:ind w:firstLine="540"/>
        <w:jc w:val="both"/>
        <w:rPr>
          <w:rFonts w:cs="Times New Roman"/>
        </w:rPr>
      </w:pPr>
      <w:r>
        <w:rPr>
          <w:rFonts w:cs="Times New Roman"/>
        </w:rPr>
        <w:t>8.</w:t>
      </w:r>
      <w:r w:rsidR="00C23BC6">
        <w:rPr>
          <w:rFonts w:cs="Times New Roman"/>
        </w:rPr>
        <w:t xml:space="preserve">Учредитель </w:t>
      </w:r>
      <w:r w:rsidR="0084637A" w:rsidRPr="0084637A">
        <w:rPr>
          <w:rFonts w:cs="Times New Roman"/>
        </w:rPr>
        <w:t xml:space="preserve">муниципального </w:t>
      </w:r>
      <w:r w:rsidR="00C23BC6">
        <w:rPr>
          <w:rFonts w:cs="Times New Roman"/>
        </w:rPr>
        <w:t>учреждения или лицо, которому такие полномочия предоставлены учредителем, обеспечивает:</w:t>
      </w:r>
    </w:p>
    <w:p w:rsidR="00C23BC6" w:rsidRDefault="00C23BC6">
      <w:pPr>
        <w:widowControl w:val="0"/>
        <w:autoSpaceDE w:val="0"/>
        <w:autoSpaceDN w:val="0"/>
        <w:adjustRightInd w:val="0"/>
        <w:ind w:firstLine="540"/>
        <w:jc w:val="both"/>
        <w:rPr>
          <w:rFonts w:cs="Times New Roman"/>
        </w:rPr>
      </w:pPr>
      <w:r>
        <w:rPr>
          <w:rFonts w:cs="Times New Roman"/>
        </w:rPr>
        <w:t xml:space="preserve">уведомление в письменной форме лица, замещающего должность руководителя </w:t>
      </w:r>
      <w:r w:rsidR="0084637A" w:rsidRPr="0084637A">
        <w:rPr>
          <w:rFonts w:cs="Times New Roman"/>
        </w:rPr>
        <w:t>муниципального</w:t>
      </w:r>
      <w:r>
        <w:rPr>
          <w:rFonts w:cs="Times New Roman"/>
        </w:rPr>
        <w:t xml:space="preserve"> учреждения, о начале в </w:t>
      </w:r>
      <w:r w:rsidR="0044714E">
        <w:rPr>
          <w:rFonts w:cs="Times New Roman"/>
        </w:rPr>
        <w:t xml:space="preserve">его </w:t>
      </w:r>
      <w:r>
        <w:rPr>
          <w:rFonts w:cs="Times New Roman"/>
        </w:rPr>
        <w:t>отношении проверки - в течение 2 рабочих дней со дня принятия решения о начале проверки;</w:t>
      </w:r>
    </w:p>
    <w:p w:rsidR="00C23BC6" w:rsidRDefault="00C23BC6">
      <w:pPr>
        <w:widowControl w:val="0"/>
        <w:autoSpaceDE w:val="0"/>
        <w:autoSpaceDN w:val="0"/>
        <w:adjustRightInd w:val="0"/>
        <w:ind w:firstLine="540"/>
        <w:jc w:val="both"/>
        <w:rPr>
          <w:rFonts w:cs="Times New Roman"/>
        </w:rPr>
      </w:pPr>
      <w:r>
        <w:rPr>
          <w:rFonts w:cs="Times New Roman"/>
        </w:rPr>
        <w:t xml:space="preserve">информирование лица, замещающего должность руководителя </w:t>
      </w:r>
      <w:r w:rsidR="0084637A" w:rsidRPr="0084637A">
        <w:rPr>
          <w:rFonts w:cs="Times New Roman"/>
        </w:rPr>
        <w:t xml:space="preserve">муниципального </w:t>
      </w:r>
      <w:r>
        <w:rPr>
          <w:rFonts w:cs="Times New Roman"/>
        </w:rPr>
        <w:t xml:space="preserve">учреждения, в случае его обращения о том, какие представляемые им сведения, указанные </w:t>
      </w:r>
      <w:r w:rsidRPr="00C23BC6">
        <w:rPr>
          <w:rFonts w:cs="Times New Roman"/>
        </w:rPr>
        <w:t>в пункте 1 настоящих Правил</w:t>
      </w:r>
      <w:r>
        <w:rPr>
          <w:rFonts w:cs="Times New Roman"/>
        </w:rPr>
        <w:t>, подлежат проверке, - в течение 7 рабочих дней со дня обращения, а при наличии уважительной причины - в срок, согласованный с указанным лицом.</w:t>
      </w:r>
    </w:p>
    <w:p w:rsidR="00C23BC6" w:rsidRDefault="00C23BC6">
      <w:pPr>
        <w:widowControl w:val="0"/>
        <w:autoSpaceDE w:val="0"/>
        <w:autoSpaceDN w:val="0"/>
        <w:adjustRightInd w:val="0"/>
        <w:ind w:firstLine="540"/>
        <w:jc w:val="both"/>
        <w:rPr>
          <w:rFonts w:cs="Times New Roman"/>
        </w:rPr>
      </w:pPr>
      <w:r>
        <w:rPr>
          <w:rFonts w:cs="Times New Roman"/>
        </w:rPr>
        <w:t xml:space="preserve">9. По окончании проверки учредитель </w:t>
      </w:r>
      <w:r w:rsidR="0084637A" w:rsidRPr="0084637A">
        <w:rPr>
          <w:rFonts w:cs="Times New Roman"/>
        </w:rPr>
        <w:t xml:space="preserve">муниципального </w:t>
      </w:r>
      <w:r>
        <w:rPr>
          <w:rFonts w:cs="Times New Roman"/>
        </w:rPr>
        <w:t xml:space="preserve">учреждения или лицо, которому такие полномочия предоставлены учредителем, обязаны ознакомить лицо, замещающее должность руководителя </w:t>
      </w:r>
      <w:r w:rsidR="0084637A" w:rsidRPr="0084637A">
        <w:rPr>
          <w:rFonts w:cs="Times New Roman"/>
        </w:rPr>
        <w:t>муниципального</w:t>
      </w:r>
      <w:r>
        <w:rPr>
          <w:rFonts w:cs="Times New Roman"/>
        </w:rPr>
        <w:t xml:space="preserve"> учреждения, с результатами проверки.</w:t>
      </w:r>
    </w:p>
    <w:p w:rsidR="00C23BC6" w:rsidRDefault="00DE4E09">
      <w:pPr>
        <w:widowControl w:val="0"/>
        <w:autoSpaceDE w:val="0"/>
        <w:autoSpaceDN w:val="0"/>
        <w:adjustRightInd w:val="0"/>
        <w:ind w:firstLine="540"/>
        <w:jc w:val="both"/>
        <w:rPr>
          <w:rFonts w:cs="Times New Roman"/>
        </w:rPr>
      </w:pPr>
      <w:r>
        <w:rPr>
          <w:rFonts w:cs="Times New Roman"/>
        </w:rPr>
        <w:t>10.</w:t>
      </w:r>
      <w:r w:rsidR="00C23BC6">
        <w:rPr>
          <w:rFonts w:cs="Times New Roman"/>
        </w:rPr>
        <w:t xml:space="preserve">Лицо, замещающее должность руководителя </w:t>
      </w:r>
      <w:r w:rsidR="0084637A" w:rsidRPr="0084637A">
        <w:rPr>
          <w:rFonts w:cs="Times New Roman"/>
        </w:rPr>
        <w:t>муниципального</w:t>
      </w:r>
      <w:r w:rsidR="00C23BC6">
        <w:rPr>
          <w:rFonts w:cs="Times New Roman"/>
        </w:rPr>
        <w:t xml:space="preserve"> учреждения, вправе:</w:t>
      </w:r>
    </w:p>
    <w:p w:rsidR="00C23BC6" w:rsidRDefault="00C23BC6">
      <w:pPr>
        <w:widowControl w:val="0"/>
        <w:autoSpaceDE w:val="0"/>
        <w:autoSpaceDN w:val="0"/>
        <w:adjustRightInd w:val="0"/>
        <w:ind w:firstLine="540"/>
        <w:jc w:val="both"/>
        <w:rPr>
          <w:rFonts w:cs="Times New Roman"/>
        </w:rPr>
      </w:pPr>
      <w:r>
        <w:rPr>
          <w:rFonts w:cs="Times New Roman"/>
        </w:rPr>
        <w:t>давать пояснения в письменной форме в ходе проверки, а также по результатам проверки;</w:t>
      </w:r>
    </w:p>
    <w:p w:rsidR="00C23BC6" w:rsidRDefault="00C23BC6">
      <w:pPr>
        <w:widowControl w:val="0"/>
        <w:autoSpaceDE w:val="0"/>
        <w:autoSpaceDN w:val="0"/>
        <w:adjustRightInd w:val="0"/>
        <w:ind w:firstLine="540"/>
        <w:jc w:val="both"/>
        <w:rPr>
          <w:rFonts w:cs="Times New Roman"/>
        </w:rPr>
      </w:pPr>
      <w:r>
        <w:rPr>
          <w:rFonts w:cs="Times New Roman"/>
        </w:rPr>
        <w:t>представлять дополнительные материалы и давать по ним пояснения в письменной форме.</w:t>
      </w:r>
    </w:p>
    <w:p w:rsidR="00C23BC6" w:rsidRDefault="00DE4E09">
      <w:pPr>
        <w:widowControl w:val="0"/>
        <w:autoSpaceDE w:val="0"/>
        <w:autoSpaceDN w:val="0"/>
        <w:adjustRightInd w:val="0"/>
        <w:ind w:firstLine="540"/>
        <w:jc w:val="both"/>
        <w:rPr>
          <w:rFonts w:cs="Times New Roman"/>
        </w:rPr>
      </w:pPr>
      <w:r>
        <w:rPr>
          <w:rFonts w:cs="Times New Roman"/>
        </w:rPr>
        <w:t>11.</w:t>
      </w:r>
      <w:r w:rsidR="00C23BC6">
        <w:rPr>
          <w:rFonts w:cs="Times New Roman"/>
        </w:rPr>
        <w:t xml:space="preserve">По результатам проверки учредитель </w:t>
      </w:r>
      <w:r w:rsidR="0084637A" w:rsidRPr="0084637A">
        <w:rPr>
          <w:rFonts w:cs="Times New Roman"/>
        </w:rPr>
        <w:t>муниципального</w:t>
      </w:r>
      <w:r w:rsidR="00365921">
        <w:rPr>
          <w:rFonts w:cs="Times New Roman"/>
        </w:rPr>
        <w:t xml:space="preserve">учреждения </w:t>
      </w:r>
      <w:r w:rsidR="00C23BC6">
        <w:rPr>
          <w:rFonts w:cs="Times New Roman"/>
        </w:rPr>
        <w:t>или лицо, которому такие полномочия предоставлены учредителем, принимают одно из следующих решений:</w:t>
      </w:r>
    </w:p>
    <w:p w:rsidR="00C23BC6" w:rsidRDefault="00C23BC6">
      <w:pPr>
        <w:widowControl w:val="0"/>
        <w:autoSpaceDE w:val="0"/>
        <w:autoSpaceDN w:val="0"/>
        <w:adjustRightInd w:val="0"/>
        <w:ind w:firstLine="540"/>
        <w:jc w:val="both"/>
        <w:rPr>
          <w:rFonts w:cs="Times New Roman"/>
        </w:rPr>
      </w:pPr>
      <w:r>
        <w:rPr>
          <w:rFonts w:cs="Times New Roman"/>
        </w:rPr>
        <w:t xml:space="preserve">назначение гражданина, претендующего на замещение должности руководителя </w:t>
      </w:r>
      <w:r w:rsidR="0084637A" w:rsidRPr="0084637A">
        <w:rPr>
          <w:rFonts w:cs="Times New Roman"/>
        </w:rPr>
        <w:t xml:space="preserve">муниципального </w:t>
      </w:r>
      <w:r>
        <w:rPr>
          <w:rFonts w:cs="Times New Roman"/>
        </w:rPr>
        <w:t xml:space="preserve">учреждения, на должность руководителя </w:t>
      </w:r>
      <w:r w:rsidR="0084637A" w:rsidRPr="0084637A">
        <w:rPr>
          <w:rFonts w:cs="Times New Roman"/>
        </w:rPr>
        <w:t xml:space="preserve">муниципального </w:t>
      </w:r>
      <w:r>
        <w:rPr>
          <w:rFonts w:cs="Times New Roman"/>
        </w:rPr>
        <w:t>учреждения;</w:t>
      </w:r>
    </w:p>
    <w:p w:rsidR="00C23BC6" w:rsidRDefault="00C23BC6">
      <w:pPr>
        <w:widowControl w:val="0"/>
        <w:autoSpaceDE w:val="0"/>
        <w:autoSpaceDN w:val="0"/>
        <w:adjustRightInd w:val="0"/>
        <w:ind w:firstLine="540"/>
        <w:jc w:val="both"/>
        <w:rPr>
          <w:rFonts w:cs="Times New Roman"/>
        </w:rPr>
      </w:pPr>
      <w:r>
        <w:rPr>
          <w:rFonts w:cs="Times New Roman"/>
        </w:rPr>
        <w:t xml:space="preserve">отказ гражданину, претендующему на замещение должности руководителя </w:t>
      </w:r>
      <w:r w:rsidR="0084637A" w:rsidRPr="0084637A">
        <w:rPr>
          <w:rFonts w:cs="Times New Roman"/>
        </w:rPr>
        <w:t xml:space="preserve">муниципального </w:t>
      </w:r>
      <w:r>
        <w:rPr>
          <w:rFonts w:cs="Times New Roman"/>
        </w:rPr>
        <w:t xml:space="preserve">учреждения, в назначении на должность руководителя </w:t>
      </w:r>
      <w:r w:rsidR="0084637A" w:rsidRPr="0084637A">
        <w:rPr>
          <w:rFonts w:cs="Times New Roman"/>
        </w:rPr>
        <w:t xml:space="preserve">муниципального </w:t>
      </w:r>
      <w:r>
        <w:rPr>
          <w:rFonts w:cs="Times New Roman"/>
        </w:rPr>
        <w:t>учреждения;</w:t>
      </w:r>
    </w:p>
    <w:p w:rsidR="00C23BC6" w:rsidRDefault="00C23BC6">
      <w:pPr>
        <w:widowControl w:val="0"/>
        <w:autoSpaceDE w:val="0"/>
        <w:autoSpaceDN w:val="0"/>
        <w:adjustRightInd w:val="0"/>
        <w:ind w:firstLine="540"/>
        <w:jc w:val="both"/>
        <w:rPr>
          <w:rFonts w:cs="Times New Roman"/>
        </w:rPr>
      </w:pPr>
      <w:r>
        <w:rPr>
          <w:rFonts w:cs="Times New Roman"/>
        </w:rPr>
        <w:t xml:space="preserve">применение к лицу, замещающему должность руководителя </w:t>
      </w:r>
      <w:r w:rsidR="0084637A" w:rsidRPr="0084637A">
        <w:rPr>
          <w:rFonts w:cs="Times New Roman"/>
        </w:rPr>
        <w:t xml:space="preserve">муниципального </w:t>
      </w:r>
      <w:r>
        <w:rPr>
          <w:rFonts w:cs="Times New Roman"/>
        </w:rPr>
        <w:t>учреждения, мер дисциплинарной ответственности.</w:t>
      </w:r>
    </w:p>
    <w:p w:rsidR="00C23BC6" w:rsidRDefault="00DE4E09">
      <w:pPr>
        <w:widowControl w:val="0"/>
        <w:autoSpaceDE w:val="0"/>
        <w:autoSpaceDN w:val="0"/>
        <w:adjustRightInd w:val="0"/>
        <w:ind w:firstLine="540"/>
        <w:jc w:val="both"/>
        <w:rPr>
          <w:rFonts w:cs="Times New Roman"/>
        </w:rPr>
      </w:pPr>
      <w:r>
        <w:rPr>
          <w:rFonts w:cs="Times New Roman"/>
        </w:rPr>
        <w:t>12.</w:t>
      </w:r>
      <w:r w:rsidR="00C23BC6">
        <w:rPr>
          <w:rFonts w:cs="Times New Roman"/>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48175D" w:rsidRPr="00C23BC6" w:rsidRDefault="00DE4E09" w:rsidP="00C23BC6">
      <w:pPr>
        <w:widowControl w:val="0"/>
        <w:autoSpaceDE w:val="0"/>
        <w:autoSpaceDN w:val="0"/>
        <w:adjustRightInd w:val="0"/>
        <w:ind w:firstLine="540"/>
        <w:jc w:val="both"/>
        <w:rPr>
          <w:rFonts w:cs="Times New Roman"/>
        </w:rPr>
      </w:pPr>
      <w:r>
        <w:rPr>
          <w:rFonts w:cs="Times New Roman"/>
        </w:rPr>
        <w:t>13.</w:t>
      </w:r>
      <w:r w:rsidR="00C23BC6">
        <w:rPr>
          <w:rFonts w:cs="Times New Roman"/>
        </w:rPr>
        <w:t xml:space="preserve">Подлинники справок о доходах, об имуществе и обязательствах имущественного характера, а также материалы проверки, поступившие к учредителю </w:t>
      </w:r>
      <w:r w:rsidR="0084637A" w:rsidRPr="0084637A">
        <w:rPr>
          <w:rFonts w:cs="Times New Roman"/>
        </w:rPr>
        <w:t xml:space="preserve">муниципального </w:t>
      </w:r>
      <w:r w:rsidR="00C23BC6">
        <w:rPr>
          <w:rFonts w:cs="Times New Roman"/>
        </w:rPr>
        <w:t xml:space="preserve">учреждения или </w:t>
      </w:r>
      <w:r w:rsidR="00C62797">
        <w:rPr>
          <w:rFonts w:cs="Times New Roman"/>
        </w:rPr>
        <w:t xml:space="preserve"> </w:t>
      </w:r>
      <w:r w:rsidR="00C23BC6">
        <w:rPr>
          <w:rFonts w:cs="Times New Roman"/>
        </w:rPr>
        <w:t>лицу, которому такие полномочия предоставлены учредителем, хранятся ими в соответствии с законодательством Российской Федерации об архивном деле.</w:t>
      </w:r>
    </w:p>
    <w:sectPr w:rsidR="0048175D" w:rsidRPr="00C23BC6" w:rsidSect="002737C8">
      <w:pgSz w:w="11905" w:h="16838"/>
      <w:pgMar w:top="567" w:right="990" w:bottom="1134" w:left="993"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0AE"/>
    <w:multiLevelType w:val="hybridMultilevel"/>
    <w:tmpl w:val="A8C662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6C5EF6"/>
    <w:multiLevelType w:val="multilevel"/>
    <w:tmpl w:val="A8C662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71647CD"/>
    <w:multiLevelType w:val="hybridMultilevel"/>
    <w:tmpl w:val="ACC6DAFE"/>
    <w:lvl w:ilvl="0" w:tplc="C91E3E4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C6"/>
    <w:rsid w:val="00001A59"/>
    <w:rsid w:val="00002907"/>
    <w:rsid w:val="00004648"/>
    <w:rsid w:val="00005D20"/>
    <w:rsid w:val="00011EE4"/>
    <w:rsid w:val="000164FB"/>
    <w:rsid w:val="000170C7"/>
    <w:rsid w:val="0001785C"/>
    <w:rsid w:val="00024B45"/>
    <w:rsid w:val="00026169"/>
    <w:rsid w:val="00026ACF"/>
    <w:rsid w:val="00027EF6"/>
    <w:rsid w:val="0003524A"/>
    <w:rsid w:val="00042598"/>
    <w:rsid w:val="00042CE0"/>
    <w:rsid w:val="00047E5A"/>
    <w:rsid w:val="00053428"/>
    <w:rsid w:val="000535CA"/>
    <w:rsid w:val="00056BDB"/>
    <w:rsid w:val="00057986"/>
    <w:rsid w:val="00060DDD"/>
    <w:rsid w:val="00061001"/>
    <w:rsid w:val="000612D4"/>
    <w:rsid w:val="00062332"/>
    <w:rsid w:val="00064B98"/>
    <w:rsid w:val="00073F5D"/>
    <w:rsid w:val="00083DCF"/>
    <w:rsid w:val="000847F9"/>
    <w:rsid w:val="00085C3C"/>
    <w:rsid w:val="00086DD2"/>
    <w:rsid w:val="00090CFA"/>
    <w:rsid w:val="00092FFA"/>
    <w:rsid w:val="0009364D"/>
    <w:rsid w:val="00097386"/>
    <w:rsid w:val="000A1606"/>
    <w:rsid w:val="000A1961"/>
    <w:rsid w:val="000A45C7"/>
    <w:rsid w:val="000A5C3D"/>
    <w:rsid w:val="000A6EAB"/>
    <w:rsid w:val="000B680A"/>
    <w:rsid w:val="000C3077"/>
    <w:rsid w:val="000C352D"/>
    <w:rsid w:val="000C5125"/>
    <w:rsid w:val="000C56E0"/>
    <w:rsid w:val="000C6B7B"/>
    <w:rsid w:val="000D0394"/>
    <w:rsid w:val="000D08F1"/>
    <w:rsid w:val="000D25DC"/>
    <w:rsid w:val="000D3F1A"/>
    <w:rsid w:val="000D5D04"/>
    <w:rsid w:val="000D6C3E"/>
    <w:rsid w:val="000E14AE"/>
    <w:rsid w:val="000E3807"/>
    <w:rsid w:val="000E3D89"/>
    <w:rsid w:val="000E762A"/>
    <w:rsid w:val="000E7C59"/>
    <w:rsid w:val="000F132C"/>
    <w:rsid w:val="000F1C65"/>
    <w:rsid w:val="000F2C5D"/>
    <w:rsid w:val="000F45B6"/>
    <w:rsid w:val="000F597F"/>
    <w:rsid w:val="000F6F65"/>
    <w:rsid w:val="0010360B"/>
    <w:rsid w:val="00104FE7"/>
    <w:rsid w:val="001135A2"/>
    <w:rsid w:val="001148B4"/>
    <w:rsid w:val="001151C2"/>
    <w:rsid w:val="001236E9"/>
    <w:rsid w:val="00125F4A"/>
    <w:rsid w:val="00133C1B"/>
    <w:rsid w:val="00133ED4"/>
    <w:rsid w:val="00134351"/>
    <w:rsid w:val="00136CD0"/>
    <w:rsid w:val="00142D82"/>
    <w:rsid w:val="00150CEE"/>
    <w:rsid w:val="001549F6"/>
    <w:rsid w:val="00156968"/>
    <w:rsid w:val="00164B32"/>
    <w:rsid w:val="0016646C"/>
    <w:rsid w:val="00167BBB"/>
    <w:rsid w:val="0018251A"/>
    <w:rsid w:val="0018268E"/>
    <w:rsid w:val="00184573"/>
    <w:rsid w:val="00184C1D"/>
    <w:rsid w:val="00184FD2"/>
    <w:rsid w:val="00187317"/>
    <w:rsid w:val="001A065E"/>
    <w:rsid w:val="001A0B95"/>
    <w:rsid w:val="001A566D"/>
    <w:rsid w:val="001A689E"/>
    <w:rsid w:val="001A7BEC"/>
    <w:rsid w:val="001B27AB"/>
    <w:rsid w:val="001B2CC2"/>
    <w:rsid w:val="001B5CC2"/>
    <w:rsid w:val="001B6488"/>
    <w:rsid w:val="001C1CEF"/>
    <w:rsid w:val="001C254C"/>
    <w:rsid w:val="001C29D0"/>
    <w:rsid w:val="001C5144"/>
    <w:rsid w:val="001C7A88"/>
    <w:rsid w:val="001D06F0"/>
    <w:rsid w:val="001D5E0A"/>
    <w:rsid w:val="001D6903"/>
    <w:rsid w:val="001E2229"/>
    <w:rsid w:val="001E2DA7"/>
    <w:rsid w:val="001E43F4"/>
    <w:rsid w:val="001F0DD1"/>
    <w:rsid w:val="001F3AA7"/>
    <w:rsid w:val="001F41B5"/>
    <w:rsid w:val="001F440D"/>
    <w:rsid w:val="001F5457"/>
    <w:rsid w:val="001F5627"/>
    <w:rsid w:val="0020601D"/>
    <w:rsid w:val="00210159"/>
    <w:rsid w:val="002122E0"/>
    <w:rsid w:val="0021589B"/>
    <w:rsid w:val="00220E26"/>
    <w:rsid w:val="0023014E"/>
    <w:rsid w:val="0023544B"/>
    <w:rsid w:val="0023700E"/>
    <w:rsid w:val="002413E9"/>
    <w:rsid w:val="002438EB"/>
    <w:rsid w:val="00247590"/>
    <w:rsid w:val="00254A6C"/>
    <w:rsid w:val="00254E38"/>
    <w:rsid w:val="00267CED"/>
    <w:rsid w:val="002737C8"/>
    <w:rsid w:val="0027502F"/>
    <w:rsid w:val="002824EE"/>
    <w:rsid w:val="0028498D"/>
    <w:rsid w:val="00284CF7"/>
    <w:rsid w:val="002926C0"/>
    <w:rsid w:val="00294523"/>
    <w:rsid w:val="00294E2E"/>
    <w:rsid w:val="002A1FCE"/>
    <w:rsid w:val="002A78B5"/>
    <w:rsid w:val="002B1904"/>
    <w:rsid w:val="002B2E84"/>
    <w:rsid w:val="002B55E6"/>
    <w:rsid w:val="002C0318"/>
    <w:rsid w:val="002C15B3"/>
    <w:rsid w:val="002C2066"/>
    <w:rsid w:val="002C2587"/>
    <w:rsid w:val="002C289E"/>
    <w:rsid w:val="002C6BC2"/>
    <w:rsid w:val="002D0D5B"/>
    <w:rsid w:val="002D5C57"/>
    <w:rsid w:val="002E1301"/>
    <w:rsid w:val="002E1F32"/>
    <w:rsid w:val="002E2472"/>
    <w:rsid w:val="002E5060"/>
    <w:rsid w:val="002F173F"/>
    <w:rsid w:val="002F38C3"/>
    <w:rsid w:val="00304290"/>
    <w:rsid w:val="00311CB5"/>
    <w:rsid w:val="00313679"/>
    <w:rsid w:val="00317062"/>
    <w:rsid w:val="0032078E"/>
    <w:rsid w:val="00323BF5"/>
    <w:rsid w:val="00326125"/>
    <w:rsid w:val="0032642A"/>
    <w:rsid w:val="00341BA0"/>
    <w:rsid w:val="00342A23"/>
    <w:rsid w:val="00345F41"/>
    <w:rsid w:val="00350E2C"/>
    <w:rsid w:val="00357A0B"/>
    <w:rsid w:val="00361248"/>
    <w:rsid w:val="00361C05"/>
    <w:rsid w:val="00365921"/>
    <w:rsid w:val="00370750"/>
    <w:rsid w:val="003757B1"/>
    <w:rsid w:val="00382AFC"/>
    <w:rsid w:val="003A1EED"/>
    <w:rsid w:val="003B2D3F"/>
    <w:rsid w:val="003C0203"/>
    <w:rsid w:val="003C08C7"/>
    <w:rsid w:val="003C3FA1"/>
    <w:rsid w:val="003C7165"/>
    <w:rsid w:val="003D4BED"/>
    <w:rsid w:val="003D5029"/>
    <w:rsid w:val="003D5514"/>
    <w:rsid w:val="003D5EA7"/>
    <w:rsid w:val="003E20BF"/>
    <w:rsid w:val="003E2596"/>
    <w:rsid w:val="003E4146"/>
    <w:rsid w:val="003F0580"/>
    <w:rsid w:val="003F2400"/>
    <w:rsid w:val="003F35C4"/>
    <w:rsid w:val="003F4B68"/>
    <w:rsid w:val="004029C0"/>
    <w:rsid w:val="00403E97"/>
    <w:rsid w:val="004060EF"/>
    <w:rsid w:val="004142EA"/>
    <w:rsid w:val="00420E18"/>
    <w:rsid w:val="00431EF3"/>
    <w:rsid w:val="00432417"/>
    <w:rsid w:val="0044323B"/>
    <w:rsid w:val="00445713"/>
    <w:rsid w:val="00445BB9"/>
    <w:rsid w:val="0044714E"/>
    <w:rsid w:val="00455C53"/>
    <w:rsid w:val="00456AF2"/>
    <w:rsid w:val="004612D9"/>
    <w:rsid w:val="00465F08"/>
    <w:rsid w:val="00474CB0"/>
    <w:rsid w:val="004779B4"/>
    <w:rsid w:val="004812BB"/>
    <w:rsid w:val="0048175D"/>
    <w:rsid w:val="00492BC7"/>
    <w:rsid w:val="00493617"/>
    <w:rsid w:val="00493D45"/>
    <w:rsid w:val="00495C49"/>
    <w:rsid w:val="00495C57"/>
    <w:rsid w:val="004A48DB"/>
    <w:rsid w:val="004A56ED"/>
    <w:rsid w:val="004B2606"/>
    <w:rsid w:val="004B3B79"/>
    <w:rsid w:val="004B5AAA"/>
    <w:rsid w:val="004B610B"/>
    <w:rsid w:val="004B7760"/>
    <w:rsid w:val="004C14C4"/>
    <w:rsid w:val="004C2906"/>
    <w:rsid w:val="004C381C"/>
    <w:rsid w:val="004C3A10"/>
    <w:rsid w:val="004D031E"/>
    <w:rsid w:val="004D07CB"/>
    <w:rsid w:val="004D3313"/>
    <w:rsid w:val="004E1A2F"/>
    <w:rsid w:val="004E1C1F"/>
    <w:rsid w:val="004E5F8C"/>
    <w:rsid w:val="004F131E"/>
    <w:rsid w:val="004F1473"/>
    <w:rsid w:val="004F2D4D"/>
    <w:rsid w:val="00504193"/>
    <w:rsid w:val="00511F25"/>
    <w:rsid w:val="005217F5"/>
    <w:rsid w:val="0052393A"/>
    <w:rsid w:val="00524EAB"/>
    <w:rsid w:val="005277E0"/>
    <w:rsid w:val="0053259B"/>
    <w:rsid w:val="0053344E"/>
    <w:rsid w:val="00534B60"/>
    <w:rsid w:val="00537836"/>
    <w:rsid w:val="005428A3"/>
    <w:rsid w:val="0054327F"/>
    <w:rsid w:val="0054483E"/>
    <w:rsid w:val="00545E73"/>
    <w:rsid w:val="005547F1"/>
    <w:rsid w:val="00554CA8"/>
    <w:rsid w:val="00555427"/>
    <w:rsid w:val="00560658"/>
    <w:rsid w:val="00561670"/>
    <w:rsid w:val="00563714"/>
    <w:rsid w:val="00566895"/>
    <w:rsid w:val="00570833"/>
    <w:rsid w:val="00572871"/>
    <w:rsid w:val="00576FB9"/>
    <w:rsid w:val="005819F0"/>
    <w:rsid w:val="0058232B"/>
    <w:rsid w:val="0058342D"/>
    <w:rsid w:val="00585B6C"/>
    <w:rsid w:val="00587A12"/>
    <w:rsid w:val="005901FA"/>
    <w:rsid w:val="00591B06"/>
    <w:rsid w:val="00592D34"/>
    <w:rsid w:val="005A0AED"/>
    <w:rsid w:val="005A69C7"/>
    <w:rsid w:val="005B07C3"/>
    <w:rsid w:val="005B3E36"/>
    <w:rsid w:val="005C02CB"/>
    <w:rsid w:val="005C51C2"/>
    <w:rsid w:val="005C7995"/>
    <w:rsid w:val="005D2816"/>
    <w:rsid w:val="005D6F46"/>
    <w:rsid w:val="005D7127"/>
    <w:rsid w:val="005E1B01"/>
    <w:rsid w:val="005E397A"/>
    <w:rsid w:val="005E75E0"/>
    <w:rsid w:val="005F5748"/>
    <w:rsid w:val="005F7A0F"/>
    <w:rsid w:val="006004C2"/>
    <w:rsid w:val="00602183"/>
    <w:rsid w:val="0060341B"/>
    <w:rsid w:val="00606C05"/>
    <w:rsid w:val="00607B78"/>
    <w:rsid w:val="00614B89"/>
    <w:rsid w:val="00615CC5"/>
    <w:rsid w:val="00620C2A"/>
    <w:rsid w:val="00620E94"/>
    <w:rsid w:val="00621BDB"/>
    <w:rsid w:val="00622A08"/>
    <w:rsid w:val="00623F01"/>
    <w:rsid w:val="00626287"/>
    <w:rsid w:val="00626494"/>
    <w:rsid w:val="00627C58"/>
    <w:rsid w:val="00630518"/>
    <w:rsid w:val="00630C7D"/>
    <w:rsid w:val="0063120D"/>
    <w:rsid w:val="00643F43"/>
    <w:rsid w:val="00650456"/>
    <w:rsid w:val="00651A64"/>
    <w:rsid w:val="00654D27"/>
    <w:rsid w:val="0065604C"/>
    <w:rsid w:val="0065772C"/>
    <w:rsid w:val="00660B82"/>
    <w:rsid w:val="00664485"/>
    <w:rsid w:val="00664AA6"/>
    <w:rsid w:val="00666880"/>
    <w:rsid w:val="006705C7"/>
    <w:rsid w:val="00683985"/>
    <w:rsid w:val="006855B8"/>
    <w:rsid w:val="00691759"/>
    <w:rsid w:val="00692223"/>
    <w:rsid w:val="00696359"/>
    <w:rsid w:val="006A0956"/>
    <w:rsid w:val="006B14B7"/>
    <w:rsid w:val="006B1E2F"/>
    <w:rsid w:val="006C04AF"/>
    <w:rsid w:val="006C0DAA"/>
    <w:rsid w:val="006C5EB3"/>
    <w:rsid w:val="006D7FB9"/>
    <w:rsid w:val="006E26E1"/>
    <w:rsid w:val="006F7CC0"/>
    <w:rsid w:val="0070336E"/>
    <w:rsid w:val="00704D07"/>
    <w:rsid w:val="007068AE"/>
    <w:rsid w:val="00710140"/>
    <w:rsid w:val="00711CDE"/>
    <w:rsid w:val="00723D7A"/>
    <w:rsid w:val="00727FD4"/>
    <w:rsid w:val="00730743"/>
    <w:rsid w:val="00733E98"/>
    <w:rsid w:val="00734904"/>
    <w:rsid w:val="0073518B"/>
    <w:rsid w:val="00744521"/>
    <w:rsid w:val="00745D74"/>
    <w:rsid w:val="00761F37"/>
    <w:rsid w:val="00765570"/>
    <w:rsid w:val="00782C55"/>
    <w:rsid w:val="00784F18"/>
    <w:rsid w:val="0079145F"/>
    <w:rsid w:val="00797DE1"/>
    <w:rsid w:val="007A0B63"/>
    <w:rsid w:val="007B198A"/>
    <w:rsid w:val="007B1C98"/>
    <w:rsid w:val="007B2F6D"/>
    <w:rsid w:val="007B37AA"/>
    <w:rsid w:val="007B4940"/>
    <w:rsid w:val="007B6684"/>
    <w:rsid w:val="007B6D1A"/>
    <w:rsid w:val="007C6600"/>
    <w:rsid w:val="007C7C96"/>
    <w:rsid w:val="007D2AD6"/>
    <w:rsid w:val="007D37E4"/>
    <w:rsid w:val="007D4FC5"/>
    <w:rsid w:val="007E11B5"/>
    <w:rsid w:val="007E2D67"/>
    <w:rsid w:val="007E64F6"/>
    <w:rsid w:val="007E7322"/>
    <w:rsid w:val="007E7C8A"/>
    <w:rsid w:val="007F1467"/>
    <w:rsid w:val="007F5416"/>
    <w:rsid w:val="008026EB"/>
    <w:rsid w:val="0080307F"/>
    <w:rsid w:val="00803082"/>
    <w:rsid w:val="008030EA"/>
    <w:rsid w:val="00803C38"/>
    <w:rsid w:val="008069CF"/>
    <w:rsid w:val="00811108"/>
    <w:rsid w:val="00812D42"/>
    <w:rsid w:val="0081398C"/>
    <w:rsid w:val="008149F8"/>
    <w:rsid w:val="008161E5"/>
    <w:rsid w:val="008301FE"/>
    <w:rsid w:val="00837A35"/>
    <w:rsid w:val="00842DF7"/>
    <w:rsid w:val="00845857"/>
    <w:rsid w:val="0084637A"/>
    <w:rsid w:val="008535E3"/>
    <w:rsid w:val="00863E45"/>
    <w:rsid w:val="00876424"/>
    <w:rsid w:val="00887061"/>
    <w:rsid w:val="00893DE3"/>
    <w:rsid w:val="00894789"/>
    <w:rsid w:val="00896CB7"/>
    <w:rsid w:val="008A592D"/>
    <w:rsid w:val="008A7928"/>
    <w:rsid w:val="008B3DB0"/>
    <w:rsid w:val="008B5DA5"/>
    <w:rsid w:val="008B5F02"/>
    <w:rsid w:val="008C098A"/>
    <w:rsid w:val="008C4589"/>
    <w:rsid w:val="008C687C"/>
    <w:rsid w:val="008D0143"/>
    <w:rsid w:val="008D7FA1"/>
    <w:rsid w:val="008E2F5A"/>
    <w:rsid w:val="008F4B06"/>
    <w:rsid w:val="008F7236"/>
    <w:rsid w:val="008F7929"/>
    <w:rsid w:val="00901316"/>
    <w:rsid w:val="00910305"/>
    <w:rsid w:val="00927E12"/>
    <w:rsid w:val="00932186"/>
    <w:rsid w:val="009332C7"/>
    <w:rsid w:val="009336DB"/>
    <w:rsid w:val="00936462"/>
    <w:rsid w:val="009364EA"/>
    <w:rsid w:val="00937447"/>
    <w:rsid w:val="00947EAF"/>
    <w:rsid w:val="00956786"/>
    <w:rsid w:val="009578D9"/>
    <w:rsid w:val="00960409"/>
    <w:rsid w:val="00960D82"/>
    <w:rsid w:val="00971399"/>
    <w:rsid w:val="009769A3"/>
    <w:rsid w:val="00977854"/>
    <w:rsid w:val="00980332"/>
    <w:rsid w:val="00980D64"/>
    <w:rsid w:val="0098318A"/>
    <w:rsid w:val="009918D5"/>
    <w:rsid w:val="009A0766"/>
    <w:rsid w:val="009A4121"/>
    <w:rsid w:val="009B1927"/>
    <w:rsid w:val="009B1F09"/>
    <w:rsid w:val="009C149B"/>
    <w:rsid w:val="009C1551"/>
    <w:rsid w:val="009C1583"/>
    <w:rsid w:val="009C33AC"/>
    <w:rsid w:val="009C4652"/>
    <w:rsid w:val="009C4D5B"/>
    <w:rsid w:val="009C6C6D"/>
    <w:rsid w:val="009C7323"/>
    <w:rsid w:val="009C7B9C"/>
    <w:rsid w:val="009D04C2"/>
    <w:rsid w:val="009D75E2"/>
    <w:rsid w:val="009F01D6"/>
    <w:rsid w:val="009F31C8"/>
    <w:rsid w:val="009F77D3"/>
    <w:rsid w:val="00A02CA4"/>
    <w:rsid w:val="00A02D59"/>
    <w:rsid w:val="00A0318B"/>
    <w:rsid w:val="00A05184"/>
    <w:rsid w:val="00A06498"/>
    <w:rsid w:val="00A10415"/>
    <w:rsid w:val="00A10E5B"/>
    <w:rsid w:val="00A1188A"/>
    <w:rsid w:val="00A1283F"/>
    <w:rsid w:val="00A1733B"/>
    <w:rsid w:val="00A2039C"/>
    <w:rsid w:val="00A32679"/>
    <w:rsid w:val="00A32A76"/>
    <w:rsid w:val="00A3781B"/>
    <w:rsid w:val="00A41440"/>
    <w:rsid w:val="00A438B6"/>
    <w:rsid w:val="00A46807"/>
    <w:rsid w:val="00A536E9"/>
    <w:rsid w:val="00A6292C"/>
    <w:rsid w:val="00A62AC9"/>
    <w:rsid w:val="00A64FE1"/>
    <w:rsid w:val="00A675EC"/>
    <w:rsid w:val="00A71360"/>
    <w:rsid w:val="00A71B64"/>
    <w:rsid w:val="00A81C5F"/>
    <w:rsid w:val="00A86B51"/>
    <w:rsid w:val="00A874E8"/>
    <w:rsid w:val="00A9039C"/>
    <w:rsid w:val="00A90561"/>
    <w:rsid w:val="00A906D9"/>
    <w:rsid w:val="00A91CE5"/>
    <w:rsid w:val="00A94C78"/>
    <w:rsid w:val="00AA4B57"/>
    <w:rsid w:val="00AA5B9C"/>
    <w:rsid w:val="00AB06E9"/>
    <w:rsid w:val="00AB1893"/>
    <w:rsid w:val="00AB39DA"/>
    <w:rsid w:val="00AB42B3"/>
    <w:rsid w:val="00AB4BF0"/>
    <w:rsid w:val="00AC044D"/>
    <w:rsid w:val="00AC56E9"/>
    <w:rsid w:val="00AC692B"/>
    <w:rsid w:val="00AD56E2"/>
    <w:rsid w:val="00AD605C"/>
    <w:rsid w:val="00AE12D0"/>
    <w:rsid w:val="00AE1A91"/>
    <w:rsid w:val="00AE2557"/>
    <w:rsid w:val="00AE2F97"/>
    <w:rsid w:val="00AE3255"/>
    <w:rsid w:val="00AE7043"/>
    <w:rsid w:val="00AF1036"/>
    <w:rsid w:val="00AF2097"/>
    <w:rsid w:val="00AF20D1"/>
    <w:rsid w:val="00AF318A"/>
    <w:rsid w:val="00AF4E46"/>
    <w:rsid w:val="00AF4F9D"/>
    <w:rsid w:val="00B005BD"/>
    <w:rsid w:val="00B02128"/>
    <w:rsid w:val="00B02B08"/>
    <w:rsid w:val="00B048AF"/>
    <w:rsid w:val="00B05A2C"/>
    <w:rsid w:val="00B117AA"/>
    <w:rsid w:val="00B146ED"/>
    <w:rsid w:val="00B21438"/>
    <w:rsid w:val="00B215B8"/>
    <w:rsid w:val="00B2213D"/>
    <w:rsid w:val="00B26712"/>
    <w:rsid w:val="00B318F9"/>
    <w:rsid w:val="00B336BE"/>
    <w:rsid w:val="00B34330"/>
    <w:rsid w:val="00B41E33"/>
    <w:rsid w:val="00B42865"/>
    <w:rsid w:val="00B43994"/>
    <w:rsid w:val="00B47D3E"/>
    <w:rsid w:val="00B5134C"/>
    <w:rsid w:val="00B56475"/>
    <w:rsid w:val="00B61F52"/>
    <w:rsid w:val="00B62E50"/>
    <w:rsid w:val="00B66728"/>
    <w:rsid w:val="00B7001A"/>
    <w:rsid w:val="00B70BFC"/>
    <w:rsid w:val="00B7355C"/>
    <w:rsid w:val="00B737C0"/>
    <w:rsid w:val="00B73FF4"/>
    <w:rsid w:val="00B77848"/>
    <w:rsid w:val="00B77A1B"/>
    <w:rsid w:val="00B843E4"/>
    <w:rsid w:val="00B84562"/>
    <w:rsid w:val="00B85703"/>
    <w:rsid w:val="00B85984"/>
    <w:rsid w:val="00B9502F"/>
    <w:rsid w:val="00B96721"/>
    <w:rsid w:val="00BA080B"/>
    <w:rsid w:val="00BA23FE"/>
    <w:rsid w:val="00BA39CB"/>
    <w:rsid w:val="00BA406D"/>
    <w:rsid w:val="00BA41DD"/>
    <w:rsid w:val="00BA67BA"/>
    <w:rsid w:val="00BB3EDD"/>
    <w:rsid w:val="00BC181F"/>
    <w:rsid w:val="00BE38B8"/>
    <w:rsid w:val="00BE50AD"/>
    <w:rsid w:val="00BE5223"/>
    <w:rsid w:val="00BE677F"/>
    <w:rsid w:val="00BF73FB"/>
    <w:rsid w:val="00BF766B"/>
    <w:rsid w:val="00C03AFC"/>
    <w:rsid w:val="00C04F97"/>
    <w:rsid w:val="00C102C0"/>
    <w:rsid w:val="00C130C6"/>
    <w:rsid w:val="00C23BC6"/>
    <w:rsid w:val="00C23D08"/>
    <w:rsid w:val="00C240DE"/>
    <w:rsid w:val="00C272AC"/>
    <w:rsid w:val="00C316EA"/>
    <w:rsid w:val="00C322FA"/>
    <w:rsid w:val="00C3497F"/>
    <w:rsid w:val="00C42AB4"/>
    <w:rsid w:val="00C4336A"/>
    <w:rsid w:val="00C436DD"/>
    <w:rsid w:val="00C50119"/>
    <w:rsid w:val="00C51E46"/>
    <w:rsid w:val="00C55062"/>
    <w:rsid w:val="00C606B8"/>
    <w:rsid w:val="00C606C8"/>
    <w:rsid w:val="00C62797"/>
    <w:rsid w:val="00C67282"/>
    <w:rsid w:val="00C70842"/>
    <w:rsid w:val="00C760A9"/>
    <w:rsid w:val="00C7655A"/>
    <w:rsid w:val="00C82AFA"/>
    <w:rsid w:val="00C849F8"/>
    <w:rsid w:val="00C9299E"/>
    <w:rsid w:val="00C93E24"/>
    <w:rsid w:val="00C93EF2"/>
    <w:rsid w:val="00CA482E"/>
    <w:rsid w:val="00CA6155"/>
    <w:rsid w:val="00CA69CB"/>
    <w:rsid w:val="00CB27FC"/>
    <w:rsid w:val="00CB36CE"/>
    <w:rsid w:val="00CB37DC"/>
    <w:rsid w:val="00CC01C0"/>
    <w:rsid w:val="00CC3EFB"/>
    <w:rsid w:val="00CC4849"/>
    <w:rsid w:val="00CC4D44"/>
    <w:rsid w:val="00CC4EDF"/>
    <w:rsid w:val="00CD2967"/>
    <w:rsid w:val="00CD3D8A"/>
    <w:rsid w:val="00CD6DF5"/>
    <w:rsid w:val="00CE4121"/>
    <w:rsid w:val="00CE48DC"/>
    <w:rsid w:val="00CF54FF"/>
    <w:rsid w:val="00CF59C4"/>
    <w:rsid w:val="00CF7E05"/>
    <w:rsid w:val="00D0109A"/>
    <w:rsid w:val="00D035C1"/>
    <w:rsid w:val="00D04B23"/>
    <w:rsid w:val="00D04B9C"/>
    <w:rsid w:val="00D05CDF"/>
    <w:rsid w:val="00D070AE"/>
    <w:rsid w:val="00D101D3"/>
    <w:rsid w:val="00D15E35"/>
    <w:rsid w:val="00D15F93"/>
    <w:rsid w:val="00D20802"/>
    <w:rsid w:val="00D21911"/>
    <w:rsid w:val="00D24D2C"/>
    <w:rsid w:val="00D27F85"/>
    <w:rsid w:val="00D27FE0"/>
    <w:rsid w:val="00D31F44"/>
    <w:rsid w:val="00D3312C"/>
    <w:rsid w:val="00D34D1A"/>
    <w:rsid w:val="00D355FB"/>
    <w:rsid w:val="00D36886"/>
    <w:rsid w:val="00D41EA1"/>
    <w:rsid w:val="00D41F8E"/>
    <w:rsid w:val="00D4215C"/>
    <w:rsid w:val="00D42EC0"/>
    <w:rsid w:val="00D46EE7"/>
    <w:rsid w:val="00D47911"/>
    <w:rsid w:val="00D52C4C"/>
    <w:rsid w:val="00D570A4"/>
    <w:rsid w:val="00D57BEA"/>
    <w:rsid w:val="00D60ED5"/>
    <w:rsid w:val="00D61A0A"/>
    <w:rsid w:val="00D62CD6"/>
    <w:rsid w:val="00D634F6"/>
    <w:rsid w:val="00D64DC5"/>
    <w:rsid w:val="00D71E0D"/>
    <w:rsid w:val="00D72A00"/>
    <w:rsid w:val="00D743AA"/>
    <w:rsid w:val="00D750BB"/>
    <w:rsid w:val="00D77377"/>
    <w:rsid w:val="00D81CC6"/>
    <w:rsid w:val="00D81E0F"/>
    <w:rsid w:val="00D84E14"/>
    <w:rsid w:val="00D86A92"/>
    <w:rsid w:val="00D9021C"/>
    <w:rsid w:val="00D94A19"/>
    <w:rsid w:val="00DA317C"/>
    <w:rsid w:val="00DA67E9"/>
    <w:rsid w:val="00DB0372"/>
    <w:rsid w:val="00DB1847"/>
    <w:rsid w:val="00DB1F13"/>
    <w:rsid w:val="00DB3539"/>
    <w:rsid w:val="00DC5513"/>
    <w:rsid w:val="00DC69BD"/>
    <w:rsid w:val="00DD6C35"/>
    <w:rsid w:val="00DE4A00"/>
    <w:rsid w:val="00DE4E09"/>
    <w:rsid w:val="00DE6BAF"/>
    <w:rsid w:val="00DF07FD"/>
    <w:rsid w:val="00DF1708"/>
    <w:rsid w:val="00DF23BC"/>
    <w:rsid w:val="00DF2F9A"/>
    <w:rsid w:val="00DF398E"/>
    <w:rsid w:val="00DF5375"/>
    <w:rsid w:val="00E00527"/>
    <w:rsid w:val="00E03910"/>
    <w:rsid w:val="00E04B1D"/>
    <w:rsid w:val="00E06248"/>
    <w:rsid w:val="00E07AA4"/>
    <w:rsid w:val="00E112D1"/>
    <w:rsid w:val="00E13A11"/>
    <w:rsid w:val="00E14DFF"/>
    <w:rsid w:val="00E15F44"/>
    <w:rsid w:val="00E169FF"/>
    <w:rsid w:val="00E22730"/>
    <w:rsid w:val="00E22C79"/>
    <w:rsid w:val="00E2598E"/>
    <w:rsid w:val="00E347E4"/>
    <w:rsid w:val="00E349BC"/>
    <w:rsid w:val="00E35598"/>
    <w:rsid w:val="00E44268"/>
    <w:rsid w:val="00E444E6"/>
    <w:rsid w:val="00E46B83"/>
    <w:rsid w:val="00E51537"/>
    <w:rsid w:val="00E51EF4"/>
    <w:rsid w:val="00E525A6"/>
    <w:rsid w:val="00E54B9A"/>
    <w:rsid w:val="00E55F25"/>
    <w:rsid w:val="00E61E44"/>
    <w:rsid w:val="00E62394"/>
    <w:rsid w:val="00E71E21"/>
    <w:rsid w:val="00E720D9"/>
    <w:rsid w:val="00E7228B"/>
    <w:rsid w:val="00E732D8"/>
    <w:rsid w:val="00E745D2"/>
    <w:rsid w:val="00E81880"/>
    <w:rsid w:val="00E82070"/>
    <w:rsid w:val="00E86CE6"/>
    <w:rsid w:val="00E90892"/>
    <w:rsid w:val="00E90F49"/>
    <w:rsid w:val="00E92380"/>
    <w:rsid w:val="00E95A21"/>
    <w:rsid w:val="00EA09FB"/>
    <w:rsid w:val="00EA4680"/>
    <w:rsid w:val="00EA48ED"/>
    <w:rsid w:val="00EA506A"/>
    <w:rsid w:val="00EA753D"/>
    <w:rsid w:val="00EA7F7D"/>
    <w:rsid w:val="00EB0C20"/>
    <w:rsid w:val="00EB662C"/>
    <w:rsid w:val="00EB7614"/>
    <w:rsid w:val="00EC2F6E"/>
    <w:rsid w:val="00EC39D2"/>
    <w:rsid w:val="00ED2042"/>
    <w:rsid w:val="00ED21BB"/>
    <w:rsid w:val="00ED7C79"/>
    <w:rsid w:val="00EE3A99"/>
    <w:rsid w:val="00EE4C56"/>
    <w:rsid w:val="00EF11BC"/>
    <w:rsid w:val="00EF2400"/>
    <w:rsid w:val="00F02C2C"/>
    <w:rsid w:val="00F04482"/>
    <w:rsid w:val="00F16B92"/>
    <w:rsid w:val="00F22A03"/>
    <w:rsid w:val="00F22F42"/>
    <w:rsid w:val="00F25E03"/>
    <w:rsid w:val="00F30357"/>
    <w:rsid w:val="00F34290"/>
    <w:rsid w:val="00F40046"/>
    <w:rsid w:val="00F40BC0"/>
    <w:rsid w:val="00F476B9"/>
    <w:rsid w:val="00F47D0A"/>
    <w:rsid w:val="00F52F01"/>
    <w:rsid w:val="00F53EAA"/>
    <w:rsid w:val="00F53EE3"/>
    <w:rsid w:val="00F54054"/>
    <w:rsid w:val="00F54E62"/>
    <w:rsid w:val="00F6076D"/>
    <w:rsid w:val="00F64FFF"/>
    <w:rsid w:val="00F6592D"/>
    <w:rsid w:val="00F67BA2"/>
    <w:rsid w:val="00F74358"/>
    <w:rsid w:val="00F831D5"/>
    <w:rsid w:val="00F8354F"/>
    <w:rsid w:val="00F83625"/>
    <w:rsid w:val="00F83EA9"/>
    <w:rsid w:val="00F84079"/>
    <w:rsid w:val="00F85D1C"/>
    <w:rsid w:val="00F86851"/>
    <w:rsid w:val="00F869FD"/>
    <w:rsid w:val="00F911C1"/>
    <w:rsid w:val="00F94DB0"/>
    <w:rsid w:val="00FA0525"/>
    <w:rsid w:val="00FA0FE3"/>
    <w:rsid w:val="00FA637D"/>
    <w:rsid w:val="00FB147D"/>
    <w:rsid w:val="00FB1907"/>
    <w:rsid w:val="00FB6A1B"/>
    <w:rsid w:val="00FB6B35"/>
    <w:rsid w:val="00FC5668"/>
    <w:rsid w:val="00FC5979"/>
    <w:rsid w:val="00FD02AE"/>
    <w:rsid w:val="00FD1AF4"/>
    <w:rsid w:val="00FD1F66"/>
    <w:rsid w:val="00FD223A"/>
    <w:rsid w:val="00FD4DD8"/>
    <w:rsid w:val="00FE4277"/>
    <w:rsid w:val="00FE5E71"/>
    <w:rsid w:val="00FE6D90"/>
    <w:rsid w:val="00FF0EAF"/>
    <w:rsid w:val="00FF47C7"/>
    <w:rsid w:val="00FF4CAF"/>
    <w:rsid w:val="00FF6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37C8"/>
    <w:pPr>
      <w:keepNext/>
      <w:spacing w:line="220" w:lineRule="exact"/>
      <w:ind w:firstLine="0"/>
      <w:jc w:val="center"/>
      <w:outlineLvl w:val="0"/>
    </w:pPr>
    <w:rPr>
      <w:rFonts w:ascii="AG Souvenir" w:eastAsia="Times New Roman" w:hAnsi="AG Souvenir" w:cs="Times New Roman"/>
      <w:b/>
      <w:spacing w:val="38"/>
      <w:szCs w:val="20"/>
      <w:lang w:eastAsia="ru-RU"/>
    </w:rPr>
  </w:style>
  <w:style w:type="paragraph" w:styleId="2">
    <w:name w:val="heading 2"/>
    <w:basedOn w:val="a"/>
    <w:next w:val="a"/>
    <w:link w:val="20"/>
    <w:qFormat/>
    <w:rsid w:val="002737C8"/>
    <w:pPr>
      <w:keepNext/>
      <w:ind w:left="709" w:firstLine="0"/>
      <w:outlineLvl w:val="1"/>
    </w:pPr>
    <w:rPr>
      <w:rFonts w:eastAsia="Times New Roman" w:cs="Times New Roman"/>
      <w:szCs w:val="20"/>
      <w:lang w:eastAsia="ru-RU"/>
    </w:rPr>
  </w:style>
  <w:style w:type="paragraph" w:styleId="3">
    <w:name w:val="heading 3"/>
    <w:basedOn w:val="a"/>
    <w:next w:val="a"/>
    <w:link w:val="30"/>
    <w:qFormat/>
    <w:rsid w:val="002737C8"/>
    <w:pPr>
      <w:keepNext/>
      <w:spacing w:before="240" w:after="60"/>
      <w:ind w:firstLine="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C62797"/>
    <w:pPr>
      <w:ind w:firstLine="0"/>
      <w:jc w:val="center"/>
    </w:pPr>
    <w:rPr>
      <w:rFonts w:eastAsia="Times New Roman" w:cs="Times New Roman"/>
      <w:szCs w:val="24"/>
      <w:lang w:eastAsia="ru-RU"/>
    </w:rPr>
  </w:style>
  <w:style w:type="character" w:customStyle="1" w:styleId="a5">
    <w:name w:val="Название Знак"/>
    <w:basedOn w:val="a0"/>
    <w:link w:val="a4"/>
    <w:rsid w:val="00C62797"/>
    <w:rPr>
      <w:rFonts w:eastAsia="Times New Roman" w:cs="Times New Roman"/>
      <w:szCs w:val="24"/>
      <w:lang w:eastAsia="ru-RU"/>
    </w:rPr>
  </w:style>
  <w:style w:type="paragraph" w:styleId="a6">
    <w:name w:val="List Paragraph"/>
    <w:basedOn w:val="a"/>
    <w:uiPriority w:val="34"/>
    <w:qFormat/>
    <w:rsid w:val="002737C8"/>
    <w:pPr>
      <w:ind w:left="720"/>
      <w:contextualSpacing/>
    </w:pPr>
  </w:style>
  <w:style w:type="character" w:customStyle="1" w:styleId="10">
    <w:name w:val="Заголовок 1 Знак"/>
    <w:basedOn w:val="a0"/>
    <w:link w:val="1"/>
    <w:rsid w:val="002737C8"/>
    <w:rPr>
      <w:rFonts w:ascii="AG Souvenir" w:eastAsia="Times New Roman" w:hAnsi="AG Souvenir" w:cs="Times New Roman"/>
      <w:b/>
      <w:spacing w:val="38"/>
      <w:szCs w:val="20"/>
      <w:lang w:eastAsia="ru-RU"/>
    </w:rPr>
  </w:style>
  <w:style w:type="character" w:customStyle="1" w:styleId="20">
    <w:name w:val="Заголовок 2 Знак"/>
    <w:basedOn w:val="a0"/>
    <w:link w:val="2"/>
    <w:rsid w:val="002737C8"/>
    <w:rPr>
      <w:rFonts w:eastAsia="Times New Roman" w:cs="Times New Roman"/>
      <w:szCs w:val="20"/>
      <w:lang w:eastAsia="ru-RU"/>
    </w:rPr>
  </w:style>
  <w:style w:type="character" w:customStyle="1" w:styleId="30">
    <w:name w:val="Заголовок 3 Знак"/>
    <w:basedOn w:val="a0"/>
    <w:link w:val="3"/>
    <w:rsid w:val="002737C8"/>
    <w:rPr>
      <w:rFonts w:ascii="Arial" w:eastAsia="Times New Roman" w:hAnsi="Arial" w:cs="Arial"/>
      <w:b/>
      <w:bCs/>
      <w:sz w:val="26"/>
      <w:szCs w:val="26"/>
      <w:lang w:eastAsia="ru-RU"/>
    </w:rPr>
  </w:style>
  <w:style w:type="paragraph" w:styleId="a7">
    <w:name w:val="Body Text Indent"/>
    <w:basedOn w:val="a"/>
    <w:link w:val="a8"/>
    <w:rsid w:val="002737C8"/>
    <w:pPr>
      <w:jc w:val="both"/>
    </w:pPr>
    <w:rPr>
      <w:rFonts w:eastAsia="Times New Roman" w:cs="Times New Roman"/>
      <w:szCs w:val="20"/>
      <w:lang w:eastAsia="ru-RU"/>
    </w:rPr>
  </w:style>
  <w:style w:type="character" w:customStyle="1" w:styleId="a8">
    <w:name w:val="Основной текст с отступом Знак"/>
    <w:basedOn w:val="a0"/>
    <w:link w:val="a7"/>
    <w:rsid w:val="002737C8"/>
    <w:rPr>
      <w:rFonts w:eastAsia="Times New Roman" w:cs="Times New Roman"/>
      <w:szCs w:val="20"/>
      <w:lang w:eastAsia="ru-RU"/>
    </w:rPr>
  </w:style>
  <w:style w:type="paragraph" w:customStyle="1" w:styleId="Postan">
    <w:name w:val="Postan"/>
    <w:basedOn w:val="a"/>
    <w:rsid w:val="002737C8"/>
    <w:pPr>
      <w:ind w:firstLine="0"/>
      <w:jc w:val="center"/>
    </w:pPr>
    <w:rPr>
      <w:rFonts w:eastAsia="Times New Roman" w:cs="Times New Roman"/>
      <w:szCs w:val="20"/>
      <w:lang w:eastAsia="ru-RU"/>
    </w:rPr>
  </w:style>
  <w:style w:type="paragraph" w:customStyle="1" w:styleId="ConsPlusNormal">
    <w:name w:val="ConsPlusNormal"/>
    <w:rsid w:val="002737C8"/>
    <w:pPr>
      <w:autoSpaceDE w:val="0"/>
      <w:autoSpaceDN w:val="0"/>
      <w:adjustRightInd w:val="0"/>
      <w:ind w:firstLine="720"/>
    </w:pPr>
    <w:rPr>
      <w:rFonts w:eastAsia="Times New Roman" w:cs="Times New Roman"/>
      <w:sz w:val="20"/>
      <w:szCs w:val="20"/>
      <w:lang w:eastAsia="ru-RU"/>
    </w:rPr>
  </w:style>
  <w:style w:type="paragraph" w:customStyle="1" w:styleId="ConsNormal">
    <w:name w:val="ConsNormal"/>
    <w:rsid w:val="002737C8"/>
    <w:pPr>
      <w:autoSpaceDE w:val="0"/>
      <w:autoSpaceDN w:val="0"/>
      <w:adjustRightInd w:val="0"/>
      <w:ind w:right="19772" w:firstLine="720"/>
    </w:pPr>
    <w:rPr>
      <w:rFonts w:eastAsia="Times New Roman" w:cs="Times New Roman"/>
      <w:sz w:val="24"/>
      <w:szCs w:val="24"/>
      <w:lang w:eastAsia="ru-RU"/>
    </w:rPr>
  </w:style>
  <w:style w:type="paragraph" w:styleId="a9">
    <w:name w:val="Balloon Text"/>
    <w:basedOn w:val="a"/>
    <w:link w:val="aa"/>
    <w:semiHidden/>
    <w:rsid w:val="002737C8"/>
    <w:pPr>
      <w:ind w:firstLine="0"/>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2737C8"/>
    <w:rPr>
      <w:rFonts w:ascii="Tahoma" w:eastAsia="Times New Roman" w:hAnsi="Tahoma" w:cs="Tahoma"/>
      <w:sz w:val="16"/>
      <w:szCs w:val="16"/>
      <w:lang w:eastAsia="ru-RU"/>
    </w:rPr>
  </w:style>
  <w:style w:type="paragraph" w:styleId="ab">
    <w:name w:val="footer"/>
    <w:basedOn w:val="a"/>
    <w:link w:val="ac"/>
    <w:rsid w:val="002737C8"/>
    <w:pPr>
      <w:tabs>
        <w:tab w:val="center" w:pos="4677"/>
        <w:tab w:val="right" w:pos="9355"/>
      </w:tabs>
      <w:ind w:firstLine="0"/>
    </w:pPr>
    <w:rPr>
      <w:rFonts w:eastAsia="Times New Roman" w:cs="Times New Roman"/>
      <w:sz w:val="24"/>
      <w:szCs w:val="24"/>
      <w:lang w:eastAsia="ru-RU"/>
    </w:rPr>
  </w:style>
  <w:style w:type="character" w:customStyle="1" w:styleId="ac">
    <w:name w:val="Нижний колонтитул Знак"/>
    <w:basedOn w:val="a0"/>
    <w:link w:val="ab"/>
    <w:rsid w:val="002737C8"/>
    <w:rPr>
      <w:rFonts w:eastAsia="Times New Roman" w:cs="Times New Roman"/>
      <w:sz w:val="24"/>
      <w:szCs w:val="24"/>
      <w:lang w:eastAsia="ru-RU"/>
    </w:rPr>
  </w:style>
  <w:style w:type="character" w:styleId="ad">
    <w:name w:val="page number"/>
    <w:basedOn w:val="a0"/>
    <w:rsid w:val="002737C8"/>
  </w:style>
  <w:style w:type="paragraph" w:styleId="HTML">
    <w:name w:val="HTML Preformatted"/>
    <w:basedOn w:val="a"/>
    <w:link w:val="HTML0"/>
    <w:rsid w:val="0027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737C8"/>
    <w:rPr>
      <w:rFonts w:ascii="Courier New" w:eastAsia="Times New Roman" w:hAnsi="Courier New" w:cs="Courier New"/>
      <w:sz w:val="20"/>
      <w:szCs w:val="20"/>
      <w:lang w:eastAsia="ru-RU"/>
    </w:rPr>
  </w:style>
  <w:style w:type="paragraph" w:customStyle="1" w:styleId="ConsPlusTitle">
    <w:name w:val="ConsPlusTitle"/>
    <w:rsid w:val="002737C8"/>
    <w:pPr>
      <w:autoSpaceDE w:val="0"/>
      <w:autoSpaceDN w:val="0"/>
      <w:adjustRightInd w:val="0"/>
      <w:ind w:firstLine="0"/>
    </w:pPr>
    <w:rPr>
      <w:rFonts w:eastAsia="Times New Roman" w:cs="Times New Roman"/>
      <w:b/>
      <w:bCs/>
      <w:lang w:eastAsia="ru-RU"/>
    </w:rPr>
  </w:style>
  <w:style w:type="paragraph" w:customStyle="1" w:styleId="ConsPlusNonformat">
    <w:name w:val="ConsPlusNonformat"/>
    <w:rsid w:val="002737C8"/>
    <w:pPr>
      <w:widowControl w:val="0"/>
      <w:autoSpaceDE w:val="0"/>
      <w:autoSpaceDN w:val="0"/>
      <w:adjustRightInd w:val="0"/>
      <w:ind w:firstLine="0"/>
    </w:pPr>
    <w:rPr>
      <w:rFonts w:ascii="Courier New" w:eastAsia="Times New Roman" w:hAnsi="Courier New" w:cs="Courier New"/>
      <w:sz w:val="20"/>
      <w:szCs w:val="20"/>
      <w:lang w:eastAsia="ru-RU"/>
    </w:rPr>
  </w:style>
  <w:style w:type="character" w:styleId="ae">
    <w:name w:val="Strong"/>
    <w:basedOn w:val="a0"/>
    <w:qFormat/>
    <w:rsid w:val="002737C8"/>
    <w:rPr>
      <w:b/>
      <w:bCs/>
    </w:rPr>
  </w:style>
  <w:style w:type="paragraph" w:customStyle="1" w:styleId="21">
    <w:name w:val="Основной текст 21"/>
    <w:basedOn w:val="a"/>
    <w:rsid w:val="002737C8"/>
    <w:pPr>
      <w:overflowPunct w:val="0"/>
      <w:autoSpaceDE w:val="0"/>
      <w:autoSpaceDN w:val="0"/>
      <w:adjustRightInd w:val="0"/>
      <w:ind w:firstLine="0"/>
      <w:textAlignment w:val="baseline"/>
    </w:pPr>
    <w:rPr>
      <w:rFonts w:eastAsia="Times New Roman" w:cs="Times New Roman"/>
      <w:szCs w:val="20"/>
      <w:lang w:eastAsia="ru-RU"/>
    </w:rPr>
  </w:style>
  <w:style w:type="paragraph" w:customStyle="1" w:styleId="af">
    <w:name w:val="Знак Знак Знак Знак Знак Знак Знак"/>
    <w:basedOn w:val="a"/>
    <w:rsid w:val="002737C8"/>
    <w:pPr>
      <w:spacing w:after="160" w:line="240" w:lineRule="exact"/>
      <w:ind w:firstLine="0"/>
    </w:pPr>
    <w:rPr>
      <w:rFonts w:ascii="Verdana" w:eastAsia="Times New Roman" w:hAnsi="Verdana" w:cs="Verdana"/>
      <w:sz w:val="20"/>
      <w:szCs w:val="20"/>
      <w:lang w:val="en-US"/>
    </w:rPr>
  </w:style>
  <w:style w:type="paragraph" w:styleId="af0">
    <w:name w:val="header"/>
    <w:basedOn w:val="a"/>
    <w:link w:val="af1"/>
    <w:rsid w:val="002737C8"/>
    <w:pPr>
      <w:tabs>
        <w:tab w:val="center" w:pos="4677"/>
        <w:tab w:val="right" w:pos="9355"/>
      </w:tabs>
      <w:ind w:firstLine="0"/>
    </w:pPr>
    <w:rPr>
      <w:rFonts w:eastAsia="Times New Roman" w:cs="Times New Roman"/>
      <w:sz w:val="24"/>
      <w:szCs w:val="24"/>
      <w:lang w:eastAsia="ru-RU"/>
    </w:rPr>
  </w:style>
  <w:style w:type="character" w:customStyle="1" w:styleId="af1">
    <w:name w:val="Верхний колонтитул Знак"/>
    <w:basedOn w:val="a0"/>
    <w:link w:val="af0"/>
    <w:rsid w:val="002737C8"/>
    <w:rPr>
      <w:rFonts w:eastAsia="Times New Roman" w:cs="Times New Roman"/>
      <w:sz w:val="24"/>
      <w:szCs w:val="24"/>
      <w:lang w:eastAsia="ru-RU"/>
    </w:rPr>
  </w:style>
  <w:style w:type="paragraph" w:styleId="af2">
    <w:name w:val="Block Text"/>
    <w:basedOn w:val="a"/>
    <w:rsid w:val="002737C8"/>
    <w:pPr>
      <w:ind w:left="-993" w:right="-284" w:firstLine="0"/>
      <w:jc w:val="center"/>
    </w:pPr>
    <w:rPr>
      <w:rFonts w:eastAsia="Times New Roman" w:cs="Times New Roman"/>
      <w:sz w:val="52"/>
      <w:szCs w:val="24"/>
      <w:lang w:eastAsia="ru-RU"/>
    </w:rPr>
  </w:style>
  <w:style w:type="paragraph" w:customStyle="1" w:styleId="11">
    <w:name w:val="Знак1"/>
    <w:basedOn w:val="a"/>
    <w:rsid w:val="002737C8"/>
    <w:pPr>
      <w:spacing w:before="100" w:beforeAutospacing="1" w:after="100" w:afterAutospacing="1"/>
      <w:ind w:firstLine="0"/>
    </w:pPr>
    <w:rPr>
      <w:rFonts w:ascii="Tahoma" w:eastAsia="Times New Roman" w:hAnsi="Tahoma" w:cs="Times New Roman"/>
      <w:sz w:val="20"/>
      <w:szCs w:val="20"/>
      <w:lang w:val="en-US"/>
    </w:rPr>
  </w:style>
  <w:style w:type="paragraph" w:styleId="af3">
    <w:name w:val="Body Text"/>
    <w:basedOn w:val="a"/>
    <w:link w:val="af4"/>
    <w:rsid w:val="002737C8"/>
    <w:pPr>
      <w:ind w:firstLine="0"/>
    </w:pPr>
    <w:rPr>
      <w:rFonts w:eastAsia="Times New Roman" w:cs="Times New Roman"/>
      <w:szCs w:val="20"/>
      <w:lang w:eastAsia="ru-RU"/>
    </w:rPr>
  </w:style>
  <w:style w:type="character" w:customStyle="1" w:styleId="af4">
    <w:name w:val="Основной текст Знак"/>
    <w:basedOn w:val="a0"/>
    <w:link w:val="af3"/>
    <w:rsid w:val="002737C8"/>
    <w:rPr>
      <w:rFonts w:eastAsia="Times New Roman" w:cs="Times New Roman"/>
      <w:szCs w:val="20"/>
      <w:lang w:eastAsia="ru-RU"/>
    </w:rPr>
  </w:style>
  <w:style w:type="paragraph" w:customStyle="1" w:styleId="ConsPlusCell">
    <w:name w:val="ConsPlusCell"/>
    <w:rsid w:val="002737C8"/>
    <w:pPr>
      <w:autoSpaceDE w:val="0"/>
      <w:autoSpaceDN w:val="0"/>
      <w:adjustRightInd w:val="0"/>
      <w:ind w:firstLine="0"/>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2737C8"/>
    <w:rPr>
      <w:color w:val="0000FF" w:themeColor="hyperlink"/>
      <w:u w:val="single"/>
    </w:rPr>
  </w:style>
  <w:style w:type="character" w:styleId="af6">
    <w:name w:val="FollowedHyperlink"/>
    <w:basedOn w:val="a0"/>
    <w:uiPriority w:val="99"/>
    <w:semiHidden/>
    <w:unhideWhenUsed/>
    <w:rsid w:val="002737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37C8"/>
    <w:pPr>
      <w:keepNext/>
      <w:spacing w:line="220" w:lineRule="exact"/>
      <w:ind w:firstLine="0"/>
      <w:jc w:val="center"/>
      <w:outlineLvl w:val="0"/>
    </w:pPr>
    <w:rPr>
      <w:rFonts w:ascii="AG Souvenir" w:eastAsia="Times New Roman" w:hAnsi="AG Souvenir" w:cs="Times New Roman"/>
      <w:b/>
      <w:spacing w:val="38"/>
      <w:szCs w:val="20"/>
      <w:lang w:eastAsia="ru-RU"/>
    </w:rPr>
  </w:style>
  <w:style w:type="paragraph" w:styleId="2">
    <w:name w:val="heading 2"/>
    <w:basedOn w:val="a"/>
    <w:next w:val="a"/>
    <w:link w:val="20"/>
    <w:qFormat/>
    <w:rsid w:val="002737C8"/>
    <w:pPr>
      <w:keepNext/>
      <w:ind w:left="709" w:firstLine="0"/>
      <w:outlineLvl w:val="1"/>
    </w:pPr>
    <w:rPr>
      <w:rFonts w:eastAsia="Times New Roman" w:cs="Times New Roman"/>
      <w:szCs w:val="20"/>
      <w:lang w:eastAsia="ru-RU"/>
    </w:rPr>
  </w:style>
  <w:style w:type="paragraph" w:styleId="3">
    <w:name w:val="heading 3"/>
    <w:basedOn w:val="a"/>
    <w:next w:val="a"/>
    <w:link w:val="30"/>
    <w:qFormat/>
    <w:rsid w:val="002737C8"/>
    <w:pPr>
      <w:keepNext/>
      <w:spacing w:before="240" w:after="60"/>
      <w:ind w:firstLine="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C62797"/>
    <w:pPr>
      <w:ind w:firstLine="0"/>
      <w:jc w:val="center"/>
    </w:pPr>
    <w:rPr>
      <w:rFonts w:eastAsia="Times New Roman" w:cs="Times New Roman"/>
      <w:szCs w:val="24"/>
      <w:lang w:eastAsia="ru-RU"/>
    </w:rPr>
  </w:style>
  <w:style w:type="character" w:customStyle="1" w:styleId="a5">
    <w:name w:val="Название Знак"/>
    <w:basedOn w:val="a0"/>
    <w:link w:val="a4"/>
    <w:rsid w:val="00C62797"/>
    <w:rPr>
      <w:rFonts w:eastAsia="Times New Roman" w:cs="Times New Roman"/>
      <w:szCs w:val="24"/>
      <w:lang w:eastAsia="ru-RU"/>
    </w:rPr>
  </w:style>
  <w:style w:type="paragraph" w:styleId="a6">
    <w:name w:val="List Paragraph"/>
    <w:basedOn w:val="a"/>
    <w:uiPriority w:val="34"/>
    <w:qFormat/>
    <w:rsid w:val="002737C8"/>
    <w:pPr>
      <w:ind w:left="720"/>
      <w:contextualSpacing/>
    </w:pPr>
  </w:style>
  <w:style w:type="character" w:customStyle="1" w:styleId="10">
    <w:name w:val="Заголовок 1 Знак"/>
    <w:basedOn w:val="a0"/>
    <w:link w:val="1"/>
    <w:rsid w:val="002737C8"/>
    <w:rPr>
      <w:rFonts w:ascii="AG Souvenir" w:eastAsia="Times New Roman" w:hAnsi="AG Souvenir" w:cs="Times New Roman"/>
      <w:b/>
      <w:spacing w:val="38"/>
      <w:szCs w:val="20"/>
      <w:lang w:eastAsia="ru-RU"/>
    </w:rPr>
  </w:style>
  <w:style w:type="character" w:customStyle="1" w:styleId="20">
    <w:name w:val="Заголовок 2 Знак"/>
    <w:basedOn w:val="a0"/>
    <w:link w:val="2"/>
    <w:rsid w:val="002737C8"/>
    <w:rPr>
      <w:rFonts w:eastAsia="Times New Roman" w:cs="Times New Roman"/>
      <w:szCs w:val="20"/>
      <w:lang w:eastAsia="ru-RU"/>
    </w:rPr>
  </w:style>
  <w:style w:type="character" w:customStyle="1" w:styleId="30">
    <w:name w:val="Заголовок 3 Знак"/>
    <w:basedOn w:val="a0"/>
    <w:link w:val="3"/>
    <w:rsid w:val="002737C8"/>
    <w:rPr>
      <w:rFonts w:ascii="Arial" w:eastAsia="Times New Roman" w:hAnsi="Arial" w:cs="Arial"/>
      <w:b/>
      <w:bCs/>
      <w:sz w:val="26"/>
      <w:szCs w:val="26"/>
      <w:lang w:eastAsia="ru-RU"/>
    </w:rPr>
  </w:style>
  <w:style w:type="paragraph" w:styleId="a7">
    <w:name w:val="Body Text Indent"/>
    <w:basedOn w:val="a"/>
    <w:link w:val="a8"/>
    <w:rsid w:val="002737C8"/>
    <w:pPr>
      <w:jc w:val="both"/>
    </w:pPr>
    <w:rPr>
      <w:rFonts w:eastAsia="Times New Roman" w:cs="Times New Roman"/>
      <w:szCs w:val="20"/>
      <w:lang w:eastAsia="ru-RU"/>
    </w:rPr>
  </w:style>
  <w:style w:type="character" w:customStyle="1" w:styleId="a8">
    <w:name w:val="Основной текст с отступом Знак"/>
    <w:basedOn w:val="a0"/>
    <w:link w:val="a7"/>
    <w:rsid w:val="002737C8"/>
    <w:rPr>
      <w:rFonts w:eastAsia="Times New Roman" w:cs="Times New Roman"/>
      <w:szCs w:val="20"/>
      <w:lang w:eastAsia="ru-RU"/>
    </w:rPr>
  </w:style>
  <w:style w:type="paragraph" w:customStyle="1" w:styleId="Postan">
    <w:name w:val="Postan"/>
    <w:basedOn w:val="a"/>
    <w:rsid w:val="002737C8"/>
    <w:pPr>
      <w:ind w:firstLine="0"/>
      <w:jc w:val="center"/>
    </w:pPr>
    <w:rPr>
      <w:rFonts w:eastAsia="Times New Roman" w:cs="Times New Roman"/>
      <w:szCs w:val="20"/>
      <w:lang w:eastAsia="ru-RU"/>
    </w:rPr>
  </w:style>
  <w:style w:type="paragraph" w:customStyle="1" w:styleId="ConsPlusNormal">
    <w:name w:val="ConsPlusNormal"/>
    <w:rsid w:val="002737C8"/>
    <w:pPr>
      <w:autoSpaceDE w:val="0"/>
      <w:autoSpaceDN w:val="0"/>
      <w:adjustRightInd w:val="0"/>
      <w:ind w:firstLine="720"/>
    </w:pPr>
    <w:rPr>
      <w:rFonts w:eastAsia="Times New Roman" w:cs="Times New Roman"/>
      <w:sz w:val="20"/>
      <w:szCs w:val="20"/>
      <w:lang w:eastAsia="ru-RU"/>
    </w:rPr>
  </w:style>
  <w:style w:type="paragraph" w:customStyle="1" w:styleId="ConsNormal">
    <w:name w:val="ConsNormal"/>
    <w:rsid w:val="002737C8"/>
    <w:pPr>
      <w:autoSpaceDE w:val="0"/>
      <w:autoSpaceDN w:val="0"/>
      <w:adjustRightInd w:val="0"/>
      <w:ind w:right="19772" w:firstLine="720"/>
    </w:pPr>
    <w:rPr>
      <w:rFonts w:eastAsia="Times New Roman" w:cs="Times New Roman"/>
      <w:sz w:val="24"/>
      <w:szCs w:val="24"/>
      <w:lang w:eastAsia="ru-RU"/>
    </w:rPr>
  </w:style>
  <w:style w:type="paragraph" w:styleId="a9">
    <w:name w:val="Balloon Text"/>
    <w:basedOn w:val="a"/>
    <w:link w:val="aa"/>
    <w:semiHidden/>
    <w:rsid w:val="002737C8"/>
    <w:pPr>
      <w:ind w:firstLine="0"/>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2737C8"/>
    <w:rPr>
      <w:rFonts w:ascii="Tahoma" w:eastAsia="Times New Roman" w:hAnsi="Tahoma" w:cs="Tahoma"/>
      <w:sz w:val="16"/>
      <w:szCs w:val="16"/>
      <w:lang w:eastAsia="ru-RU"/>
    </w:rPr>
  </w:style>
  <w:style w:type="paragraph" w:styleId="ab">
    <w:name w:val="footer"/>
    <w:basedOn w:val="a"/>
    <w:link w:val="ac"/>
    <w:rsid w:val="002737C8"/>
    <w:pPr>
      <w:tabs>
        <w:tab w:val="center" w:pos="4677"/>
        <w:tab w:val="right" w:pos="9355"/>
      </w:tabs>
      <w:ind w:firstLine="0"/>
    </w:pPr>
    <w:rPr>
      <w:rFonts w:eastAsia="Times New Roman" w:cs="Times New Roman"/>
      <w:sz w:val="24"/>
      <w:szCs w:val="24"/>
      <w:lang w:eastAsia="ru-RU"/>
    </w:rPr>
  </w:style>
  <w:style w:type="character" w:customStyle="1" w:styleId="ac">
    <w:name w:val="Нижний колонтитул Знак"/>
    <w:basedOn w:val="a0"/>
    <w:link w:val="ab"/>
    <w:rsid w:val="002737C8"/>
    <w:rPr>
      <w:rFonts w:eastAsia="Times New Roman" w:cs="Times New Roman"/>
      <w:sz w:val="24"/>
      <w:szCs w:val="24"/>
      <w:lang w:eastAsia="ru-RU"/>
    </w:rPr>
  </w:style>
  <w:style w:type="character" w:styleId="ad">
    <w:name w:val="page number"/>
    <w:basedOn w:val="a0"/>
    <w:rsid w:val="002737C8"/>
  </w:style>
  <w:style w:type="paragraph" w:styleId="HTML">
    <w:name w:val="HTML Preformatted"/>
    <w:basedOn w:val="a"/>
    <w:link w:val="HTML0"/>
    <w:rsid w:val="0027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737C8"/>
    <w:rPr>
      <w:rFonts w:ascii="Courier New" w:eastAsia="Times New Roman" w:hAnsi="Courier New" w:cs="Courier New"/>
      <w:sz w:val="20"/>
      <w:szCs w:val="20"/>
      <w:lang w:eastAsia="ru-RU"/>
    </w:rPr>
  </w:style>
  <w:style w:type="paragraph" w:customStyle="1" w:styleId="ConsPlusTitle">
    <w:name w:val="ConsPlusTitle"/>
    <w:rsid w:val="002737C8"/>
    <w:pPr>
      <w:autoSpaceDE w:val="0"/>
      <w:autoSpaceDN w:val="0"/>
      <w:adjustRightInd w:val="0"/>
      <w:ind w:firstLine="0"/>
    </w:pPr>
    <w:rPr>
      <w:rFonts w:eastAsia="Times New Roman" w:cs="Times New Roman"/>
      <w:b/>
      <w:bCs/>
      <w:lang w:eastAsia="ru-RU"/>
    </w:rPr>
  </w:style>
  <w:style w:type="paragraph" w:customStyle="1" w:styleId="ConsPlusNonformat">
    <w:name w:val="ConsPlusNonformat"/>
    <w:rsid w:val="002737C8"/>
    <w:pPr>
      <w:widowControl w:val="0"/>
      <w:autoSpaceDE w:val="0"/>
      <w:autoSpaceDN w:val="0"/>
      <w:adjustRightInd w:val="0"/>
      <w:ind w:firstLine="0"/>
    </w:pPr>
    <w:rPr>
      <w:rFonts w:ascii="Courier New" w:eastAsia="Times New Roman" w:hAnsi="Courier New" w:cs="Courier New"/>
      <w:sz w:val="20"/>
      <w:szCs w:val="20"/>
      <w:lang w:eastAsia="ru-RU"/>
    </w:rPr>
  </w:style>
  <w:style w:type="character" w:styleId="ae">
    <w:name w:val="Strong"/>
    <w:basedOn w:val="a0"/>
    <w:qFormat/>
    <w:rsid w:val="002737C8"/>
    <w:rPr>
      <w:b/>
      <w:bCs/>
    </w:rPr>
  </w:style>
  <w:style w:type="paragraph" w:customStyle="1" w:styleId="21">
    <w:name w:val="Основной текст 21"/>
    <w:basedOn w:val="a"/>
    <w:rsid w:val="002737C8"/>
    <w:pPr>
      <w:overflowPunct w:val="0"/>
      <w:autoSpaceDE w:val="0"/>
      <w:autoSpaceDN w:val="0"/>
      <w:adjustRightInd w:val="0"/>
      <w:ind w:firstLine="0"/>
      <w:textAlignment w:val="baseline"/>
    </w:pPr>
    <w:rPr>
      <w:rFonts w:eastAsia="Times New Roman" w:cs="Times New Roman"/>
      <w:szCs w:val="20"/>
      <w:lang w:eastAsia="ru-RU"/>
    </w:rPr>
  </w:style>
  <w:style w:type="paragraph" w:customStyle="1" w:styleId="af">
    <w:name w:val="Знак Знак Знак Знак Знак Знак Знак"/>
    <w:basedOn w:val="a"/>
    <w:rsid w:val="002737C8"/>
    <w:pPr>
      <w:spacing w:after="160" w:line="240" w:lineRule="exact"/>
      <w:ind w:firstLine="0"/>
    </w:pPr>
    <w:rPr>
      <w:rFonts w:ascii="Verdana" w:eastAsia="Times New Roman" w:hAnsi="Verdana" w:cs="Verdana"/>
      <w:sz w:val="20"/>
      <w:szCs w:val="20"/>
      <w:lang w:val="en-US"/>
    </w:rPr>
  </w:style>
  <w:style w:type="paragraph" w:styleId="af0">
    <w:name w:val="header"/>
    <w:basedOn w:val="a"/>
    <w:link w:val="af1"/>
    <w:rsid w:val="002737C8"/>
    <w:pPr>
      <w:tabs>
        <w:tab w:val="center" w:pos="4677"/>
        <w:tab w:val="right" w:pos="9355"/>
      </w:tabs>
      <w:ind w:firstLine="0"/>
    </w:pPr>
    <w:rPr>
      <w:rFonts w:eastAsia="Times New Roman" w:cs="Times New Roman"/>
      <w:sz w:val="24"/>
      <w:szCs w:val="24"/>
      <w:lang w:eastAsia="ru-RU"/>
    </w:rPr>
  </w:style>
  <w:style w:type="character" w:customStyle="1" w:styleId="af1">
    <w:name w:val="Верхний колонтитул Знак"/>
    <w:basedOn w:val="a0"/>
    <w:link w:val="af0"/>
    <w:rsid w:val="002737C8"/>
    <w:rPr>
      <w:rFonts w:eastAsia="Times New Roman" w:cs="Times New Roman"/>
      <w:sz w:val="24"/>
      <w:szCs w:val="24"/>
      <w:lang w:eastAsia="ru-RU"/>
    </w:rPr>
  </w:style>
  <w:style w:type="paragraph" w:styleId="af2">
    <w:name w:val="Block Text"/>
    <w:basedOn w:val="a"/>
    <w:rsid w:val="002737C8"/>
    <w:pPr>
      <w:ind w:left="-993" w:right="-284" w:firstLine="0"/>
      <w:jc w:val="center"/>
    </w:pPr>
    <w:rPr>
      <w:rFonts w:eastAsia="Times New Roman" w:cs="Times New Roman"/>
      <w:sz w:val="52"/>
      <w:szCs w:val="24"/>
      <w:lang w:eastAsia="ru-RU"/>
    </w:rPr>
  </w:style>
  <w:style w:type="paragraph" w:customStyle="1" w:styleId="11">
    <w:name w:val="Знак1"/>
    <w:basedOn w:val="a"/>
    <w:rsid w:val="002737C8"/>
    <w:pPr>
      <w:spacing w:before="100" w:beforeAutospacing="1" w:after="100" w:afterAutospacing="1"/>
      <w:ind w:firstLine="0"/>
    </w:pPr>
    <w:rPr>
      <w:rFonts w:ascii="Tahoma" w:eastAsia="Times New Roman" w:hAnsi="Tahoma" w:cs="Times New Roman"/>
      <w:sz w:val="20"/>
      <w:szCs w:val="20"/>
      <w:lang w:val="en-US"/>
    </w:rPr>
  </w:style>
  <w:style w:type="paragraph" w:styleId="af3">
    <w:name w:val="Body Text"/>
    <w:basedOn w:val="a"/>
    <w:link w:val="af4"/>
    <w:rsid w:val="002737C8"/>
    <w:pPr>
      <w:ind w:firstLine="0"/>
    </w:pPr>
    <w:rPr>
      <w:rFonts w:eastAsia="Times New Roman" w:cs="Times New Roman"/>
      <w:szCs w:val="20"/>
      <w:lang w:eastAsia="ru-RU"/>
    </w:rPr>
  </w:style>
  <w:style w:type="character" w:customStyle="1" w:styleId="af4">
    <w:name w:val="Основной текст Знак"/>
    <w:basedOn w:val="a0"/>
    <w:link w:val="af3"/>
    <w:rsid w:val="002737C8"/>
    <w:rPr>
      <w:rFonts w:eastAsia="Times New Roman" w:cs="Times New Roman"/>
      <w:szCs w:val="20"/>
      <w:lang w:eastAsia="ru-RU"/>
    </w:rPr>
  </w:style>
  <w:style w:type="paragraph" w:customStyle="1" w:styleId="ConsPlusCell">
    <w:name w:val="ConsPlusCell"/>
    <w:rsid w:val="002737C8"/>
    <w:pPr>
      <w:autoSpaceDE w:val="0"/>
      <w:autoSpaceDN w:val="0"/>
      <w:adjustRightInd w:val="0"/>
      <w:ind w:firstLine="0"/>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2737C8"/>
    <w:rPr>
      <w:color w:val="0000FF" w:themeColor="hyperlink"/>
      <w:u w:val="single"/>
    </w:rPr>
  </w:style>
  <w:style w:type="character" w:styleId="af6">
    <w:name w:val="FollowedHyperlink"/>
    <w:basedOn w:val="a0"/>
    <w:uiPriority w:val="99"/>
    <w:semiHidden/>
    <w:unhideWhenUsed/>
    <w:rsid w:val="00273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B6C536AF33AB9D016B5BC48E1B9B4CF518618F86410C56CDE4C6DFAD1F606EB2C75AB1FF36908JDBAO" TargetMode="External"/><Relationship Id="rId13" Type="http://schemas.openxmlformats.org/officeDocument/2006/relationships/hyperlink" Target="consultantplus://offline/ref=A3D12B52BBE22D75B2F2809DD0C290F62D3CE85741E8B84047E5DED6C070E1C87AC4016F819A014EhBK7H" TargetMode="External"/><Relationship Id="rId3" Type="http://schemas.microsoft.com/office/2007/relationships/stylesWithEffects" Target="stylesWithEffects.xml"/><Relationship Id="rId7" Type="http://schemas.openxmlformats.org/officeDocument/2006/relationships/hyperlink" Target="consultantplus://offline/ref=D56F0B04D0DE8B2A5F63D6E23ADD73CFE2B35334D44EB7E0B9319210CD00985564F6EAE23FA1BA229162BFk4GAO" TargetMode="External"/><Relationship Id="rId12" Type="http://schemas.openxmlformats.org/officeDocument/2006/relationships/hyperlink" Target="consultantplus://offline/ref=D56F0B04D0DE8B2A5F63D6E23ADD73CFE2B35334D44EB7E0B9319210CD00985564F6EAE23FA1BA229162BFk4G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56F0B04D0DE8B2A5F63D6E23ADD73CFE2B35334D44EB7E0B9319210CD00985564F6EAE23FA1BA229162B9k4G6O" TargetMode="External"/><Relationship Id="rId11" Type="http://schemas.openxmlformats.org/officeDocument/2006/relationships/hyperlink" Target="consultantplus://offline/ref=FCA12F7851CA09105675EE7554C7B02A96C675EE998864032FFD4272FD163F89BF2F27D742C3171998909CDAe2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56F0B04D0DE8B2A5F63D6E23ADD73CFE2B35334D44EB7E0B9319210CD00985564F6EAE23FA1BA229162BFk4GAO" TargetMode="External"/><Relationship Id="rId4" Type="http://schemas.openxmlformats.org/officeDocument/2006/relationships/settings" Target="settings.xml"/><Relationship Id="rId9" Type="http://schemas.openxmlformats.org/officeDocument/2006/relationships/hyperlink" Target="consultantplus://offline/ref=CC6B6C536AF33AB9D016B5BC48E1B9B4CF518618F86410C56CDE4C6DFAD1F606EB2C75AB1FF36908JDBD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7586</Words>
  <Characters>43246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М.В.</dc:creator>
  <cp:lastModifiedBy>user</cp:lastModifiedBy>
  <cp:revision>2</cp:revision>
  <cp:lastPrinted>2013-07-18T04:38:00Z</cp:lastPrinted>
  <dcterms:created xsi:type="dcterms:W3CDTF">2016-02-09T05:41:00Z</dcterms:created>
  <dcterms:modified xsi:type="dcterms:W3CDTF">2016-02-09T05:41:00Z</dcterms:modified>
</cp:coreProperties>
</file>