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D01" w:rsidRPr="008A18A8" w:rsidRDefault="005A2D01" w:rsidP="00774F8C">
      <w:pPr>
        <w:pStyle w:val="a4"/>
        <w:ind w:firstLine="709"/>
        <w:rPr>
          <w:b/>
          <w:bCs/>
          <w:sz w:val="24"/>
          <w:szCs w:val="24"/>
        </w:rPr>
      </w:pPr>
      <w:r w:rsidRPr="008A18A8">
        <w:rPr>
          <w:b/>
          <w:bCs/>
          <w:sz w:val="24"/>
          <w:szCs w:val="24"/>
        </w:rPr>
        <w:t>Пояснительная записка</w:t>
      </w:r>
    </w:p>
    <w:p w:rsidR="008A18A8" w:rsidRDefault="005A2D01" w:rsidP="00774F8C">
      <w:pPr>
        <w:pStyle w:val="a4"/>
        <w:ind w:firstLine="709"/>
        <w:rPr>
          <w:b/>
          <w:sz w:val="24"/>
          <w:szCs w:val="24"/>
        </w:rPr>
      </w:pPr>
      <w:r w:rsidRPr="008A18A8">
        <w:rPr>
          <w:b/>
          <w:bCs/>
          <w:sz w:val="24"/>
          <w:szCs w:val="24"/>
        </w:rPr>
        <w:t xml:space="preserve"> </w:t>
      </w:r>
      <w:r w:rsidRPr="008A18A8">
        <w:rPr>
          <w:b/>
          <w:sz w:val="24"/>
          <w:szCs w:val="24"/>
        </w:rPr>
        <w:t xml:space="preserve">к </w:t>
      </w:r>
      <w:r w:rsidR="00862093" w:rsidRPr="008A18A8">
        <w:rPr>
          <w:b/>
          <w:sz w:val="24"/>
          <w:szCs w:val="24"/>
        </w:rPr>
        <w:t>решени</w:t>
      </w:r>
      <w:r w:rsidR="005A7465">
        <w:rPr>
          <w:b/>
          <w:sz w:val="24"/>
          <w:szCs w:val="24"/>
        </w:rPr>
        <w:t>ю</w:t>
      </w:r>
      <w:r w:rsidR="00862093" w:rsidRPr="008A18A8">
        <w:rPr>
          <w:b/>
          <w:sz w:val="24"/>
          <w:szCs w:val="24"/>
        </w:rPr>
        <w:t xml:space="preserve"> Собрания депутатов Калитвенского сельского поселения</w:t>
      </w:r>
    </w:p>
    <w:p w:rsidR="005A2D01" w:rsidRPr="008A18A8" w:rsidRDefault="00862093" w:rsidP="00774F8C">
      <w:pPr>
        <w:pStyle w:val="a4"/>
        <w:ind w:firstLine="709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 xml:space="preserve"> </w:t>
      </w:r>
      <w:r w:rsidR="00D638FB" w:rsidRPr="008A18A8">
        <w:rPr>
          <w:b/>
          <w:sz w:val="24"/>
          <w:szCs w:val="24"/>
        </w:rPr>
        <w:t xml:space="preserve"> «О</w:t>
      </w:r>
      <w:r w:rsidR="008A18A8">
        <w:rPr>
          <w:b/>
          <w:sz w:val="24"/>
          <w:szCs w:val="24"/>
        </w:rPr>
        <w:t xml:space="preserve"> </w:t>
      </w:r>
      <w:r w:rsidR="00D638FB" w:rsidRPr="008A18A8">
        <w:rPr>
          <w:b/>
          <w:sz w:val="24"/>
          <w:szCs w:val="24"/>
        </w:rPr>
        <w:t xml:space="preserve">бюджете </w:t>
      </w:r>
      <w:r w:rsidRPr="008A18A8">
        <w:rPr>
          <w:b/>
          <w:sz w:val="24"/>
          <w:szCs w:val="24"/>
        </w:rPr>
        <w:t xml:space="preserve">Калитвенского сельского поселения </w:t>
      </w:r>
      <w:r w:rsidR="00D638FB" w:rsidRPr="008A18A8">
        <w:rPr>
          <w:b/>
          <w:sz w:val="24"/>
          <w:szCs w:val="24"/>
        </w:rPr>
        <w:t>на 2018</w:t>
      </w:r>
      <w:r w:rsidR="005A2D01" w:rsidRPr="008A18A8">
        <w:rPr>
          <w:b/>
          <w:sz w:val="24"/>
          <w:szCs w:val="24"/>
        </w:rPr>
        <w:t xml:space="preserve"> год и на плановый период 201</w:t>
      </w:r>
      <w:r w:rsidR="00D638FB" w:rsidRPr="008A18A8">
        <w:rPr>
          <w:b/>
          <w:sz w:val="24"/>
          <w:szCs w:val="24"/>
        </w:rPr>
        <w:t>9</w:t>
      </w:r>
      <w:r w:rsidR="005A2D01" w:rsidRPr="008A18A8">
        <w:rPr>
          <w:b/>
          <w:sz w:val="24"/>
          <w:szCs w:val="24"/>
        </w:rPr>
        <w:t xml:space="preserve"> и 20</w:t>
      </w:r>
      <w:r w:rsidR="00D638FB" w:rsidRPr="008A18A8">
        <w:rPr>
          <w:b/>
          <w:sz w:val="24"/>
          <w:szCs w:val="24"/>
        </w:rPr>
        <w:t>20</w:t>
      </w:r>
      <w:r w:rsidR="005A2D01" w:rsidRPr="008A18A8">
        <w:rPr>
          <w:b/>
          <w:sz w:val="24"/>
          <w:szCs w:val="24"/>
        </w:rPr>
        <w:t xml:space="preserve"> годов» </w:t>
      </w:r>
    </w:p>
    <w:p w:rsidR="005A2D01" w:rsidRPr="008A18A8" w:rsidRDefault="005A2D01" w:rsidP="00774F8C">
      <w:pPr>
        <w:pStyle w:val="a4"/>
        <w:ind w:firstLine="709"/>
        <w:rPr>
          <w:b/>
          <w:sz w:val="24"/>
          <w:szCs w:val="24"/>
        </w:rPr>
      </w:pPr>
    </w:p>
    <w:p w:rsidR="005A2D01" w:rsidRPr="008A18A8" w:rsidRDefault="005A2D01" w:rsidP="00774F8C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24"/>
          <w:szCs w:val="24"/>
        </w:rPr>
      </w:pPr>
      <w:r w:rsidRPr="008A18A8">
        <w:rPr>
          <w:rFonts w:asciiTheme="majorHAnsi" w:hAnsiTheme="majorHAnsi"/>
          <w:b/>
          <w:sz w:val="24"/>
          <w:szCs w:val="24"/>
        </w:rPr>
        <w:t>Введение</w:t>
      </w:r>
    </w:p>
    <w:p w:rsidR="005A2D01" w:rsidRPr="008A18A8" w:rsidRDefault="005A2D01" w:rsidP="00774F8C">
      <w:pPr>
        <w:pStyle w:val="a4"/>
        <w:ind w:firstLine="709"/>
        <w:jc w:val="both"/>
        <w:rPr>
          <w:sz w:val="24"/>
          <w:szCs w:val="24"/>
          <w:lang w:eastAsia="en-US"/>
        </w:rPr>
      </w:pPr>
      <w:r w:rsidRPr="008A18A8">
        <w:rPr>
          <w:sz w:val="24"/>
          <w:szCs w:val="24"/>
        </w:rPr>
        <w:t xml:space="preserve">Проект </w:t>
      </w:r>
      <w:r w:rsidR="00862093" w:rsidRPr="008A18A8">
        <w:rPr>
          <w:sz w:val="24"/>
          <w:szCs w:val="24"/>
        </w:rPr>
        <w:t xml:space="preserve">решения Собрания депутатов Калитвенского сельского поселения  «О бюджете Калитвенского сельского поселения </w:t>
      </w:r>
      <w:r w:rsidRPr="008A18A8">
        <w:rPr>
          <w:sz w:val="24"/>
          <w:szCs w:val="24"/>
        </w:rPr>
        <w:t>на 201</w:t>
      </w:r>
      <w:r w:rsidR="00D638FB" w:rsidRPr="008A18A8">
        <w:rPr>
          <w:sz w:val="24"/>
          <w:szCs w:val="24"/>
        </w:rPr>
        <w:t>8</w:t>
      </w:r>
      <w:r w:rsidRPr="008A18A8">
        <w:rPr>
          <w:sz w:val="24"/>
          <w:szCs w:val="24"/>
        </w:rPr>
        <w:t xml:space="preserve"> год и на плановый период 201</w:t>
      </w:r>
      <w:r w:rsidR="00D638FB" w:rsidRPr="008A18A8">
        <w:rPr>
          <w:sz w:val="24"/>
          <w:szCs w:val="24"/>
        </w:rPr>
        <w:t>9</w:t>
      </w:r>
      <w:r w:rsidRPr="008A18A8">
        <w:rPr>
          <w:sz w:val="24"/>
          <w:szCs w:val="24"/>
        </w:rPr>
        <w:t xml:space="preserve"> и 20</w:t>
      </w:r>
      <w:r w:rsidR="00D638FB" w:rsidRPr="008A18A8">
        <w:rPr>
          <w:sz w:val="24"/>
          <w:szCs w:val="24"/>
        </w:rPr>
        <w:t>20</w:t>
      </w:r>
      <w:r w:rsidRPr="008A18A8">
        <w:rPr>
          <w:sz w:val="24"/>
          <w:szCs w:val="24"/>
        </w:rPr>
        <w:t xml:space="preserve"> годов» (далее - </w:t>
      </w:r>
      <w:r w:rsidR="00862093" w:rsidRPr="008A18A8">
        <w:rPr>
          <w:sz w:val="24"/>
          <w:szCs w:val="24"/>
        </w:rPr>
        <w:t>решение</w:t>
      </w:r>
      <w:r w:rsidRPr="008A18A8">
        <w:rPr>
          <w:sz w:val="24"/>
          <w:szCs w:val="24"/>
        </w:rPr>
        <w:t>) подготовлен на основе</w:t>
      </w:r>
      <w:r w:rsidRPr="008A18A8">
        <w:rPr>
          <w:sz w:val="24"/>
          <w:szCs w:val="24"/>
          <w:lang w:eastAsia="en-US"/>
        </w:rPr>
        <w:t xml:space="preserve"> </w:t>
      </w:r>
      <w:r w:rsidRPr="008A18A8">
        <w:rPr>
          <w:sz w:val="24"/>
          <w:szCs w:val="24"/>
        </w:rPr>
        <w:t xml:space="preserve">прогноза социально-экономического развития </w:t>
      </w:r>
      <w:r w:rsidR="00862093" w:rsidRPr="008A18A8">
        <w:rPr>
          <w:sz w:val="24"/>
          <w:szCs w:val="24"/>
        </w:rPr>
        <w:t xml:space="preserve">Калитвенского сельского поселения  </w:t>
      </w:r>
      <w:r w:rsidRPr="008A18A8">
        <w:rPr>
          <w:sz w:val="24"/>
          <w:szCs w:val="24"/>
        </w:rPr>
        <w:t>на 201</w:t>
      </w:r>
      <w:r w:rsidR="00B0563F" w:rsidRPr="008A18A8">
        <w:rPr>
          <w:sz w:val="24"/>
          <w:szCs w:val="24"/>
        </w:rPr>
        <w:t>8</w:t>
      </w:r>
      <w:r w:rsidRPr="008A18A8">
        <w:rPr>
          <w:sz w:val="24"/>
          <w:szCs w:val="24"/>
        </w:rPr>
        <w:t>-20</w:t>
      </w:r>
      <w:r w:rsidR="00B0563F" w:rsidRPr="008A18A8">
        <w:rPr>
          <w:sz w:val="24"/>
          <w:szCs w:val="24"/>
        </w:rPr>
        <w:t>20</w:t>
      </w:r>
      <w:r w:rsidRPr="008A18A8">
        <w:rPr>
          <w:sz w:val="24"/>
          <w:szCs w:val="24"/>
        </w:rPr>
        <w:t xml:space="preserve"> годы, утвержденного П</w:t>
      </w:r>
      <w:r w:rsidR="000B2205" w:rsidRPr="008A18A8">
        <w:rPr>
          <w:sz w:val="24"/>
          <w:szCs w:val="24"/>
        </w:rPr>
        <w:t>остановлением</w:t>
      </w:r>
      <w:r w:rsidRPr="008A18A8">
        <w:rPr>
          <w:sz w:val="24"/>
          <w:szCs w:val="24"/>
        </w:rPr>
        <w:t xml:space="preserve"> </w:t>
      </w:r>
      <w:r w:rsidR="000B2205" w:rsidRPr="008A18A8">
        <w:rPr>
          <w:sz w:val="24"/>
          <w:szCs w:val="24"/>
        </w:rPr>
        <w:t xml:space="preserve">Администрации Калитвенского сельского поселения  </w:t>
      </w:r>
      <w:r w:rsidRPr="008A18A8">
        <w:rPr>
          <w:sz w:val="24"/>
          <w:szCs w:val="24"/>
        </w:rPr>
        <w:t xml:space="preserve">от </w:t>
      </w:r>
      <w:r w:rsidR="00B0563F" w:rsidRPr="008A18A8">
        <w:rPr>
          <w:sz w:val="24"/>
          <w:szCs w:val="24"/>
        </w:rPr>
        <w:t>1</w:t>
      </w:r>
      <w:r w:rsidR="00AF6117" w:rsidRPr="008A18A8">
        <w:rPr>
          <w:sz w:val="24"/>
          <w:szCs w:val="24"/>
        </w:rPr>
        <w:t>8</w:t>
      </w:r>
      <w:r w:rsidRPr="008A18A8">
        <w:rPr>
          <w:sz w:val="24"/>
          <w:szCs w:val="24"/>
        </w:rPr>
        <w:t xml:space="preserve"> </w:t>
      </w:r>
      <w:r w:rsidR="000B2205" w:rsidRPr="008A18A8">
        <w:rPr>
          <w:sz w:val="24"/>
          <w:szCs w:val="24"/>
        </w:rPr>
        <w:t>сентября</w:t>
      </w:r>
      <w:r w:rsidRPr="008A18A8">
        <w:rPr>
          <w:sz w:val="24"/>
          <w:szCs w:val="24"/>
        </w:rPr>
        <w:t xml:space="preserve"> 201</w:t>
      </w:r>
      <w:r w:rsidR="00B0563F" w:rsidRPr="008A18A8">
        <w:rPr>
          <w:sz w:val="24"/>
          <w:szCs w:val="24"/>
        </w:rPr>
        <w:t>7</w:t>
      </w:r>
      <w:r w:rsidRPr="008A18A8">
        <w:rPr>
          <w:sz w:val="24"/>
          <w:szCs w:val="24"/>
        </w:rPr>
        <w:t xml:space="preserve"> года №</w:t>
      </w:r>
      <w:r w:rsidR="00AF6117" w:rsidRPr="008A18A8">
        <w:rPr>
          <w:sz w:val="24"/>
          <w:szCs w:val="24"/>
        </w:rPr>
        <w:t>41-1</w:t>
      </w:r>
      <w:r w:rsidRPr="008A18A8">
        <w:rPr>
          <w:sz w:val="24"/>
          <w:szCs w:val="24"/>
        </w:rPr>
        <w:t xml:space="preserve">, основных направлений бюджетной и налоговой политики </w:t>
      </w:r>
      <w:r w:rsidR="00862093" w:rsidRPr="008A18A8">
        <w:rPr>
          <w:sz w:val="24"/>
          <w:szCs w:val="24"/>
        </w:rPr>
        <w:t xml:space="preserve">Калитвенского сельского поселения  </w:t>
      </w:r>
      <w:r w:rsidRPr="008A18A8">
        <w:rPr>
          <w:sz w:val="24"/>
          <w:szCs w:val="24"/>
        </w:rPr>
        <w:t>на 201</w:t>
      </w:r>
      <w:r w:rsidR="00B0563F" w:rsidRPr="008A18A8">
        <w:rPr>
          <w:sz w:val="24"/>
          <w:szCs w:val="24"/>
        </w:rPr>
        <w:t>8</w:t>
      </w:r>
      <w:r w:rsidRPr="008A18A8">
        <w:rPr>
          <w:sz w:val="24"/>
          <w:szCs w:val="24"/>
        </w:rPr>
        <w:t>-20</w:t>
      </w:r>
      <w:r w:rsidR="00B0563F" w:rsidRPr="008A18A8">
        <w:rPr>
          <w:sz w:val="24"/>
          <w:szCs w:val="24"/>
        </w:rPr>
        <w:t>20</w:t>
      </w:r>
      <w:r w:rsidRPr="008A18A8">
        <w:rPr>
          <w:sz w:val="24"/>
          <w:szCs w:val="24"/>
        </w:rPr>
        <w:t xml:space="preserve"> годы</w:t>
      </w:r>
      <w:r w:rsidRPr="008A18A8">
        <w:rPr>
          <w:sz w:val="24"/>
          <w:szCs w:val="24"/>
          <w:lang w:eastAsia="en-US"/>
        </w:rPr>
        <w:t xml:space="preserve">, </w:t>
      </w:r>
      <w:r w:rsidR="00E24206" w:rsidRPr="008A18A8">
        <w:rPr>
          <w:sz w:val="24"/>
          <w:szCs w:val="24"/>
          <w:lang w:eastAsia="en-US"/>
        </w:rPr>
        <w:t xml:space="preserve">утвержденных постановлением </w:t>
      </w:r>
      <w:r w:rsidR="00862093" w:rsidRPr="008A18A8">
        <w:rPr>
          <w:sz w:val="24"/>
          <w:szCs w:val="24"/>
          <w:lang w:eastAsia="en-US"/>
        </w:rPr>
        <w:t xml:space="preserve">Администрации </w:t>
      </w:r>
      <w:r w:rsidR="00862093" w:rsidRPr="008A18A8">
        <w:rPr>
          <w:sz w:val="24"/>
          <w:szCs w:val="24"/>
        </w:rPr>
        <w:t xml:space="preserve">Калитвенского сельского поселения  </w:t>
      </w:r>
      <w:r w:rsidR="00862093" w:rsidRPr="008A18A8">
        <w:rPr>
          <w:sz w:val="24"/>
          <w:szCs w:val="24"/>
          <w:lang w:eastAsia="en-US"/>
        </w:rPr>
        <w:t>от 10</w:t>
      </w:r>
      <w:r w:rsidR="00E24206" w:rsidRPr="008A18A8">
        <w:rPr>
          <w:sz w:val="24"/>
          <w:szCs w:val="24"/>
          <w:lang w:eastAsia="en-US"/>
        </w:rPr>
        <w:t>.</w:t>
      </w:r>
      <w:r w:rsidR="00862093" w:rsidRPr="008A18A8">
        <w:rPr>
          <w:sz w:val="24"/>
          <w:szCs w:val="24"/>
          <w:lang w:eastAsia="en-US"/>
        </w:rPr>
        <w:t>1</w:t>
      </w:r>
      <w:r w:rsidR="00E24206" w:rsidRPr="008A18A8">
        <w:rPr>
          <w:sz w:val="24"/>
          <w:szCs w:val="24"/>
          <w:lang w:eastAsia="en-US"/>
        </w:rPr>
        <w:t xml:space="preserve">0.2017 № </w:t>
      </w:r>
      <w:r w:rsidR="00862093" w:rsidRPr="008A18A8">
        <w:rPr>
          <w:sz w:val="24"/>
          <w:szCs w:val="24"/>
          <w:lang w:eastAsia="en-US"/>
        </w:rPr>
        <w:t>43</w:t>
      </w:r>
      <w:r w:rsidR="00AF6117" w:rsidRPr="008A18A8">
        <w:rPr>
          <w:sz w:val="24"/>
          <w:szCs w:val="24"/>
          <w:lang w:eastAsia="en-US"/>
        </w:rPr>
        <w:t>-1</w:t>
      </w:r>
      <w:r w:rsidR="00E24206" w:rsidRPr="008A18A8">
        <w:rPr>
          <w:sz w:val="24"/>
          <w:szCs w:val="24"/>
          <w:lang w:eastAsia="en-US"/>
        </w:rPr>
        <w:t xml:space="preserve">, </w:t>
      </w:r>
      <w:r w:rsidRPr="008A18A8">
        <w:rPr>
          <w:sz w:val="24"/>
          <w:szCs w:val="24"/>
          <w:lang w:eastAsia="en-US"/>
        </w:rPr>
        <w:t xml:space="preserve">с учетом </w:t>
      </w:r>
      <w:r w:rsidR="00B0563F" w:rsidRPr="008A18A8">
        <w:rPr>
          <w:color w:val="000000"/>
          <w:sz w:val="24"/>
          <w:szCs w:val="24"/>
        </w:rPr>
        <w:t>указов Президента Российской Федерации, проекта основных направлений бюджетной, налоговой и таможенно</w:t>
      </w:r>
      <w:r w:rsidR="0027715E">
        <w:rPr>
          <w:color w:val="000000"/>
          <w:sz w:val="24"/>
          <w:szCs w:val="24"/>
        </w:rPr>
        <w:t xml:space="preserve"> </w:t>
      </w:r>
      <w:r w:rsidR="00B0563F" w:rsidRPr="008A18A8">
        <w:rPr>
          <w:color w:val="000000"/>
          <w:sz w:val="24"/>
          <w:szCs w:val="24"/>
        </w:rPr>
        <w:t>-</w:t>
      </w:r>
      <w:r w:rsidR="0027715E">
        <w:rPr>
          <w:color w:val="000000"/>
          <w:sz w:val="24"/>
          <w:szCs w:val="24"/>
        </w:rPr>
        <w:t xml:space="preserve"> </w:t>
      </w:r>
      <w:r w:rsidR="00B0563F" w:rsidRPr="008A18A8">
        <w:rPr>
          <w:color w:val="000000"/>
          <w:sz w:val="24"/>
          <w:szCs w:val="24"/>
        </w:rPr>
        <w:t>тарифной политики Российской Федерации на 2018 год и на плановый период 2019 и 2020 годов.</w:t>
      </w:r>
    </w:p>
    <w:p w:rsidR="00B0563F" w:rsidRPr="008A18A8" w:rsidRDefault="00B0563F" w:rsidP="00B0563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 w:val="24"/>
          <w:szCs w:val="24"/>
        </w:rPr>
      </w:pPr>
      <w:r w:rsidRPr="008A18A8">
        <w:rPr>
          <w:color w:val="000000"/>
          <w:sz w:val="24"/>
          <w:szCs w:val="24"/>
        </w:rPr>
        <w:t xml:space="preserve">Первоочередными задачами на 2018 – 2020 годы будут являться предсказуемость и устойчивость бюджетной системы, качественное </w:t>
      </w:r>
      <w:r w:rsidRPr="008A18A8">
        <w:rPr>
          <w:color w:val="000000"/>
          <w:sz w:val="24"/>
          <w:szCs w:val="24"/>
        </w:rPr>
        <w:br/>
        <w:t xml:space="preserve">и эффективное </w:t>
      </w:r>
      <w:r w:rsidR="000B2205" w:rsidRPr="008A18A8">
        <w:rPr>
          <w:color w:val="000000"/>
          <w:sz w:val="24"/>
          <w:szCs w:val="24"/>
        </w:rPr>
        <w:t>муниципальное</w:t>
      </w:r>
      <w:r w:rsidRPr="008A18A8">
        <w:rPr>
          <w:color w:val="000000"/>
          <w:sz w:val="24"/>
          <w:szCs w:val="24"/>
        </w:rPr>
        <w:t xml:space="preserve"> управление, стабильность налоговых </w:t>
      </w:r>
      <w:r w:rsidRPr="008A18A8">
        <w:rPr>
          <w:color w:val="000000"/>
          <w:sz w:val="24"/>
          <w:szCs w:val="24"/>
        </w:rPr>
        <w:br/>
        <w:t>и неналоговых условий, инвестирование в человеческий капитал.</w:t>
      </w:r>
    </w:p>
    <w:p w:rsidR="001D5BA2" w:rsidRPr="008A18A8" w:rsidRDefault="001D5BA2" w:rsidP="001D5BA2">
      <w:pPr>
        <w:widowControl w:val="0"/>
        <w:autoSpaceDE w:val="0"/>
        <w:autoSpaceDN w:val="0"/>
        <w:spacing w:line="236" w:lineRule="auto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Основными приоритетами бюджетной политики </w:t>
      </w:r>
      <w:r w:rsidR="00DD7AFB" w:rsidRPr="008A18A8">
        <w:rPr>
          <w:sz w:val="24"/>
          <w:szCs w:val="24"/>
        </w:rPr>
        <w:t>являются</w:t>
      </w:r>
      <w:r w:rsidRPr="008A18A8">
        <w:rPr>
          <w:sz w:val="24"/>
          <w:szCs w:val="24"/>
        </w:rPr>
        <w:t xml:space="preserve"> обеспечение наполняемости бюджета</w:t>
      </w:r>
      <w:r w:rsidR="000B2205" w:rsidRPr="008A18A8">
        <w:rPr>
          <w:sz w:val="24"/>
          <w:szCs w:val="24"/>
        </w:rPr>
        <w:t xml:space="preserve"> Калитвенского сельского поселения  </w:t>
      </w:r>
      <w:r w:rsidRPr="008A18A8">
        <w:rPr>
          <w:sz w:val="24"/>
          <w:szCs w:val="24"/>
        </w:rPr>
        <w:t>собственными доходами, проведение взвешенной долговой политики, эффективное управление расходами.</w:t>
      </w:r>
    </w:p>
    <w:p w:rsidR="001D5BA2" w:rsidRPr="008A18A8" w:rsidRDefault="00E4599C" w:rsidP="001D5BA2">
      <w:pPr>
        <w:widowControl w:val="0"/>
        <w:autoSpaceDE w:val="0"/>
        <w:autoSpaceDN w:val="0"/>
        <w:spacing w:line="236" w:lineRule="auto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Проект</w:t>
      </w:r>
      <w:r w:rsidR="00CB0CAC" w:rsidRPr="008A18A8">
        <w:rPr>
          <w:sz w:val="24"/>
          <w:szCs w:val="24"/>
        </w:rPr>
        <w:t xml:space="preserve"> бюджета сформирован с учетом </w:t>
      </w:r>
      <w:r w:rsidR="00745C98" w:rsidRPr="008A18A8">
        <w:rPr>
          <w:sz w:val="24"/>
          <w:szCs w:val="24"/>
        </w:rPr>
        <w:t>условий, предусмотренных подписанными соглашениями о предоставлении дотации на выравнивание бюджетной обеспеченности</w:t>
      </w:r>
      <w:r w:rsidR="000B2205" w:rsidRPr="008A18A8">
        <w:rPr>
          <w:sz w:val="24"/>
          <w:szCs w:val="24"/>
        </w:rPr>
        <w:t xml:space="preserve"> Калитвенскому сельскому поселению</w:t>
      </w:r>
      <w:r w:rsidR="00745C98" w:rsidRPr="008A18A8">
        <w:rPr>
          <w:sz w:val="24"/>
          <w:szCs w:val="24"/>
        </w:rPr>
        <w:t>.</w:t>
      </w:r>
    </w:p>
    <w:p w:rsidR="006604F9" w:rsidRPr="008A18A8" w:rsidRDefault="00E9352B" w:rsidP="006604F9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При формировании бюджета учтены показатели социально-экономического развития</w:t>
      </w:r>
      <w:r w:rsidR="006604F9" w:rsidRPr="008A18A8">
        <w:rPr>
          <w:sz w:val="24"/>
          <w:szCs w:val="24"/>
        </w:rPr>
        <w:t xml:space="preserve"> на основе</w:t>
      </w:r>
      <w:r w:rsidR="0092117B" w:rsidRPr="008A18A8">
        <w:rPr>
          <w:sz w:val="24"/>
          <w:szCs w:val="24"/>
        </w:rPr>
        <w:t xml:space="preserve"> </w:t>
      </w:r>
      <w:r w:rsidR="00545F72" w:rsidRPr="008A18A8">
        <w:rPr>
          <w:sz w:val="24"/>
          <w:szCs w:val="24"/>
        </w:rPr>
        <w:t>прогноза социально-экономического раз</w:t>
      </w:r>
      <w:r w:rsidR="004C31F2" w:rsidRPr="008A18A8">
        <w:rPr>
          <w:sz w:val="24"/>
          <w:szCs w:val="24"/>
        </w:rPr>
        <w:t>вития Ростовской области на 2018</w:t>
      </w:r>
      <w:r w:rsidR="00545F72" w:rsidRPr="008A18A8">
        <w:rPr>
          <w:sz w:val="24"/>
          <w:szCs w:val="24"/>
        </w:rPr>
        <w:t>-20</w:t>
      </w:r>
      <w:r w:rsidR="004C31F2" w:rsidRPr="008A18A8">
        <w:rPr>
          <w:sz w:val="24"/>
          <w:szCs w:val="24"/>
        </w:rPr>
        <w:t>20</w:t>
      </w:r>
      <w:r w:rsidR="00545F72" w:rsidRPr="008A18A8">
        <w:rPr>
          <w:sz w:val="24"/>
          <w:szCs w:val="24"/>
        </w:rPr>
        <w:t xml:space="preserve"> годы с учетом уровня инфляции 4 % ежегодно</w:t>
      </w:r>
      <w:r w:rsidR="006604F9" w:rsidRPr="008A18A8">
        <w:rPr>
          <w:sz w:val="24"/>
          <w:szCs w:val="24"/>
        </w:rPr>
        <w:t>.</w:t>
      </w:r>
    </w:p>
    <w:p w:rsidR="00DF0D40" w:rsidRPr="008A18A8" w:rsidRDefault="004C31F2" w:rsidP="00DF0D40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 Российской Федерации и Ростовской области</w:t>
      </w:r>
      <w:r w:rsidR="00DF0D40" w:rsidRPr="008A18A8">
        <w:rPr>
          <w:sz w:val="24"/>
          <w:szCs w:val="24"/>
        </w:rPr>
        <w:t xml:space="preserve">, с учетом плана мероприятий по устранению с 1 января 2018 г. неэффективных льгот (пониженных ставок по налогам), установленных </w:t>
      </w:r>
      <w:r w:rsidR="000B2205" w:rsidRPr="008A18A8">
        <w:rPr>
          <w:sz w:val="24"/>
          <w:szCs w:val="24"/>
        </w:rPr>
        <w:t>решением Собрания депутатов Калитвенского сельского пос</w:t>
      </w:r>
      <w:r w:rsidR="005A7465">
        <w:rPr>
          <w:sz w:val="24"/>
          <w:szCs w:val="24"/>
        </w:rPr>
        <w:t>е</w:t>
      </w:r>
      <w:r w:rsidR="000B2205" w:rsidRPr="008A18A8">
        <w:rPr>
          <w:sz w:val="24"/>
          <w:szCs w:val="24"/>
        </w:rPr>
        <w:t>ления</w:t>
      </w:r>
      <w:r w:rsidR="00DF0D40" w:rsidRPr="008A18A8">
        <w:rPr>
          <w:sz w:val="24"/>
          <w:szCs w:val="24"/>
        </w:rPr>
        <w:t xml:space="preserve"> о налогах и сборах, утвержденного </w:t>
      </w:r>
      <w:r w:rsidR="000B2205" w:rsidRPr="008A18A8">
        <w:rPr>
          <w:sz w:val="24"/>
          <w:szCs w:val="24"/>
        </w:rPr>
        <w:t>постановлением</w:t>
      </w:r>
      <w:r w:rsidR="000B2205" w:rsidRPr="008A18A8">
        <w:rPr>
          <w:sz w:val="24"/>
          <w:szCs w:val="24"/>
          <w:lang w:eastAsia="en-US"/>
        </w:rPr>
        <w:t xml:space="preserve"> Администрации </w:t>
      </w:r>
      <w:r w:rsidR="000B2205" w:rsidRPr="008A18A8">
        <w:rPr>
          <w:sz w:val="24"/>
          <w:szCs w:val="24"/>
        </w:rPr>
        <w:t xml:space="preserve">Калитвенского сельского поселения  </w:t>
      </w:r>
      <w:r w:rsidR="000B2205" w:rsidRPr="008A18A8">
        <w:rPr>
          <w:sz w:val="24"/>
          <w:szCs w:val="24"/>
          <w:lang w:eastAsia="en-US"/>
        </w:rPr>
        <w:t>от 14.06.2017 № 26-1</w:t>
      </w:r>
      <w:r w:rsidR="00DF0D40" w:rsidRPr="008A18A8">
        <w:rPr>
          <w:sz w:val="24"/>
          <w:szCs w:val="24"/>
        </w:rPr>
        <w:t>.</w:t>
      </w:r>
    </w:p>
    <w:p w:rsidR="00727B96" w:rsidRPr="008A18A8" w:rsidRDefault="00727B96" w:rsidP="00727B96">
      <w:pPr>
        <w:tabs>
          <w:tab w:val="left" w:pos="7265"/>
        </w:tabs>
        <w:autoSpaceDE w:val="0"/>
        <w:autoSpaceDN w:val="0"/>
        <w:adjustRightInd w:val="0"/>
        <w:spacing w:line="236" w:lineRule="auto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Эффективное управление расходами будет обеспечиваться посредством реализации </w:t>
      </w:r>
      <w:r w:rsidR="000B2205" w:rsidRPr="008A18A8">
        <w:rPr>
          <w:sz w:val="24"/>
          <w:szCs w:val="24"/>
        </w:rPr>
        <w:t>муниципальных</w:t>
      </w:r>
      <w:r w:rsidRPr="008A18A8">
        <w:rPr>
          <w:sz w:val="24"/>
          <w:szCs w:val="24"/>
        </w:rPr>
        <w:t xml:space="preserve"> программ </w:t>
      </w:r>
      <w:r w:rsidR="000B2205" w:rsidRPr="008A18A8">
        <w:rPr>
          <w:sz w:val="24"/>
          <w:szCs w:val="24"/>
        </w:rPr>
        <w:t xml:space="preserve">Калитвенского сельского поселения  </w:t>
      </w:r>
      <w:r w:rsidR="000B2205" w:rsidRPr="008A18A8">
        <w:rPr>
          <w:sz w:val="24"/>
          <w:szCs w:val="24"/>
          <w:lang w:eastAsia="en-US"/>
        </w:rPr>
        <w:t>от</w:t>
      </w:r>
      <w:r w:rsidRPr="008A18A8">
        <w:rPr>
          <w:sz w:val="24"/>
          <w:szCs w:val="24"/>
        </w:rPr>
        <w:t>, в которых учтены все приоритеты развития социальной сферы, коммунальной</w:t>
      </w:r>
      <w:r w:rsidR="00E677FC" w:rsidRPr="008A18A8">
        <w:rPr>
          <w:sz w:val="24"/>
          <w:szCs w:val="24"/>
        </w:rPr>
        <w:t xml:space="preserve"> и транспортной инфраструктуры </w:t>
      </w:r>
      <w:r w:rsidRPr="008A18A8">
        <w:rPr>
          <w:sz w:val="24"/>
          <w:szCs w:val="24"/>
        </w:rPr>
        <w:t xml:space="preserve">и другие направления. </w:t>
      </w:r>
    </w:p>
    <w:p w:rsidR="00A3501D" w:rsidRPr="008A18A8" w:rsidRDefault="00A3501D" w:rsidP="00A3501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Особое внимание в расход</w:t>
      </w:r>
      <w:r w:rsidR="00881874" w:rsidRPr="008A18A8">
        <w:rPr>
          <w:sz w:val="24"/>
          <w:szCs w:val="24"/>
        </w:rPr>
        <w:t>ной части бюджета</w:t>
      </w:r>
      <w:r w:rsidRPr="008A18A8">
        <w:rPr>
          <w:sz w:val="24"/>
          <w:szCs w:val="24"/>
        </w:rPr>
        <w:t xml:space="preserve"> будет уделено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Pr="008A18A8">
        <w:rPr>
          <w:sz w:val="24"/>
          <w:szCs w:val="24"/>
        </w:rPr>
        <w:t>выполнению социальных обязательств перед гражданами</w:t>
      </w:r>
      <w:r w:rsidR="00881874" w:rsidRPr="008A18A8">
        <w:rPr>
          <w:sz w:val="24"/>
          <w:szCs w:val="24"/>
        </w:rPr>
        <w:t xml:space="preserve">, обеспечению </w:t>
      </w:r>
      <w:r w:rsidR="00D838F9" w:rsidRPr="008A18A8">
        <w:rPr>
          <w:sz w:val="24"/>
          <w:szCs w:val="24"/>
        </w:rPr>
        <w:t xml:space="preserve">услуг </w:t>
      </w:r>
      <w:r w:rsidR="00881874" w:rsidRPr="008A18A8">
        <w:rPr>
          <w:sz w:val="24"/>
          <w:szCs w:val="24"/>
        </w:rPr>
        <w:t>в сфере культуры и спорта</w:t>
      </w:r>
      <w:r w:rsidRPr="008A18A8">
        <w:rPr>
          <w:sz w:val="24"/>
          <w:szCs w:val="24"/>
        </w:rPr>
        <w:t>.</w:t>
      </w:r>
    </w:p>
    <w:p w:rsidR="00881874" w:rsidRPr="008A18A8" w:rsidRDefault="00881874" w:rsidP="00881874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Расходы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сформированы с учетом выполнения условий соглашения о предоставлении дотации на выравнивание бюджетной обеспеченности из </w:t>
      </w:r>
      <w:r w:rsidR="00E677FC" w:rsidRPr="008A18A8">
        <w:rPr>
          <w:sz w:val="24"/>
          <w:szCs w:val="24"/>
        </w:rPr>
        <w:t>областного</w:t>
      </w:r>
      <w:r w:rsidRPr="008A18A8">
        <w:rPr>
          <w:sz w:val="24"/>
          <w:szCs w:val="24"/>
        </w:rPr>
        <w:t xml:space="preserve"> бюджета, реализации программы оптимизации расходов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на 2017-2019 годы, </w:t>
      </w:r>
      <w:r w:rsidR="00266353" w:rsidRPr="008A18A8">
        <w:rPr>
          <w:sz w:val="24"/>
          <w:szCs w:val="24"/>
        </w:rPr>
        <w:t xml:space="preserve">а также мер по не установлению </w:t>
      </w:r>
      <w:r w:rsidRPr="008A18A8">
        <w:rPr>
          <w:sz w:val="24"/>
          <w:szCs w:val="24"/>
        </w:rPr>
        <w:t>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государственной власти субъектов Российской Федерации</w:t>
      </w:r>
      <w:r w:rsidR="00266353" w:rsidRPr="008A18A8">
        <w:rPr>
          <w:sz w:val="24"/>
          <w:szCs w:val="24"/>
        </w:rPr>
        <w:t xml:space="preserve">. </w:t>
      </w:r>
    </w:p>
    <w:p w:rsidR="001C7F9D" w:rsidRPr="008A18A8" w:rsidRDefault="00E677FC" w:rsidP="00E677FC">
      <w:pPr>
        <w:shd w:val="clear" w:color="auto" w:fill="FFFFFF"/>
        <w:jc w:val="both"/>
        <w:rPr>
          <w:spacing w:val="-4"/>
          <w:sz w:val="24"/>
          <w:szCs w:val="24"/>
        </w:rPr>
      </w:pPr>
      <w:r w:rsidRPr="008A18A8">
        <w:rPr>
          <w:sz w:val="24"/>
          <w:szCs w:val="24"/>
        </w:rPr>
        <w:t>П</w:t>
      </w:r>
      <w:r w:rsidR="001C7F9D" w:rsidRPr="008A18A8">
        <w:rPr>
          <w:sz w:val="24"/>
          <w:szCs w:val="24"/>
        </w:rPr>
        <w:t xml:space="preserve">роект подготовлен в соответствии с требованиями Бюджетного кодекса Российской Федерации, </w:t>
      </w:r>
      <w:r w:rsidRPr="008A18A8">
        <w:rPr>
          <w:sz w:val="24"/>
          <w:szCs w:val="24"/>
        </w:rPr>
        <w:t xml:space="preserve">решения </w:t>
      </w:r>
      <w:r w:rsidR="001C7F9D" w:rsidRPr="008A18A8">
        <w:rPr>
          <w:sz w:val="24"/>
          <w:szCs w:val="24"/>
        </w:rPr>
        <w:t xml:space="preserve"> от  </w:t>
      </w:r>
      <w:r w:rsidRPr="008A18A8">
        <w:rPr>
          <w:sz w:val="24"/>
          <w:szCs w:val="24"/>
        </w:rPr>
        <w:t>01</w:t>
      </w:r>
      <w:r w:rsidR="001C7F9D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апреля</w:t>
      </w:r>
      <w:r w:rsidR="001C7F9D" w:rsidRPr="008A18A8">
        <w:rPr>
          <w:sz w:val="24"/>
          <w:szCs w:val="24"/>
        </w:rPr>
        <w:t xml:space="preserve"> 20</w:t>
      </w:r>
      <w:r w:rsidRPr="008A18A8">
        <w:rPr>
          <w:sz w:val="24"/>
          <w:szCs w:val="24"/>
        </w:rPr>
        <w:t>15</w:t>
      </w:r>
      <w:r w:rsidR="001C7F9D" w:rsidRPr="008A18A8">
        <w:rPr>
          <w:sz w:val="24"/>
          <w:szCs w:val="24"/>
        </w:rPr>
        <w:t xml:space="preserve"> года           № </w:t>
      </w:r>
      <w:r w:rsidRPr="008A18A8">
        <w:rPr>
          <w:sz w:val="24"/>
          <w:szCs w:val="24"/>
        </w:rPr>
        <w:t>86</w:t>
      </w:r>
      <w:r w:rsidR="001C7F9D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«Об утверждении Положения о бюджетном процессе в Калитвенском сельском поселении»</w:t>
      </w:r>
      <w:r w:rsidR="001C7F9D" w:rsidRPr="008A18A8">
        <w:rPr>
          <w:sz w:val="24"/>
          <w:szCs w:val="24"/>
        </w:rPr>
        <w:t xml:space="preserve">, а также в соответствии с порядком и сроками, утвержденными постановлением </w:t>
      </w:r>
      <w:r w:rsidRPr="008A18A8">
        <w:rPr>
          <w:kern w:val="2"/>
          <w:sz w:val="24"/>
          <w:szCs w:val="24"/>
        </w:rPr>
        <w:t>Администрация Калитвенского сельского поселения</w:t>
      </w:r>
      <w:r w:rsidRPr="008A18A8">
        <w:rPr>
          <w:sz w:val="24"/>
          <w:szCs w:val="24"/>
        </w:rPr>
        <w:t xml:space="preserve"> </w:t>
      </w:r>
      <w:r w:rsidR="001C7F9D" w:rsidRPr="008A18A8">
        <w:rPr>
          <w:sz w:val="24"/>
          <w:szCs w:val="24"/>
        </w:rPr>
        <w:t xml:space="preserve">от </w:t>
      </w:r>
      <w:r w:rsidRPr="008A18A8">
        <w:rPr>
          <w:sz w:val="24"/>
          <w:szCs w:val="24"/>
        </w:rPr>
        <w:t>0</w:t>
      </w:r>
      <w:r w:rsidR="00467848" w:rsidRPr="008A18A8">
        <w:rPr>
          <w:sz w:val="24"/>
          <w:szCs w:val="24"/>
        </w:rPr>
        <w:t>1</w:t>
      </w:r>
      <w:r w:rsidR="001C7F9D" w:rsidRPr="008A18A8">
        <w:rPr>
          <w:sz w:val="24"/>
          <w:szCs w:val="24"/>
        </w:rPr>
        <w:t>.0</w:t>
      </w:r>
      <w:r w:rsidRPr="008A18A8">
        <w:rPr>
          <w:sz w:val="24"/>
          <w:szCs w:val="24"/>
        </w:rPr>
        <w:t>8</w:t>
      </w:r>
      <w:r w:rsidR="001C7F9D" w:rsidRPr="008A18A8">
        <w:rPr>
          <w:sz w:val="24"/>
          <w:szCs w:val="24"/>
        </w:rPr>
        <w:t>.201</w:t>
      </w:r>
      <w:r w:rsidR="00467848" w:rsidRPr="008A18A8">
        <w:rPr>
          <w:sz w:val="24"/>
          <w:szCs w:val="24"/>
        </w:rPr>
        <w:t>7</w:t>
      </w:r>
      <w:r w:rsidR="001C7F9D" w:rsidRPr="008A18A8">
        <w:rPr>
          <w:sz w:val="24"/>
          <w:szCs w:val="24"/>
        </w:rPr>
        <w:t xml:space="preserve"> № </w:t>
      </w:r>
      <w:r w:rsidRPr="008A18A8">
        <w:rPr>
          <w:sz w:val="24"/>
          <w:szCs w:val="24"/>
        </w:rPr>
        <w:t>36</w:t>
      </w:r>
      <w:r w:rsidR="001C7F9D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«Об утверждении Порядка и сроков составления проекта бюджета Калитвенского сельского поселения Каменского района на 2018 год и на плановый период 2019 и 2020 годов»</w:t>
      </w:r>
      <w:r w:rsidR="001C7F9D" w:rsidRPr="008A18A8">
        <w:rPr>
          <w:spacing w:val="-4"/>
          <w:sz w:val="24"/>
          <w:szCs w:val="24"/>
        </w:rPr>
        <w:t>.</w:t>
      </w:r>
    </w:p>
    <w:p w:rsidR="009A63D0" w:rsidRPr="008A18A8" w:rsidRDefault="00A63FEE" w:rsidP="009A63D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</w:t>
      </w:r>
      <w:r w:rsidR="00E007CD" w:rsidRPr="008A18A8">
        <w:rPr>
          <w:sz w:val="24"/>
          <w:szCs w:val="24"/>
        </w:rPr>
        <w:t>ереч</w:t>
      </w:r>
      <w:r w:rsidRPr="008A18A8">
        <w:rPr>
          <w:sz w:val="24"/>
          <w:szCs w:val="24"/>
        </w:rPr>
        <w:t>ень</w:t>
      </w:r>
      <w:r w:rsidR="009A63D0" w:rsidRPr="008A18A8">
        <w:rPr>
          <w:sz w:val="24"/>
          <w:szCs w:val="24"/>
        </w:rPr>
        <w:t xml:space="preserve"> документов и материалов,</w:t>
      </w:r>
      <w:r w:rsidR="00E007CD" w:rsidRPr="008A18A8">
        <w:rPr>
          <w:sz w:val="24"/>
          <w:szCs w:val="24"/>
        </w:rPr>
        <w:t xml:space="preserve"> предоставляемых</w:t>
      </w:r>
      <w:r w:rsidR="009A63D0" w:rsidRPr="008A18A8">
        <w:rPr>
          <w:sz w:val="24"/>
          <w:szCs w:val="24"/>
        </w:rPr>
        <w:t xml:space="preserve"> одновременно с проектом </w:t>
      </w:r>
      <w:r w:rsidR="00864BC8" w:rsidRPr="008A18A8">
        <w:rPr>
          <w:sz w:val="24"/>
          <w:szCs w:val="24"/>
        </w:rPr>
        <w:t>решения</w:t>
      </w:r>
      <w:r w:rsidR="009A63D0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 xml:space="preserve">о </w:t>
      </w:r>
      <w:r w:rsidRPr="008A18A8">
        <w:rPr>
          <w:spacing w:val="-4"/>
          <w:sz w:val="24"/>
          <w:szCs w:val="24"/>
        </w:rPr>
        <w:t>бюджете</w:t>
      </w:r>
      <w:r w:rsidR="00864BC8" w:rsidRPr="008A18A8">
        <w:rPr>
          <w:spacing w:val="-4"/>
          <w:sz w:val="24"/>
          <w:szCs w:val="24"/>
        </w:rPr>
        <w:t xml:space="preserve"> Калитвенского сельского поселения</w:t>
      </w:r>
      <w:r w:rsidRPr="008A18A8">
        <w:rPr>
          <w:spacing w:val="-4"/>
          <w:sz w:val="24"/>
          <w:szCs w:val="24"/>
        </w:rPr>
        <w:t xml:space="preserve"> на 2018 год и на плановый период 2019 и 2020 годов,</w:t>
      </w:r>
      <w:r w:rsidRPr="008A18A8">
        <w:rPr>
          <w:sz w:val="24"/>
          <w:szCs w:val="24"/>
        </w:rPr>
        <w:t xml:space="preserve"> уточнен в связи с исключением реестра расходных обязательств </w:t>
      </w:r>
      <w:r w:rsidR="00864BC8" w:rsidRPr="008A18A8">
        <w:rPr>
          <w:spacing w:val="-4"/>
          <w:sz w:val="24"/>
          <w:szCs w:val="24"/>
        </w:rPr>
        <w:t>Калитвенского сельского поселения</w:t>
      </w:r>
      <w:r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lastRenderedPageBreak/>
        <w:t>из состава документов и размещением</w:t>
      </w:r>
      <w:r w:rsidR="00960792" w:rsidRPr="008A18A8">
        <w:rPr>
          <w:sz w:val="24"/>
          <w:szCs w:val="24"/>
        </w:rPr>
        <w:t xml:space="preserve"> его</w:t>
      </w:r>
      <w:r w:rsidRPr="008A18A8">
        <w:rPr>
          <w:sz w:val="24"/>
          <w:szCs w:val="24"/>
        </w:rPr>
        <w:t xml:space="preserve"> </w:t>
      </w:r>
      <w:r w:rsidRPr="008A18A8">
        <w:rPr>
          <w:snapToGrid w:val="0"/>
          <w:sz w:val="24"/>
          <w:szCs w:val="24"/>
        </w:rPr>
        <w:t xml:space="preserve">в информационно-телекоммуникационной сети «Интернет» на официальном сайте </w:t>
      </w:r>
      <w:r w:rsidR="00864BC8" w:rsidRPr="008A18A8">
        <w:rPr>
          <w:spacing w:val="-4"/>
          <w:sz w:val="24"/>
          <w:szCs w:val="24"/>
        </w:rPr>
        <w:t>Калитвенского сельского поселения</w:t>
      </w:r>
      <w:r w:rsidR="009A63D0" w:rsidRPr="008A18A8">
        <w:rPr>
          <w:sz w:val="24"/>
          <w:szCs w:val="24"/>
        </w:rPr>
        <w:t>.</w:t>
      </w:r>
      <w:r w:rsidR="0061483D" w:rsidRPr="008A18A8">
        <w:rPr>
          <w:sz w:val="24"/>
          <w:szCs w:val="24"/>
        </w:rPr>
        <w:t xml:space="preserve"> </w:t>
      </w:r>
    </w:p>
    <w:p w:rsidR="00960792" w:rsidRPr="008A18A8" w:rsidRDefault="009A63D0" w:rsidP="0096079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В целях обеспечения открытости и прозрачности бюджета доступность бюджетных данных для граждан реализована путем работы информационного ресурса «</w:t>
      </w:r>
      <w:r w:rsidR="00864BC8" w:rsidRPr="008A18A8">
        <w:rPr>
          <w:sz w:val="24"/>
          <w:szCs w:val="24"/>
        </w:rPr>
        <w:t>Б</w:t>
      </w:r>
      <w:r w:rsidRPr="008A18A8">
        <w:rPr>
          <w:sz w:val="24"/>
          <w:szCs w:val="24"/>
        </w:rPr>
        <w:t>юджет</w:t>
      </w:r>
      <w:r w:rsidR="00864BC8" w:rsidRPr="008A18A8">
        <w:rPr>
          <w:sz w:val="24"/>
          <w:szCs w:val="24"/>
        </w:rPr>
        <w:t xml:space="preserve"> для граждан</w:t>
      </w:r>
      <w:r w:rsidRPr="008A18A8">
        <w:rPr>
          <w:sz w:val="24"/>
          <w:szCs w:val="24"/>
        </w:rPr>
        <w:t xml:space="preserve">» в информационно-телекоммуникационной сети «Интернет» </w:t>
      </w:r>
      <w:r w:rsidR="00960792" w:rsidRPr="008A18A8">
        <w:rPr>
          <w:snapToGrid w:val="0"/>
          <w:sz w:val="24"/>
          <w:szCs w:val="24"/>
        </w:rPr>
        <w:t xml:space="preserve">на официальном сайте </w:t>
      </w:r>
      <w:r w:rsidR="00864BC8" w:rsidRPr="008A18A8">
        <w:rPr>
          <w:spacing w:val="-4"/>
          <w:sz w:val="24"/>
          <w:szCs w:val="24"/>
        </w:rPr>
        <w:t>Калитвенского сельского поселения</w:t>
      </w:r>
      <w:r w:rsidR="00960792" w:rsidRPr="008A18A8">
        <w:rPr>
          <w:sz w:val="24"/>
          <w:szCs w:val="24"/>
        </w:rPr>
        <w:t xml:space="preserve">. </w:t>
      </w:r>
    </w:p>
    <w:p w:rsidR="002C6378" w:rsidRPr="008A18A8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</w:p>
    <w:p w:rsidR="008A18A8" w:rsidRDefault="005A2D01" w:rsidP="00774F8C">
      <w:pPr>
        <w:pStyle w:val="a4"/>
        <w:rPr>
          <w:b/>
          <w:spacing w:val="-4"/>
          <w:sz w:val="24"/>
          <w:szCs w:val="24"/>
        </w:rPr>
      </w:pPr>
      <w:r w:rsidRPr="008A18A8">
        <w:rPr>
          <w:rFonts w:asciiTheme="majorHAnsi" w:hAnsiTheme="majorHAnsi"/>
          <w:b/>
          <w:sz w:val="24"/>
          <w:szCs w:val="24"/>
          <w:lang w:val="en-US"/>
        </w:rPr>
        <w:t>II</w:t>
      </w:r>
      <w:r w:rsidRPr="008A18A8">
        <w:rPr>
          <w:rFonts w:asciiTheme="majorHAnsi" w:hAnsiTheme="majorHAnsi"/>
          <w:b/>
          <w:sz w:val="24"/>
          <w:szCs w:val="24"/>
        </w:rPr>
        <w:t>.</w:t>
      </w:r>
      <w:r w:rsidRPr="008A18A8">
        <w:rPr>
          <w:b/>
          <w:sz w:val="24"/>
          <w:szCs w:val="24"/>
        </w:rPr>
        <w:t xml:space="preserve"> </w:t>
      </w:r>
      <w:r w:rsidRPr="008A18A8">
        <w:rPr>
          <w:rFonts w:asciiTheme="majorHAnsi" w:hAnsiTheme="majorHAnsi"/>
          <w:b/>
          <w:sz w:val="24"/>
          <w:szCs w:val="24"/>
        </w:rPr>
        <w:t xml:space="preserve">Основные характеристики проекта бюджета </w:t>
      </w:r>
      <w:r w:rsidR="008A18A8" w:rsidRPr="008A18A8">
        <w:rPr>
          <w:b/>
          <w:spacing w:val="-4"/>
          <w:sz w:val="24"/>
          <w:szCs w:val="24"/>
        </w:rPr>
        <w:t>Калитвенского сельского поселения</w:t>
      </w:r>
    </w:p>
    <w:p w:rsidR="005A2D01" w:rsidRPr="008A18A8" w:rsidRDefault="008A18A8" w:rsidP="00774F8C">
      <w:pPr>
        <w:pStyle w:val="a4"/>
        <w:rPr>
          <w:rFonts w:asciiTheme="majorHAnsi" w:hAnsiTheme="majorHAnsi"/>
          <w:b/>
          <w:sz w:val="24"/>
          <w:szCs w:val="24"/>
        </w:rPr>
      </w:pPr>
      <w:r w:rsidRPr="008A18A8">
        <w:rPr>
          <w:rFonts w:asciiTheme="majorHAnsi" w:hAnsiTheme="majorHAnsi"/>
          <w:b/>
          <w:sz w:val="24"/>
          <w:szCs w:val="24"/>
        </w:rPr>
        <w:t xml:space="preserve"> </w:t>
      </w:r>
      <w:r w:rsidR="005A2D01" w:rsidRPr="008A18A8">
        <w:rPr>
          <w:rFonts w:asciiTheme="majorHAnsi" w:hAnsiTheme="majorHAnsi"/>
          <w:b/>
          <w:sz w:val="24"/>
          <w:szCs w:val="24"/>
        </w:rPr>
        <w:t>на 201</w:t>
      </w:r>
      <w:r w:rsidR="00BD0231" w:rsidRPr="008A18A8">
        <w:rPr>
          <w:rFonts w:asciiTheme="majorHAnsi" w:hAnsiTheme="majorHAnsi"/>
          <w:b/>
          <w:sz w:val="24"/>
          <w:szCs w:val="24"/>
        </w:rPr>
        <w:t>8</w:t>
      </w:r>
      <w:r w:rsidR="005A2D01" w:rsidRPr="008A18A8">
        <w:rPr>
          <w:rFonts w:asciiTheme="majorHAnsi" w:hAnsiTheme="majorHAnsi"/>
          <w:b/>
          <w:sz w:val="24"/>
          <w:szCs w:val="24"/>
        </w:rPr>
        <w:t xml:space="preserve"> год и на плановый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="005A2D01" w:rsidRPr="008A18A8">
        <w:rPr>
          <w:rFonts w:asciiTheme="majorHAnsi" w:hAnsiTheme="majorHAnsi"/>
          <w:b/>
          <w:sz w:val="24"/>
          <w:szCs w:val="24"/>
        </w:rPr>
        <w:t>период 201</w:t>
      </w:r>
      <w:r w:rsidR="00BD0231" w:rsidRPr="008A18A8">
        <w:rPr>
          <w:rFonts w:asciiTheme="majorHAnsi" w:hAnsiTheme="majorHAnsi"/>
          <w:b/>
          <w:sz w:val="24"/>
          <w:szCs w:val="24"/>
        </w:rPr>
        <w:t>9</w:t>
      </w:r>
      <w:r w:rsidR="005A2D01" w:rsidRPr="008A18A8">
        <w:rPr>
          <w:rFonts w:asciiTheme="majorHAnsi" w:hAnsiTheme="majorHAnsi"/>
          <w:b/>
          <w:sz w:val="24"/>
          <w:szCs w:val="24"/>
        </w:rPr>
        <w:t xml:space="preserve"> и 20</w:t>
      </w:r>
      <w:r w:rsidR="00BD0231" w:rsidRPr="008A18A8">
        <w:rPr>
          <w:rFonts w:asciiTheme="majorHAnsi" w:hAnsiTheme="majorHAnsi"/>
          <w:b/>
          <w:sz w:val="24"/>
          <w:szCs w:val="24"/>
        </w:rPr>
        <w:t>20</w:t>
      </w:r>
      <w:r w:rsidR="005A2D01" w:rsidRPr="008A18A8">
        <w:rPr>
          <w:rFonts w:asciiTheme="majorHAnsi" w:hAnsiTheme="majorHAnsi"/>
          <w:b/>
          <w:sz w:val="24"/>
          <w:szCs w:val="24"/>
        </w:rPr>
        <w:t xml:space="preserve"> годов</w:t>
      </w:r>
    </w:p>
    <w:p w:rsidR="005A2D01" w:rsidRPr="008A18A8" w:rsidRDefault="005A2D01" w:rsidP="00774F8C">
      <w:pPr>
        <w:pStyle w:val="a4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Основные параметры проекта </w:t>
      </w:r>
      <w:r w:rsidR="00864BC8" w:rsidRPr="008A18A8">
        <w:rPr>
          <w:sz w:val="24"/>
          <w:szCs w:val="24"/>
        </w:rPr>
        <w:t>решения Собрания депутатов</w:t>
      </w:r>
      <w:r w:rsidRPr="008A18A8">
        <w:rPr>
          <w:sz w:val="24"/>
          <w:szCs w:val="24"/>
        </w:rPr>
        <w:t xml:space="preserve"> </w:t>
      </w:r>
      <w:r w:rsidR="00864BC8" w:rsidRPr="008A18A8">
        <w:rPr>
          <w:spacing w:val="-4"/>
          <w:sz w:val="24"/>
          <w:szCs w:val="24"/>
        </w:rPr>
        <w:t>Калитвенского сельского поселения</w:t>
      </w:r>
      <w:r w:rsidR="00864BC8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 xml:space="preserve">«О бюджете </w:t>
      </w:r>
      <w:r w:rsidR="00864BC8" w:rsidRPr="008A18A8">
        <w:rPr>
          <w:spacing w:val="-4"/>
          <w:sz w:val="24"/>
          <w:szCs w:val="24"/>
        </w:rPr>
        <w:t>Калитвенского сельского поселения</w:t>
      </w:r>
      <w:r w:rsidR="00864BC8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на 201</w:t>
      </w:r>
      <w:r w:rsidR="00BD0231" w:rsidRPr="008A18A8">
        <w:rPr>
          <w:sz w:val="24"/>
          <w:szCs w:val="24"/>
        </w:rPr>
        <w:t>8</w:t>
      </w:r>
      <w:r w:rsidRPr="008A18A8">
        <w:rPr>
          <w:sz w:val="24"/>
          <w:szCs w:val="24"/>
        </w:rPr>
        <w:t xml:space="preserve"> год и на плановый период 201</w:t>
      </w:r>
      <w:r w:rsidR="00BD0231" w:rsidRPr="008A18A8">
        <w:rPr>
          <w:sz w:val="24"/>
          <w:szCs w:val="24"/>
        </w:rPr>
        <w:t>9</w:t>
      </w:r>
      <w:r w:rsidRPr="008A18A8">
        <w:rPr>
          <w:sz w:val="24"/>
          <w:szCs w:val="24"/>
        </w:rPr>
        <w:t xml:space="preserve"> и 20</w:t>
      </w:r>
      <w:r w:rsidR="00BD0231" w:rsidRPr="008A18A8">
        <w:rPr>
          <w:sz w:val="24"/>
          <w:szCs w:val="24"/>
        </w:rPr>
        <w:t>20</w:t>
      </w:r>
      <w:r w:rsidRPr="008A18A8">
        <w:rPr>
          <w:sz w:val="24"/>
          <w:szCs w:val="24"/>
        </w:rPr>
        <w:t xml:space="preserve"> годов» предлагаются  в соответствии с нижеприведенной таблицей.   </w:t>
      </w:r>
    </w:p>
    <w:p w:rsidR="005A2D01" w:rsidRPr="008A18A8" w:rsidRDefault="00864BC8" w:rsidP="00774F8C">
      <w:pPr>
        <w:pStyle w:val="a4"/>
        <w:ind w:firstLine="709"/>
        <w:jc w:val="right"/>
        <w:rPr>
          <w:sz w:val="24"/>
          <w:szCs w:val="24"/>
        </w:rPr>
      </w:pPr>
      <w:r w:rsidRPr="008A18A8">
        <w:rPr>
          <w:sz w:val="24"/>
          <w:szCs w:val="24"/>
        </w:rPr>
        <w:t>тыс</w:t>
      </w:r>
      <w:r w:rsidR="005A2D01" w:rsidRPr="008A18A8">
        <w:rPr>
          <w:sz w:val="24"/>
          <w:szCs w:val="24"/>
        </w:rPr>
        <w:t>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E15622" w:rsidRPr="008A18A8" w:rsidTr="008A18A8">
        <w:trPr>
          <w:cantSplit/>
          <w:trHeight w:val="290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8A18A8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8A18A8" w:rsidRDefault="00864BC8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E15622" w:rsidRPr="008A18A8">
              <w:rPr>
                <w:rFonts w:ascii="Times New Roman" w:hAnsi="Times New Roman"/>
                <w:b/>
                <w:sz w:val="24"/>
                <w:szCs w:val="24"/>
              </w:rPr>
              <w:t>роект</w:t>
            </w:r>
          </w:p>
        </w:tc>
      </w:tr>
      <w:tr w:rsidR="00E15622" w:rsidRPr="008A18A8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8A18A8" w:rsidRDefault="00E15622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8A18A8" w:rsidRDefault="00E15622" w:rsidP="00BD023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8A18A8" w:rsidRDefault="00E15622" w:rsidP="00BD0231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8A18A8" w:rsidRDefault="00E15622" w:rsidP="00BD023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</w:tr>
      <w:tr w:rsidR="00E15622" w:rsidRPr="008A18A8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8A18A8" w:rsidRDefault="00E15622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8A18A8">
              <w:rPr>
                <w:b/>
                <w:sz w:val="24"/>
                <w:szCs w:val="24"/>
                <w:lang w:val="en-US"/>
              </w:rPr>
              <w:t>I</w:t>
            </w:r>
            <w:r w:rsidRPr="008A18A8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8A18A8" w:rsidRDefault="005A7465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8045,6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8A18A8" w:rsidRDefault="00864BC8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5792,6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8A18A8" w:rsidRDefault="00864BC8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5648,6</w:t>
            </w:r>
          </w:p>
        </w:tc>
      </w:tr>
      <w:tr w:rsidR="00E15622" w:rsidRPr="008A18A8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8A18A8" w:rsidRDefault="00E15622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8A18A8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8A18A8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8A18A8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8A18A8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5622" w:rsidRPr="008A18A8" w:rsidTr="008A18A8">
        <w:trPr>
          <w:cantSplit/>
          <w:trHeight w:val="169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8A18A8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8A18A8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8A18A8" w:rsidRDefault="00864BC8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8A8">
              <w:rPr>
                <w:rFonts w:ascii="Times New Roman" w:hAnsi="Times New Roman"/>
                <w:sz w:val="24"/>
                <w:szCs w:val="24"/>
              </w:rPr>
              <w:t>3607,6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18A8" w:rsidRPr="008A18A8" w:rsidRDefault="00864BC8" w:rsidP="008A18A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8A8">
              <w:rPr>
                <w:rFonts w:ascii="Times New Roman" w:hAnsi="Times New Roman"/>
                <w:sz w:val="24"/>
                <w:szCs w:val="24"/>
              </w:rPr>
              <w:t>3388,8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8A18A8" w:rsidRDefault="00864BC8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8A8">
              <w:rPr>
                <w:rFonts w:ascii="Times New Roman" w:hAnsi="Times New Roman"/>
                <w:sz w:val="24"/>
                <w:szCs w:val="24"/>
              </w:rPr>
              <w:t>3475,2</w:t>
            </w:r>
          </w:p>
        </w:tc>
      </w:tr>
      <w:tr w:rsidR="00E15622" w:rsidRPr="008A18A8" w:rsidTr="008A18A8">
        <w:trPr>
          <w:cantSplit/>
          <w:trHeight w:val="60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8A18A8" w:rsidRDefault="00E15622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8A18A8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8A18A8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8A18A8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622" w:rsidRPr="008A18A8" w:rsidTr="008A18A8">
        <w:trPr>
          <w:cantSplit/>
          <w:trHeight w:val="260"/>
        </w:trPr>
        <w:tc>
          <w:tcPr>
            <w:tcW w:w="3686" w:type="dxa"/>
            <w:tcBorders>
              <w:top w:val="nil"/>
            </w:tcBorders>
          </w:tcPr>
          <w:p w:rsidR="00E15622" w:rsidRPr="008A18A8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8A18A8">
              <w:rPr>
                <w:sz w:val="24"/>
                <w:szCs w:val="24"/>
              </w:rPr>
              <w:t xml:space="preserve">безвозмездные поступления </w:t>
            </w:r>
          </w:p>
          <w:p w:rsidR="002C6441" w:rsidRPr="008A18A8" w:rsidRDefault="002C6441" w:rsidP="002C6441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8A18A8" w:rsidRDefault="005A7465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4438,0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8A18A8" w:rsidRDefault="00864BC8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8A8">
              <w:rPr>
                <w:rFonts w:ascii="Times New Roman" w:hAnsi="Times New Roman"/>
                <w:sz w:val="24"/>
                <w:szCs w:val="24"/>
              </w:rPr>
              <w:t>2403,8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8A18A8" w:rsidRDefault="00864BC8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8A8">
              <w:rPr>
                <w:rFonts w:ascii="Times New Roman" w:hAnsi="Times New Roman"/>
                <w:sz w:val="24"/>
                <w:szCs w:val="24"/>
              </w:rPr>
              <w:t>2173,4</w:t>
            </w:r>
          </w:p>
        </w:tc>
      </w:tr>
      <w:tr w:rsidR="00E15622" w:rsidRPr="008A18A8" w:rsidTr="008A18A8">
        <w:trPr>
          <w:cantSplit/>
          <w:trHeight w:val="268"/>
        </w:trPr>
        <w:tc>
          <w:tcPr>
            <w:tcW w:w="3686" w:type="dxa"/>
            <w:vAlign w:val="center"/>
          </w:tcPr>
          <w:p w:rsidR="00E15622" w:rsidRPr="008A18A8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  <w:lang w:val="en-US"/>
              </w:rPr>
              <w:t>II</w:t>
            </w:r>
            <w:r w:rsidRPr="008A18A8">
              <w:rPr>
                <w:b/>
                <w:sz w:val="24"/>
                <w:szCs w:val="24"/>
              </w:rPr>
              <w:t>. Расходы, всего</w:t>
            </w:r>
          </w:p>
          <w:p w:rsidR="002C6441" w:rsidRPr="008A18A8" w:rsidRDefault="002C6441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E15622" w:rsidRPr="008A18A8" w:rsidRDefault="005A7465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8406,3</w:t>
            </w:r>
          </w:p>
        </w:tc>
        <w:tc>
          <w:tcPr>
            <w:tcW w:w="1985" w:type="dxa"/>
          </w:tcPr>
          <w:p w:rsidR="00E15622" w:rsidRPr="008A18A8" w:rsidRDefault="006B011F" w:rsidP="001373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5962,0</w:t>
            </w:r>
          </w:p>
        </w:tc>
        <w:tc>
          <w:tcPr>
            <w:tcW w:w="1985" w:type="dxa"/>
          </w:tcPr>
          <w:p w:rsidR="00E15622" w:rsidRPr="008A18A8" w:rsidRDefault="003B7F20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5996,1</w:t>
            </w:r>
          </w:p>
        </w:tc>
      </w:tr>
      <w:tr w:rsidR="00E15622" w:rsidRPr="008A18A8" w:rsidTr="008A18A8">
        <w:trPr>
          <w:cantSplit/>
          <w:trHeight w:val="275"/>
        </w:trPr>
        <w:tc>
          <w:tcPr>
            <w:tcW w:w="3686" w:type="dxa"/>
          </w:tcPr>
          <w:p w:rsidR="00E15622" w:rsidRPr="008A18A8" w:rsidRDefault="00E15622" w:rsidP="008A18A8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  <w:lang w:val="en-US"/>
              </w:rPr>
              <w:t>III</w:t>
            </w:r>
            <w:r w:rsidRPr="008A18A8">
              <w:rPr>
                <w:b/>
                <w:sz w:val="24"/>
                <w:szCs w:val="24"/>
              </w:rPr>
              <w:t>. Дефицит (-), профицит (+),</w:t>
            </w:r>
          </w:p>
        </w:tc>
        <w:tc>
          <w:tcPr>
            <w:tcW w:w="2409" w:type="dxa"/>
            <w:vAlign w:val="center"/>
          </w:tcPr>
          <w:p w:rsidR="00E15622" w:rsidRPr="008A18A8" w:rsidRDefault="00E15622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3B7F20" w:rsidRPr="008A18A8">
              <w:rPr>
                <w:rFonts w:ascii="Times New Roman" w:hAnsi="Times New Roman"/>
                <w:b/>
                <w:sz w:val="24"/>
                <w:szCs w:val="24"/>
              </w:rPr>
              <w:t>360,7</w:t>
            </w:r>
          </w:p>
        </w:tc>
        <w:tc>
          <w:tcPr>
            <w:tcW w:w="1985" w:type="dxa"/>
            <w:vAlign w:val="center"/>
          </w:tcPr>
          <w:p w:rsidR="00E15622" w:rsidRPr="008A18A8" w:rsidRDefault="00E15622" w:rsidP="006B011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6B011F">
              <w:rPr>
                <w:rFonts w:ascii="Times New Roman" w:hAnsi="Times New Roman"/>
                <w:b/>
                <w:sz w:val="24"/>
                <w:szCs w:val="24"/>
              </w:rPr>
              <w:t>169,4</w:t>
            </w:r>
          </w:p>
        </w:tc>
        <w:tc>
          <w:tcPr>
            <w:tcW w:w="1985" w:type="dxa"/>
            <w:vAlign w:val="center"/>
          </w:tcPr>
          <w:p w:rsidR="00E15622" w:rsidRPr="008A18A8" w:rsidRDefault="003B7F20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6B011F">
              <w:rPr>
                <w:rFonts w:ascii="Times New Roman" w:hAnsi="Times New Roman"/>
                <w:b/>
                <w:sz w:val="24"/>
                <w:szCs w:val="24"/>
              </w:rPr>
              <w:t>173,7</w:t>
            </w:r>
          </w:p>
        </w:tc>
      </w:tr>
      <w:tr w:rsidR="00E15622" w:rsidRPr="008A18A8" w:rsidTr="00E15622">
        <w:trPr>
          <w:cantSplit/>
          <w:trHeight w:val="657"/>
        </w:trPr>
        <w:tc>
          <w:tcPr>
            <w:tcW w:w="3686" w:type="dxa"/>
          </w:tcPr>
          <w:p w:rsidR="00E15622" w:rsidRPr="008A18A8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2409" w:type="dxa"/>
            <w:vAlign w:val="center"/>
          </w:tcPr>
          <w:p w:rsidR="00E15622" w:rsidRPr="008A18A8" w:rsidRDefault="003B7F20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E15622" w:rsidRPr="008A18A8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985" w:type="dxa"/>
            <w:vAlign w:val="center"/>
          </w:tcPr>
          <w:p w:rsidR="00E15622" w:rsidRPr="008A18A8" w:rsidRDefault="006B011F" w:rsidP="006B011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E15622" w:rsidRPr="008A18A8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985" w:type="dxa"/>
            <w:vAlign w:val="center"/>
          </w:tcPr>
          <w:p w:rsidR="00E15622" w:rsidRPr="008A18A8" w:rsidRDefault="006B011F" w:rsidP="006B01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3B7F20" w:rsidRPr="008A18A8">
              <w:rPr>
                <w:b/>
                <w:sz w:val="24"/>
                <w:szCs w:val="24"/>
              </w:rPr>
              <w:t>%</w:t>
            </w:r>
          </w:p>
        </w:tc>
      </w:tr>
      <w:tr w:rsidR="00E15622" w:rsidRPr="008A18A8" w:rsidTr="00E15622">
        <w:trPr>
          <w:cantSplit/>
        </w:trPr>
        <w:tc>
          <w:tcPr>
            <w:tcW w:w="3686" w:type="dxa"/>
          </w:tcPr>
          <w:p w:rsidR="00E15622" w:rsidRPr="008A18A8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  <w:lang w:val="en-US"/>
              </w:rPr>
              <w:t>VI</w:t>
            </w:r>
            <w:r w:rsidRPr="008A18A8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E15622" w:rsidRPr="008A18A8" w:rsidRDefault="003B7F20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18A8">
              <w:rPr>
                <w:rFonts w:ascii="Times New Roman" w:hAnsi="Times New Roman"/>
                <w:b/>
                <w:sz w:val="24"/>
                <w:szCs w:val="24"/>
              </w:rPr>
              <w:t>360,7</w:t>
            </w:r>
          </w:p>
        </w:tc>
        <w:tc>
          <w:tcPr>
            <w:tcW w:w="1985" w:type="dxa"/>
            <w:vAlign w:val="center"/>
          </w:tcPr>
          <w:p w:rsidR="00E15622" w:rsidRPr="008A18A8" w:rsidRDefault="006B011F" w:rsidP="004420D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169,4</w:t>
            </w:r>
          </w:p>
        </w:tc>
        <w:tc>
          <w:tcPr>
            <w:tcW w:w="1985" w:type="dxa"/>
            <w:vAlign w:val="center"/>
          </w:tcPr>
          <w:p w:rsidR="00E15622" w:rsidRPr="008A18A8" w:rsidRDefault="006B011F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173,7</w:t>
            </w:r>
          </w:p>
        </w:tc>
      </w:tr>
    </w:tbl>
    <w:p w:rsidR="005A2D01" w:rsidRPr="008A18A8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D944B1" w:rsidRPr="008A18A8" w:rsidRDefault="00EA7697" w:rsidP="00D944B1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Параметры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по доходам и расходам подтверждены реальными </w:t>
      </w:r>
      <w:r w:rsidR="002F3542" w:rsidRPr="008A18A8">
        <w:rPr>
          <w:sz w:val="24"/>
          <w:szCs w:val="24"/>
        </w:rPr>
        <w:t>расчетами</w:t>
      </w:r>
      <w:r w:rsidRPr="008A18A8">
        <w:rPr>
          <w:sz w:val="24"/>
          <w:szCs w:val="24"/>
        </w:rPr>
        <w:t>, сформированными на основе методик</w:t>
      </w:r>
      <w:r w:rsidR="00177F4C" w:rsidRPr="008A18A8">
        <w:rPr>
          <w:sz w:val="24"/>
          <w:szCs w:val="24"/>
        </w:rPr>
        <w:t xml:space="preserve">, </w:t>
      </w:r>
      <w:r w:rsidR="00B51ACC" w:rsidRPr="008A18A8">
        <w:rPr>
          <w:sz w:val="24"/>
          <w:szCs w:val="24"/>
        </w:rPr>
        <w:t>с учетом соблюдения</w:t>
      </w:r>
      <w:r w:rsidR="00D944B1" w:rsidRPr="008A18A8">
        <w:rPr>
          <w:sz w:val="24"/>
          <w:szCs w:val="24"/>
        </w:rPr>
        <w:t xml:space="preserve"> ограничений по</w:t>
      </w:r>
      <w:r w:rsidR="00B51ACC" w:rsidRPr="008A18A8">
        <w:rPr>
          <w:sz w:val="24"/>
          <w:szCs w:val="24"/>
        </w:rPr>
        <w:t xml:space="preserve"> </w:t>
      </w:r>
      <w:r w:rsidR="00177F4C" w:rsidRPr="008A18A8">
        <w:rPr>
          <w:sz w:val="24"/>
          <w:szCs w:val="24"/>
        </w:rPr>
        <w:t>дефициту</w:t>
      </w:r>
      <w:r w:rsidR="00D944B1" w:rsidRPr="008A18A8">
        <w:rPr>
          <w:sz w:val="24"/>
          <w:szCs w:val="24"/>
        </w:rPr>
        <w:t>, установленных бюджетным законодательством.</w:t>
      </w:r>
    </w:p>
    <w:p w:rsidR="00177F4C" w:rsidRPr="008A18A8" w:rsidRDefault="00AA6926" w:rsidP="00650724">
      <w:pPr>
        <w:pStyle w:val="a4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Налоговые и неналоговые доходы запланированы с ростом относительно уровня предыдущего года в 2018 году </w:t>
      </w:r>
      <w:r w:rsidR="00B64391" w:rsidRPr="008A18A8">
        <w:rPr>
          <w:sz w:val="24"/>
          <w:szCs w:val="24"/>
        </w:rPr>
        <w:t xml:space="preserve">– </w:t>
      </w:r>
      <w:r w:rsidRPr="008A18A8">
        <w:rPr>
          <w:sz w:val="24"/>
          <w:szCs w:val="24"/>
        </w:rPr>
        <w:t xml:space="preserve">на </w:t>
      </w:r>
      <w:r w:rsidR="009919D1" w:rsidRPr="008A18A8">
        <w:rPr>
          <w:sz w:val="24"/>
          <w:szCs w:val="24"/>
        </w:rPr>
        <w:t>6,5</w:t>
      </w:r>
      <w:r w:rsidRPr="008A18A8">
        <w:rPr>
          <w:sz w:val="24"/>
          <w:szCs w:val="24"/>
        </w:rPr>
        <w:t xml:space="preserve"> процента, в 2019 – на </w:t>
      </w:r>
      <w:r w:rsidR="009919D1" w:rsidRPr="008A18A8">
        <w:rPr>
          <w:sz w:val="24"/>
          <w:szCs w:val="24"/>
        </w:rPr>
        <w:t>0</w:t>
      </w:r>
      <w:r w:rsidRPr="008A18A8">
        <w:rPr>
          <w:sz w:val="24"/>
          <w:szCs w:val="24"/>
        </w:rPr>
        <w:t>,5 процента, в 2020 году – на 3,</w:t>
      </w:r>
      <w:r w:rsidR="009919D1" w:rsidRPr="008A18A8">
        <w:rPr>
          <w:sz w:val="24"/>
          <w:szCs w:val="24"/>
        </w:rPr>
        <w:t>0</w:t>
      </w:r>
      <w:r w:rsidRPr="008A18A8">
        <w:rPr>
          <w:sz w:val="24"/>
          <w:szCs w:val="24"/>
        </w:rPr>
        <w:t xml:space="preserve"> процента.</w:t>
      </w:r>
    </w:p>
    <w:p w:rsidR="00650724" w:rsidRPr="008A18A8" w:rsidRDefault="002F3542" w:rsidP="00650724">
      <w:pPr>
        <w:pStyle w:val="a4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</w:t>
      </w:r>
      <w:r w:rsidR="00650724" w:rsidRPr="008A18A8">
        <w:rPr>
          <w:sz w:val="24"/>
          <w:szCs w:val="24"/>
        </w:rPr>
        <w:t xml:space="preserve">ри планировании бюджета </w:t>
      </w:r>
      <w:r w:rsidR="00AF6117" w:rsidRPr="008A18A8">
        <w:rPr>
          <w:spacing w:val="-4"/>
          <w:sz w:val="24"/>
          <w:szCs w:val="24"/>
        </w:rPr>
        <w:t>Калитвенского сельского поселения</w:t>
      </w:r>
      <w:r w:rsidR="00AF6117" w:rsidRPr="008A18A8">
        <w:rPr>
          <w:sz w:val="24"/>
          <w:szCs w:val="24"/>
        </w:rPr>
        <w:t xml:space="preserve"> </w:t>
      </w:r>
      <w:r w:rsidR="00650724" w:rsidRPr="008A18A8">
        <w:rPr>
          <w:sz w:val="24"/>
          <w:szCs w:val="24"/>
        </w:rPr>
        <w:t xml:space="preserve">учтены основные подходы формирования расходной части, которые обозначены ниже в настоящей пояснительной записке, с учетом оптимизации бюджетных расходов и повышения эффективности использования финансовых ресурсов. </w:t>
      </w:r>
    </w:p>
    <w:p w:rsidR="00650724" w:rsidRPr="008A18A8" w:rsidRDefault="00650724" w:rsidP="00B51ACC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Д</w:t>
      </w:r>
      <w:r w:rsidR="00B51ACC" w:rsidRPr="008A18A8">
        <w:rPr>
          <w:sz w:val="24"/>
          <w:szCs w:val="24"/>
        </w:rPr>
        <w:t xml:space="preserve">ефицит </w:t>
      </w:r>
      <w:r w:rsidR="00D944B1" w:rsidRPr="008A18A8">
        <w:rPr>
          <w:sz w:val="24"/>
          <w:szCs w:val="24"/>
        </w:rPr>
        <w:t>предусмотрен</w:t>
      </w:r>
      <w:r w:rsidR="00414749" w:rsidRPr="008A18A8">
        <w:rPr>
          <w:sz w:val="24"/>
          <w:szCs w:val="24"/>
        </w:rPr>
        <w:t xml:space="preserve"> </w:t>
      </w:r>
      <w:r w:rsidR="009919D1" w:rsidRPr="008A18A8">
        <w:rPr>
          <w:sz w:val="24"/>
          <w:szCs w:val="24"/>
        </w:rPr>
        <w:t xml:space="preserve">в </w:t>
      </w:r>
      <w:r w:rsidR="00414749" w:rsidRPr="008A18A8">
        <w:rPr>
          <w:sz w:val="24"/>
          <w:szCs w:val="24"/>
        </w:rPr>
        <w:t>проект</w:t>
      </w:r>
      <w:r w:rsidR="009919D1" w:rsidRPr="008A18A8">
        <w:rPr>
          <w:sz w:val="24"/>
          <w:szCs w:val="24"/>
        </w:rPr>
        <w:t>е</w:t>
      </w:r>
      <w:r w:rsidR="00414749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 xml:space="preserve">бюджета </w:t>
      </w:r>
      <w:r w:rsidR="00AF6117" w:rsidRPr="008A18A8">
        <w:rPr>
          <w:spacing w:val="-4"/>
          <w:sz w:val="24"/>
          <w:szCs w:val="24"/>
        </w:rPr>
        <w:t>Калитвенского сельского поселения</w:t>
      </w:r>
      <w:r w:rsidR="00AF6117" w:rsidRPr="008A18A8">
        <w:rPr>
          <w:sz w:val="24"/>
          <w:szCs w:val="24"/>
        </w:rPr>
        <w:t xml:space="preserve"> </w:t>
      </w:r>
      <w:r w:rsidR="00D944B1" w:rsidRPr="008A18A8">
        <w:rPr>
          <w:sz w:val="24"/>
          <w:szCs w:val="24"/>
        </w:rPr>
        <w:t>на 201</w:t>
      </w:r>
      <w:r w:rsidR="00FF2564" w:rsidRPr="008A18A8">
        <w:rPr>
          <w:sz w:val="24"/>
          <w:szCs w:val="24"/>
        </w:rPr>
        <w:t>8</w:t>
      </w:r>
      <w:r w:rsidR="00D944B1" w:rsidRPr="008A18A8">
        <w:rPr>
          <w:sz w:val="24"/>
          <w:szCs w:val="24"/>
        </w:rPr>
        <w:t xml:space="preserve"> год</w:t>
      </w:r>
      <w:r w:rsidR="006B011F" w:rsidRPr="006B011F">
        <w:rPr>
          <w:sz w:val="24"/>
          <w:szCs w:val="24"/>
        </w:rPr>
        <w:t xml:space="preserve"> </w:t>
      </w:r>
      <w:r w:rsidR="006B011F" w:rsidRPr="008A18A8">
        <w:rPr>
          <w:sz w:val="24"/>
          <w:szCs w:val="24"/>
        </w:rPr>
        <w:t xml:space="preserve">в объеме 10,0% </w:t>
      </w:r>
      <w:r w:rsidR="00AF6117" w:rsidRPr="008A18A8">
        <w:rPr>
          <w:sz w:val="24"/>
          <w:szCs w:val="24"/>
        </w:rPr>
        <w:t xml:space="preserve">и плановый период 2019-2020 годов </w:t>
      </w:r>
      <w:r w:rsidRPr="008A18A8">
        <w:rPr>
          <w:sz w:val="24"/>
          <w:szCs w:val="24"/>
        </w:rPr>
        <w:t xml:space="preserve">в объеме </w:t>
      </w:r>
      <w:r w:rsidR="006B011F">
        <w:rPr>
          <w:sz w:val="24"/>
          <w:szCs w:val="24"/>
        </w:rPr>
        <w:t>5</w:t>
      </w:r>
      <w:r w:rsidR="009919D1" w:rsidRPr="008A18A8">
        <w:rPr>
          <w:sz w:val="24"/>
          <w:szCs w:val="24"/>
        </w:rPr>
        <w:t>,0</w:t>
      </w:r>
      <w:r w:rsidRPr="008A18A8">
        <w:rPr>
          <w:sz w:val="24"/>
          <w:szCs w:val="24"/>
        </w:rPr>
        <w:t xml:space="preserve">% от объема собственных налоговых и неналоговых доходов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</w:t>
      </w:r>
      <w:r w:rsidR="00414749" w:rsidRPr="008A18A8">
        <w:rPr>
          <w:sz w:val="24"/>
          <w:szCs w:val="24"/>
        </w:rPr>
        <w:t>.</w:t>
      </w:r>
    </w:p>
    <w:p w:rsidR="005A2D01" w:rsidRPr="008A18A8" w:rsidRDefault="005A2D01" w:rsidP="00774F8C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Основные показатели проекта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по доходам и расходам представлены в приложении 1 к настоящей пояснительной записке.</w:t>
      </w:r>
    </w:p>
    <w:p w:rsidR="005A2D01" w:rsidRPr="008A18A8" w:rsidRDefault="005A2D01" w:rsidP="00774F8C">
      <w:pPr>
        <w:rPr>
          <w:sz w:val="24"/>
          <w:szCs w:val="24"/>
        </w:rPr>
      </w:pPr>
    </w:p>
    <w:p w:rsidR="009D58A7" w:rsidRPr="008A18A8" w:rsidRDefault="009D58A7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615F87" w:rsidRPr="008A18A8" w:rsidRDefault="00E82BA4" w:rsidP="00615F87">
      <w:pPr>
        <w:jc w:val="center"/>
        <w:rPr>
          <w:rFonts w:asciiTheme="majorHAnsi" w:hAnsiTheme="majorHAnsi"/>
          <w:b/>
          <w:sz w:val="24"/>
          <w:szCs w:val="24"/>
        </w:rPr>
      </w:pPr>
      <w:r w:rsidRPr="008A18A8">
        <w:rPr>
          <w:rFonts w:asciiTheme="majorHAnsi" w:hAnsiTheme="majorHAnsi"/>
          <w:b/>
          <w:sz w:val="24"/>
          <w:szCs w:val="24"/>
          <w:lang w:val="en-US"/>
        </w:rPr>
        <w:t>III</w:t>
      </w:r>
      <w:r w:rsidRPr="008A18A8">
        <w:rPr>
          <w:b/>
          <w:sz w:val="24"/>
          <w:szCs w:val="24"/>
        </w:rPr>
        <w:t xml:space="preserve">. </w:t>
      </w:r>
      <w:r w:rsidRPr="008A18A8">
        <w:rPr>
          <w:rFonts w:asciiTheme="majorHAnsi" w:hAnsiTheme="majorHAnsi"/>
          <w:b/>
          <w:sz w:val="24"/>
          <w:szCs w:val="24"/>
        </w:rPr>
        <w:t xml:space="preserve">Доходы </w:t>
      </w:r>
      <w:r w:rsidR="00615F87" w:rsidRPr="008A18A8">
        <w:rPr>
          <w:rFonts w:asciiTheme="majorHAnsi" w:hAnsiTheme="majorHAnsi"/>
          <w:b/>
          <w:sz w:val="24"/>
          <w:szCs w:val="24"/>
        </w:rPr>
        <w:t>бюджета</w:t>
      </w:r>
      <w:r w:rsidR="008A18A8" w:rsidRPr="008A18A8">
        <w:rPr>
          <w:b/>
          <w:spacing w:val="-4"/>
          <w:sz w:val="24"/>
          <w:szCs w:val="24"/>
        </w:rPr>
        <w:t xml:space="preserve"> Калитвенского сельского поселения</w:t>
      </w:r>
      <w:r w:rsidR="00615F87" w:rsidRPr="008A18A8">
        <w:rPr>
          <w:rFonts w:asciiTheme="majorHAnsi" w:hAnsiTheme="majorHAnsi"/>
          <w:b/>
          <w:sz w:val="24"/>
          <w:szCs w:val="24"/>
        </w:rPr>
        <w:t xml:space="preserve"> на 201</w:t>
      </w:r>
      <w:r w:rsidR="00BE3C68" w:rsidRPr="008A18A8">
        <w:rPr>
          <w:rFonts w:asciiTheme="majorHAnsi" w:hAnsiTheme="majorHAnsi"/>
          <w:b/>
          <w:sz w:val="24"/>
          <w:szCs w:val="24"/>
        </w:rPr>
        <w:t>8</w:t>
      </w:r>
      <w:r w:rsidR="00615F87" w:rsidRPr="008A18A8">
        <w:rPr>
          <w:rFonts w:asciiTheme="majorHAnsi" w:hAnsiTheme="majorHAnsi"/>
          <w:b/>
          <w:sz w:val="24"/>
          <w:szCs w:val="24"/>
        </w:rPr>
        <w:t xml:space="preserve"> год и </w:t>
      </w:r>
    </w:p>
    <w:p w:rsidR="00615F87" w:rsidRPr="008A18A8" w:rsidRDefault="00BE3C68" w:rsidP="00615F87">
      <w:pPr>
        <w:jc w:val="center"/>
        <w:rPr>
          <w:rFonts w:asciiTheme="majorHAnsi" w:hAnsiTheme="majorHAnsi"/>
          <w:b/>
          <w:sz w:val="24"/>
          <w:szCs w:val="24"/>
        </w:rPr>
      </w:pPr>
      <w:r w:rsidRPr="008A18A8">
        <w:rPr>
          <w:rFonts w:asciiTheme="majorHAnsi" w:hAnsiTheme="majorHAnsi"/>
          <w:b/>
          <w:sz w:val="24"/>
          <w:szCs w:val="24"/>
        </w:rPr>
        <w:t>на плановый период 2019</w:t>
      </w:r>
      <w:r w:rsidR="00615F87" w:rsidRPr="008A18A8">
        <w:rPr>
          <w:rFonts w:asciiTheme="majorHAnsi" w:hAnsiTheme="majorHAnsi"/>
          <w:b/>
          <w:sz w:val="24"/>
          <w:szCs w:val="24"/>
        </w:rPr>
        <w:t xml:space="preserve"> и 20</w:t>
      </w:r>
      <w:r w:rsidRPr="008A18A8">
        <w:rPr>
          <w:rFonts w:asciiTheme="majorHAnsi" w:hAnsiTheme="majorHAnsi"/>
          <w:b/>
          <w:sz w:val="24"/>
          <w:szCs w:val="24"/>
        </w:rPr>
        <w:t>20</w:t>
      </w:r>
      <w:r w:rsidR="00615F87" w:rsidRPr="008A18A8">
        <w:rPr>
          <w:rFonts w:asciiTheme="majorHAnsi" w:hAnsiTheme="majorHAnsi"/>
          <w:b/>
          <w:sz w:val="24"/>
          <w:szCs w:val="24"/>
        </w:rPr>
        <w:t xml:space="preserve"> годов</w:t>
      </w:r>
    </w:p>
    <w:p w:rsidR="00F47277" w:rsidRPr="008A18A8" w:rsidRDefault="00F47277" w:rsidP="00F47277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Доходы бюджета</w:t>
      </w:r>
      <w:r w:rsidR="00AF6117" w:rsidRPr="008A18A8">
        <w:rPr>
          <w:spacing w:val="-4"/>
          <w:sz w:val="24"/>
          <w:szCs w:val="24"/>
        </w:rPr>
        <w:t xml:space="preserve"> Калитвенского сельского поселения</w:t>
      </w:r>
      <w:r w:rsidRPr="008A18A8">
        <w:rPr>
          <w:sz w:val="24"/>
          <w:szCs w:val="24"/>
        </w:rPr>
        <w:t xml:space="preserve"> предлагаются </w:t>
      </w:r>
      <w:r w:rsidR="0066382F" w:rsidRPr="008A18A8">
        <w:rPr>
          <w:sz w:val="24"/>
          <w:szCs w:val="24"/>
        </w:rPr>
        <w:t xml:space="preserve">на 2018 год </w:t>
      </w:r>
      <w:r w:rsidRPr="008A18A8">
        <w:rPr>
          <w:sz w:val="24"/>
          <w:szCs w:val="24"/>
        </w:rPr>
        <w:t xml:space="preserve">в общей сумме </w:t>
      </w:r>
      <w:r w:rsidR="006B011F">
        <w:rPr>
          <w:sz w:val="24"/>
          <w:szCs w:val="24"/>
        </w:rPr>
        <w:t>6978,7</w:t>
      </w:r>
      <w:r w:rsidRPr="008A18A8">
        <w:rPr>
          <w:sz w:val="24"/>
          <w:szCs w:val="24"/>
        </w:rPr>
        <w:t xml:space="preserve"> </w:t>
      </w:r>
      <w:r w:rsidR="00AF6117" w:rsidRPr="008A18A8">
        <w:rPr>
          <w:sz w:val="24"/>
          <w:szCs w:val="24"/>
        </w:rPr>
        <w:t>тыс</w:t>
      </w:r>
      <w:r w:rsidRPr="008A18A8">
        <w:rPr>
          <w:sz w:val="24"/>
          <w:szCs w:val="24"/>
        </w:rPr>
        <w:t>. рублей</w:t>
      </w:r>
      <w:r w:rsidR="0066382F" w:rsidRPr="008A18A8">
        <w:rPr>
          <w:sz w:val="24"/>
          <w:szCs w:val="24"/>
        </w:rPr>
        <w:t>, н</w:t>
      </w:r>
      <w:r w:rsidRPr="008A18A8">
        <w:rPr>
          <w:sz w:val="24"/>
          <w:szCs w:val="24"/>
        </w:rPr>
        <w:t>а 201</w:t>
      </w:r>
      <w:r w:rsidR="0066382F" w:rsidRPr="008A18A8">
        <w:rPr>
          <w:sz w:val="24"/>
          <w:szCs w:val="24"/>
        </w:rPr>
        <w:t>9 –</w:t>
      </w:r>
      <w:r w:rsidRPr="008A18A8">
        <w:rPr>
          <w:sz w:val="24"/>
          <w:szCs w:val="24"/>
        </w:rPr>
        <w:t xml:space="preserve"> </w:t>
      </w:r>
      <w:r w:rsidR="00AF6117" w:rsidRPr="008A18A8">
        <w:rPr>
          <w:sz w:val="24"/>
          <w:szCs w:val="24"/>
        </w:rPr>
        <w:t>5792,6 тыс</w:t>
      </w:r>
      <w:r w:rsidRPr="008A18A8">
        <w:rPr>
          <w:sz w:val="24"/>
          <w:szCs w:val="24"/>
        </w:rPr>
        <w:t>. рублей, на 20</w:t>
      </w:r>
      <w:r w:rsidR="00C80E61" w:rsidRPr="008A18A8">
        <w:rPr>
          <w:sz w:val="24"/>
          <w:szCs w:val="24"/>
        </w:rPr>
        <w:t>20 –</w:t>
      </w:r>
      <w:r w:rsidRPr="008A18A8">
        <w:rPr>
          <w:sz w:val="24"/>
          <w:szCs w:val="24"/>
        </w:rPr>
        <w:t xml:space="preserve"> </w:t>
      </w:r>
      <w:r w:rsidR="00AF6117" w:rsidRPr="008A18A8">
        <w:rPr>
          <w:sz w:val="24"/>
          <w:szCs w:val="24"/>
        </w:rPr>
        <w:t>5648,6</w:t>
      </w:r>
      <w:r w:rsidRPr="008A18A8">
        <w:rPr>
          <w:sz w:val="24"/>
          <w:szCs w:val="24"/>
        </w:rPr>
        <w:t xml:space="preserve"> </w:t>
      </w:r>
      <w:r w:rsidR="00AF6117" w:rsidRPr="008A18A8">
        <w:rPr>
          <w:sz w:val="24"/>
          <w:szCs w:val="24"/>
        </w:rPr>
        <w:t>тыс</w:t>
      </w:r>
      <w:r w:rsidRPr="008A18A8">
        <w:rPr>
          <w:sz w:val="24"/>
          <w:szCs w:val="24"/>
        </w:rPr>
        <w:t>. рублей.</w:t>
      </w:r>
    </w:p>
    <w:p w:rsidR="0066382F" w:rsidRPr="008A18A8" w:rsidRDefault="0066382F" w:rsidP="0066382F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Собственные налоговые и неналоговые доходы бюджета </w:t>
      </w:r>
      <w:r w:rsidR="00AF6117" w:rsidRPr="008A18A8">
        <w:rPr>
          <w:spacing w:val="-4"/>
          <w:sz w:val="24"/>
          <w:szCs w:val="24"/>
        </w:rPr>
        <w:t>Калитвенского сельского поселения</w:t>
      </w:r>
      <w:r w:rsidR="00AF6117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 xml:space="preserve">сформированы на основе прогноза социально-экономического развития </w:t>
      </w:r>
      <w:r w:rsidR="00AF6117" w:rsidRPr="008A18A8">
        <w:rPr>
          <w:spacing w:val="-4"/>
          <w:sz w:val="24"/>
          <w:szCs w:val="24"/>
        </w:rPr>
        <w:t xml:space="preserve">Калитвенского сельского </w:t>
      </w:r>
      <w:r w:rsidR="00AF6117" w:rsidRPr="008A18A8">
        <w:rPr>
          <w:spacing w:val="-4"/>
          <w:sz w:val="24"/>
          <w:szCs w:val="24"/>
        </w:rPr>
        <w:lastRenderedPageBreak/>
        <w:t>поселения</w:t>
      </w:r>
      <w:r w:rsidR="00AF6117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 xml:space="preserve">на 2018 год и на плановый период 2019 и 2020 годов, </w:t>
      </w:r>
      <w:r w:rsidR="00AF6117" w:rsidRPr="008A18A8">
        <w:rPr>
          <w:sz w:val="24"/>
          <w:szCs w:val="24"/>
        </w:rPr>
        <w:t>утвержденного Постановлением Администрации Калитвенского сельского поселения  от 18 сентября 2017 года №41-1, основных направлений бюджетной и налоговой политики Калитвенского сельского поселения  на 2018-2020 годы</w:t>
      </w:r>
      <w:r w:rsidR="00AF6117" w:rsidRPr="008A18A8">
        <w:rPr>
          <w:sz w:val="24"/>
          <w:szCs w:val="24"/>
          <w:lang w:eastAsia="en-US"/>
        </w:rPr>
        <w:t xml:space="preserve">, утвержденных постановлением Администрации </w:t>
      </w:r>
      <w:r w:rsidR="00AF6117" w:rsidRPr="008A18A8">
        <w:rPr>
          <w:sz w:val="24"/>
          <w:szCs w:val="24"/>
        </w:rPr>
        <w:t xml:space="preserve">Калитвенского сельского поселения  </w:t>
      </w:r>
      <w:r w:rsidR="00AF6117" w:rsidRPr="008A18A8">
        <w:rPr>
          <w:sz w:val="24"/>
          <w:szCs w:val="24"/>
          <w:lang w:eastAsia="en-US"/>
        </w:rPr>
        <w:t>от 10.10.2017 № 43-1</w:t>
      </w:r>
      <w:r w:rsidRPr="008A18A8">
        <w:rPr>
          <w:sz w:val="24"/>
          <w:szCs w:val="24"/>
        </w:rPr>
        <w:t xml:space="preserve">, с учетом действующего бюджетного и налогового законодательства Российской Федерации и Ростовской области на основе прогнозных данных, представленных главными администраторами доходов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бюджета.</w:t>
      </w:r>
    </w:p>
    <w:p w:rsidR="0066382F" w:rsidRPr="008A18A8" w:rsidRDefault="0066382F" w:rsidP="0066382F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Прогнозируемый объем налоговых и неналоговых доходов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сформирован с учетом данных главных администраторов доходов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бюджета, рассчитанных в соответствии с Методиками прогнозирования поступлений.</w:t>
      </w:r>
    </w:p>
    <w:p w:rsidR="0066382F" w:rsidRPr="008A18A8" w:rsidRDefault="0066382F" w:rsidP="0066382F">
      <w:pPr>
        <w:ind w:firstLine="709"/>
        <w:jc w:val="both"/>
        <w:rPr>
          <w:sz w:val="24"/>
          <w:szCs w:val="24"/>
        </w:rPr>
      </w:pPr>
    </w:p>
    <w:p w:rsidR="00F47277" w:rsidRPr="008A18A8" w:rsidRDefault="00F47277" w:rsidP="00F47277">
      <w:pPr>
        <w:jc w:val="center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 xml:space="preserve"> Особенности формирования и основные характеристики</w:t>
      </w:r>
    </w:p>
    <w:p w:rsidR="00F47277" w:rsidRPr="008A18A8" w:rsidRDefault="00F47277" w:rsidP="00F47277">
      <w:pPr>
        <w:jc w:val="center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 xml:space="preserve"> налоговых и неналоговых доходов бюджета </w:t>
      </w:r>
      <w:r w:rsidR="008A18A8" w:rsidRPr="008A18A8">
        <w:rPr>
          <w:b/>
          <w:spacing w:val="-4"/>
          <w:sz w:val="24"/>
          <w:szCs w:val="24"/>
        </w:rPr>
        <w:t>Калитвенского сельского поселения</w:t>
      </w:r>
    </w:p>
    <w:p w:rsidR="00C80E61" w:rsidRPr="008A18A8" w:rsidRDefault="00C80E61" w:rsidP="00C80E61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Прогнозирование налоговых и неналоговых доходов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осуществлялось в условиях сохранения в текущем году в экономике Ростовской области роста объемов валового регионального продукта, оборота </w:t>
      </w:r>
      <w:r w:rsidR="00A30AA4" w:rsidRPr="008A18A8">
        <w:rPr>
          <w:sz w:val="24"/>
          <w:szCs w:val="24"/>
        </w:rPr>
        <w:t>физических лиц</w:t>
      </w:r>
      <w:r w:rsidRPr="008A18A8">
        <w:rPr>
          <w:sz w:val="24"/>
          <w:szCs w:val="24"/>
        </w:rPr>
        <w:t xml:space="preserve">, промышленного и сельскохозяйственного производства, инвестиций, внешнеторгового оборота, оборота розничной торговли. </w:t>
      </w:r>
    </w:p>
    <w:p w:rsidR="00C80E61" w:rsidRPr="008A18A8" w:rsidRDefault="00C80E61" w:rsidP="00C80E61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Собственные доходы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в 2018 году и плановом периоде 2019 и 2020 годов прогнозируются в объеме </w:t>
      </w:r>
      <w:r w:rsidR="00AF6117" w:rsidRPr="008A18A8">
        <w:rPr>
          <w:sz w:val="24"/>
          <w:szCs w:val="24"/>
        </w:rPr>
        <w:t>3607,6</w:t>
      </w:r>
      <w:r w:rsidRPr="008A18A8">
        <w:rPr>
          <w:sz w:val="24"/>
          <w:szCs w:val="24"/>
        </w:rPr>
        <w:t xml:space="preserve"> </w:t>
      </w:r>
      <w:r w:rsidR="00AF6117" w:rsidRPr="008A18A8"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.рублей, </w:t>
      </w:r>
      <w:r w:rsidR="00AF6117" w:rsidRPr="008A18A8">
        <w:rPr>
          <w:sz w:val="24"/>
          <w:szCs w:val="24"/>
        </w:rPr>
        <w:t>3388,8 тыс</w:t>
      </w:r>
      <w:r w:rsidR="006B011F">
        <w:rPr>
          <w:sz w:val="24"/>
          <w:szCs w:val="24"/>
        </w:rPr>
        <w:t>.</w:t>
      </w:r>
      <w:r w:rsidRPr="008A18A8">
        <w:rPr>
          <w:sz w:val="24"/>
          <w:szCs w:val="24"/>
        </w:rPr>
        <w:t xml:space="preserve">рублей и </w:t>
      </w:r>
      <w:r w:rsidR="00AF6117" w:rsidRPr="008A18A8">
        <w:rPr>
          <w:sz w:val="24"/>
          <w:szCs w:val="24"/>
        </w:rPr>
        <w:t>3475,2</w:t>
      </w:r>
      <w:r w:rsidRPr="008A18A8">
        <w:rPr>
          <w:sz w:val="24"/>
          <w:szCs w:val="24"/>
        </w:rPr>
        <w:t xml:space="preserve"> </w:t>
      </w:r>
      <w:r w:rsidR="00AF6117" w:rsidRPr="008A18A8">
        <w:rPr>
          <w:sz w:val="24"/>
          <w:szCs w:val="24"/>
        </w:rPr>
        <w:t>тыс</w:t>
      </w:r>
      <w:r w:rsidR="006B011F">
        <w:rPr>
          <w:sz w:val="24"/>
          <w:szCs w:val="24"/>
        </w:rPr>
        <w:t>.</w:t>
      </w:r>
      <w:r w:rsidRPr="008A18A8">
        <w:rPr>
          <w:sz w:val="24"/>
          <w:szCs w:val="24"/>
        </w:rPr>
        <w:t>рублей соответственно.</w:t>
      </w:r>
    </w:p>
    <w:p w:rsidR="00C80E61" w:rsidRPr="008A18A8" w:rsidRDefault="00C80E61" w:rsidP="00C80E61">
      <w:pPr>
        <w:ind w:firstLine="708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Параметры налоговых и неналоговых доходов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приведены в приложении 2 к настоящей пояснительной записке.</w:t>
      </w:r>
    </w:p>
    <w:p w:rsidR="00C80E61" w:rsidRPr="008A18A8" w:rsidRDefault="00C80E61" w:rsidP="00C76D30">
      <w:pPr>
        <w:tabs>
          <w:tab w:val="left" w:pos="0"/>
        </w:tabs>
        <w:jc w:val="both"/>
        <w:rPr>
          <w:sz w:val="24"/>
          <w:szCs w:val="24"/>
        </w:rPr>
      </w:pPr>
      <w:r w:rsidRPr="008A18A8">
        <w:rPr>
          <w:sz w:val="24"/>
          <w:szCs w:val="24"/>
        </w:rPr>
        <w:tab/>
        <w:t>При прогнозир</w:t>
      </w:r>
      <w:r w:rsidR="00D73E70" w:rsidRPr="008A18A8">
        <w:rPr>
          <w:sz w:val="24"/>
          <w:szCs w:val="24"/>
        </w:rPr>
        <w:t>о</w:t>
      </w:r>
      <w:r w:rsidRPr="008A18A8">
        <w:rPr>
          <w:sz w:val="24"/>
          <w:szCs w:val="24"/>
        </w:rPr>
        <w:t xml:space="preserve">вании объема доходов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учтены изменения бюджетного и налогового законодательства Российской Федерации, как действующие, так и вступаюшие в силу с 1 января 2018 года</w:t>
      </w:r>
      <w:r w:rsidR="00C76D30" w:rsidRPr="008A18A8">
        <w:rPr>
          <w:sz w:val="24"/>
          <w:szCs w:val="24"/>
        </w:rPr>
        <w:t>.</w:t>
      </w:r>
    </w:p>
    <w:p w:rsidR="00C80E61" w:rsidRPr="008A18A8" w:rsidRDefault="00C80E61" w:rsidP="00C80E61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В объеме собственных налоговых и неналоговых доходах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2018 года наибольший удельный вес занимают налоговые доходы. </w:t>
      </w:r>
    </w:p>
    <w:p w:rsidR="00C80E61" w:rsidRPr="008A18A8" w:rsidRDefault="00C80E61" w:rsidP="00C76D30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В общем объеме налоговых доходов налог на доходы физических лиц занимает </w:t>
      </w:r>
      <w:r w:rsidR="00C76D30" w:rsidRPr="008A18A8">
        <w:rPr>
          <w:sz w:val="24"/>
          <w:szCs w:val="24"/>
        </w:rPr>
        <w:t>49,0</w:t>
      </w:r>
      <w:r w:rsidRPr="008A18A8">
        <w:rPr>
          <w:sz w:val="24"/>
          <w:szCs w:val="24"/>
        </w:rPr>
        <w:t xml:space="preserve"> процент</w:t>
      </w:r>
      <w:r w:rsidR="00C76D30" w:rsidRPr="008A18A8">
        <w:rPr>
          <w:sz w:val="24"/>
          <w:szCs w:val="24"/>
        </w:rPr>
        <w:t>ов</w:t>
      </w:r>
      <w:r w:rsidRPr="008A18A8">
        <w:rPr>
          <w:sz w:val="24"/>
          <w:szCs w:val="24"/>
        </w:rPr>
        <w:t xml:space="preserve">; налоги на имущество – </w:t>
      </w:r>
      <w:r w:rsidR="00C76D30" w:rsidRPr="008A18A8">
        <w:rPr>
          <w:sz w:val="24"/>
          <w:szCs w:val="24"/>
        </w:rPr>
        <w:t>44,8</w:t>
      </w:r>
      <w:r w:rsidRPr="008A18A8">
        <w:rPr>
          <w:sz w:val="24"/>
          <w:szCs w:val="24"/>
        </w:rPr>
        <w:t xml:space="preserve"> процента; </w:t>
      </w:r>
      <w:r w:rsidR="00C76D30" w:rsidRPr="008A18A8">
        <w:rPr>
          <w:sz w:val="24"/>
          <w:szCs w:val="24"/>
        </w:rPr>
        <w:t>единый сельскохозяйственный налог</w:t>
      </w:r>
      <w:r w:rsidRPr="008A18A8">
        <w:rPr>
          <w:sz w:val="24"/>
          <w:szCs w:val="24"/>
        </w:rPr>
        <w:t xml:space="preserve"> –</w:t>
      </w:r>
      <w:r w:rsidR="00C76D30" w:rsidRPr="008A18A8">
        <w:rPr>
          <w:sz w:val="24"/>
          <w:szCs w:val="24"/>
        </w:rPr>
        <w:t xml:space="preserve"> 5,4</w:t>
      </w:r>
      <w:r w:rsidRPr="008A18A8">
        <w:rPr>
          <w:sz w:val="24"/>
          <w:szCs w:val="24"/>
        </w:rPr>
        <w:t xml:space="preserve"> процента</w:t>
      </w:r>
      <w:r w:rsidR="00C76D30" w:rsidRPr="008A18A8">
        <w:rPr>
          <w:sz w:val="24"/>
          <w:szCs w:val="24"/>
        </w:rPr>
        <w:t>; государственная пошлина – 0,6 процента; штрафы, санкции, возмещение ущерба – 0,2 процента</w:t>
      </w:r>
      <w:r w:rsidRPr="008A18A8">
        <w:rPr>
          <w:sz w:val="24"/>
          <w:szCs w:val="24"/>
        </w:rPr>
        <w:t>.</w:t>
      </w:r>
    </w:p>
    <w:p w:rsidR="00366DCA" w:rsidRPr="008A18A8" w:rsidRDefault="00366DCA" w:rsidP="00F47277">
      <w:pPr>
        <w:tabs>
          <w:tab w:val="left" w:pos="709"/>
          <w:tab w:val="left" w:pos="900"/>
        </w:tabs>
        <w:jc w:val="both"/>
        <w:rPr>
          <w:sz w:val="24"/>
          <w:szCs w:val="24"/>
        </w:rPr>
      </w:pPr>
    </w:p>
    <w:p w:rsidR="008A18A8" w:rsidRDefault="00F47277" w:rsidP="00F47277">
      <w:pPr>
        <w:jc w:val="center"/>
        <w:rPr>
          <w:b/>
          <w:spacing w:val="-4"/>
          <w:sz w:val="24"/>
          <w:szCs w:val="24"/>
        </w:rPr>
      </w:pPr>
      <w:r w:rsidRPr="008A18A8">
        <w:rPr>
          <w:b/>
          <w:sz w:val="24"/>
          <w:szCs w:val="24"/>
        </w:rPr>
        <w:t xml:space="preserve"> Расчет поступлений налоговых и неналоговых доходов</w:t>
      </w:r>
      <w:r w:rsidR="008A18A8">
        <w:rPr>
          <w:b/>
          <w:sz w:val="24"/>
          <w:szCs w:val="24"/>
        </w:rPr>
        <w:t xml:space="preserve"> </w:t>
      </w:r>
      <w:r w:rsidRPr="008A18A8">
        <w:rPr>
          <w:b/>
          <w:sz w:val="24"/>
          <w:szCs w:val="24"/>
        </w:rPr>
        <w:t>в бюджет</w:t>
      </w:r>
      <w:r w:rsidR="008A18A8" w:rsidRPr="008A18A8">
        <w:rPr>
          <w:b/>
          <w:spacing w:val="-4"/>
          <w:sz w:val="24"/>
          <w:szCs w:val="24"/>
        </w:rPr>
        <w:t xml:space="preserve"> Калитвенского</w:t>
      </w:r>
    </w:p>
    <w:p w:rsidR="00F47277" w:rsidRPr="008A18A8" w:rsidRDefault="008A18A8" w:rsidP="00F47277">
      <w:pPr>
        <w:jc w:val="center"/>
        <w:rPr>
          <w:b/>
          <w:i/>
          <w:sz w:val="24"/>
          <w:szCs w:val="24"/>
        </w:rPr>
      </w:pPr>
      <w:r w:rsidRPr="008A18A8">
        <w:rPr>
          <w:b/>
          <w:spacing w:val="-4"/>
          <w:sz w:val="24"/>
          <w:szCs w:val="24"/>
        </w:rPr>
        <w:t xml:space="preserve"> сельского поселения</w:t>
      </w:r>
      <w:r w:rsidR="00F47277" w:rsidRPr="008A18A8">
        <w:rPr>
          <w:b/>
          <w:sz w:val="24"/>
          <w:szCs w:val="24"/>
        </w:rPr>
        <w:t xml:space="preserve"> по основным доходным источникам на 201</w:t>
      </w:r>
      <w:r w:rsidR="008C35DD" w:rsidRPr="008A18A8">
        <w:rPr>
          <w:b/>
          <w:sz w:val="24"/>
          <w:szCs w:val="24"/>
        </w:rPr>
        <w:t>8</w:t>
      </w:r>
      <w:r w:rsidR="00F47277" w:rsidRPr="008A18A8">
        <w:rPr>
          <w:b/>
          <w:sz w:val="24"/>
          <w:szCs w:val="24"/>
        </w:rPr>
        <w:t>-20</w:t>
      </w:r>
      <w:r w:rsidR="008C35DD" w:rsidRPr="008A18A8">
        <w:rPr>
          <w:b/>
          <w:sz w:val="24"/>
          <w:szCs w:val="24"/>
        </w:rPr>
        <w:t>20</w:t>
      </w:r>
      <w:r w:rsidR="00F47277" w:rsidRPr="008A18A8">
        <w:rPr>
          <w:b/>
          <w:sz w:val="24"/>
          <w:szCs w:val="24"/>
        </w:rPr>
        <w:t xml:space="preserve"> годы</w:t>
      </w:r>
    </w:p>
    <w:p w:rsidR="00C80E61" w:rsidRPr="008A18A8" w:rsidRDefault="00C80E61" w:rsidP="00C80E61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При формировании бюджета учтены прогнозные значения, представленные главными администраторами доходов – органами государственной власти Российской Федерации, основным из которых является  Управление Федеральной налоговой службы по Ростовской области, и государственными органами Ростовской области в рамках осуществляемых ими полномочий.</w:t>
      </w:r>
    </w:p>
    <w:p w:rsidR="004F5DF1" w:rsidRPr="008A18A8" w:rsidRDefault="004F5DF1" w:rsidP="00C80E61">
      <w:pPr>
        <w:jc w:val="center"/>
        <w:rPr>
          <w:b/>
          <w:i/>
          <w:sz w:val="24"/>
          <w:szCs w:val="24"/>
        </w:rPr>
      </w:pPr>
    </w:p>
    <w:p w:rsidR="00C80E61" w:rsidRPr="008A18A8" w:rsidRDefault="00C80E61" w:rsidP="00C80E61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Налог на доходы физических лиц</w:t>
      </w:r>
    </w:p>
    <w:p w:rsidR="00C80E61" w:rsidRPr="008A18A8" w:rsidRDefault="00C80E61" w:rsidP="00C80E61">
      <w:pPr>
        <w:ind w:firstLine="708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Объем поступлений по налогу на доходы физических лиц на 2018 год прогнозируется в сумме </w:t>
      </w:r>
      <w:r w:rsidR="00C76D30" w:rsidRPr="008A18A8">
        <w:rPr>
          <w:sz w:val="24"/>
          <w:szCs w:val="24"/>
        </w:rPr>
        <w:t>1768,2</w:t>
      </w:r>
      <w:r w:rsidRPr="008A18A8">
        <w:rPr>
          <w:sz w:val="24"/>
          <w:szCs w:val="24"/>
        </w:rPr>
        <w:t xml:space="preserve"> </w:t>
      </w:r>
      <w:r w:rsidR="00C76D30" w:rsidRPr="008A18A8"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 рублей и на плановый период 2019 и 2020 годов в сумме </w:t>
      </w:r>
      <w:r w:rsidR="00C76D30" w:rsidRPr="008A18A8">
        <w:rPr>
          <w:sz w:val="24"/>
          <w:szCs w:val="24"/>
        </w:rPr>
        <w:t>1838,9</w:t>
      </w:r>
      <w:r w:rsidRPr="008A18A8">
        <w:rPr>
          <w:sz w:val="24"/>
          <w:szCs w:val="24"/>
        </w:rPr>
        <w:t xml:space="preserve"> </w:t>
      </w:r>
      <w:r w:rsidR="00C76D30" w:rsidRPr="008A18A8"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 рублей и </w:t>
      </w:r>
      <w:r w:rsidR="00C76D30" w:rsidRPr="008A18A8">
        <w:rPr>
          <w:sz w:val="24"/>
          <w:szCs w:val="24"/>
        </w:rPr>
        <w:t>1912,5</w:t>
      </w:r>
      <w:r w:rsidRPr="008A18A8">
        <w:rPr>
          <w:sz w:val="24"/>
          <w:szCs w:val="24"/>
        </w:rPr>
        <w:t xml:space="preserve"> </w:t>
      </w:r>
      <w:r w:rsidR="00C76D30" w:rsidRPr="008A18A8">
        <w:rPr>
          <w:sz w:val="24"/>
          <w:szCs w:val="24"/>
        </w:rPr>
        <w:t>тыс.</w:t>
      </w:r>
      <w:r w:rsidRPr="008A18A8">
        <w:rPr>
          <w:sz w:val="24"/>
          <w:szCs w:val="24"/>
        </w:rPr>
        <w:t xml:space="preserve"> рублей соответственно.</w:t>
      </w:r>
    </w:p>
    <w:p w:rsidR="00C80E61" w:rsidRPr="008A18A8" w:rsidRDefault="00C80E61" w:rsidP="00C80E61">
      <w:pPr>
        <w:ind w:firstLine="708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В основу расчета поступления налога на доходы физических лиц приняты прогнозируемые на 2018-2020 объемы налоговых баз (доходов, подлежащих налогообложению), налоговые ставки, установленные </w:t>
      </w:r>
      <w:r w:rsidR="00C76D30" w:rsidRPr="008A18A8">
        <w:rPr>
          <w:sz w:val="24"/>
          <w:szCs w:val="24"/>
        </w:rPr>
        <w:t>227, 2271 и 228 Налогового кодекса Российской Федерации</w:t>
      </w:r>
      <w:r w:rsidRPr="008A18A8">
        <w:rPr>
          <w:sz w:val="24"/>
          <w:szCs w:val="24"/>
        </w:rPr>
        <w:t xml:space="preserve"> и нормативы отчислений в бюджеты субъектов Российской Федерации, установленные Бюджетным кодексом Российской Федерации. </w:t>
      </w:r>
    </w:p>
    <w:p w:rsidR="00C80E61" w:rsidRPr="008A18A8" w:rsidRDefault="00C80E61" w:rsidP="00C80E61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Прогнозный объем поступлений по налогу на доходы физических лиц сформирован Управлением Федеральной налоговой службы по Ростовской области с учетом фактически сложившихся налоговых баз по суммам доходов, подлежащих налогообложению, с учетом дальнейшего развития предприятий области, наращивания ими объемов производства.</w:t>
      </w:r>
    </w:p>
    <w:p w:rsidR="00C80E61" w:rsidRPr="008A18A8" w:rsidRDefault="00C80E61" w:rsidP="00C80E61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В 2017 году прогнозируется рост номинальной среднемесячной заработной платы на </w:t>
      </w:r>
      <w:r w:rsidR="00C76D30" w:rsidRPr="008A18A8">
        <w:rPr>
          <w:sz w:val="24"/>
          <w:szCs w:val="24"/>
        </w:rPr>
        <w:t>4,0</w:t>
      </w:r>
      <w:r w:rsidRPr="008A18A8">
        <w:rPr>
          <w:sz w:val="24"/>
          <w:szCs w:val="24"/>
        </w:rPr>
        <w:t xml:space="preserve"> процента. Этому буд</w:t>
      </w:r>
      <w:r w:rsidR="00D73E70" w:rsidRPr="008A18A8">
        <w:rPr>
          <w:sz w:val="24"/>
          <w:szCs w:val="24"/>
        </w:rPr>
        <w:t>е</w:t>
      </w:r>
      <w:r w:rsidRPr="008A18A8">
        <w:rPr>
          <w:sz w:val="24"/>
          <w:szCs w:val="24"/>
        </w:rPr>
        <w:t>т способствовать увеличение минимального размера оплаты труда.</w:t>
      </w:r>
    </w:p>
    <w:p w:rsidR="00C80E61" w:rsidRPr="008A18A8" w:rsidRDefault="00C80E61" w:rsidP="00C80E61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lastRenderedPageBreak/>
        <w:t xml:space="preserve">Наиболее крупными плательщиками налога на доходы физических лиц в </w:t>
      </w:r>
      <w:r w:rsidR="00C76D30" w:rsidRPr="008A18A8">
        <w:rPr>
          <w:kern w:val="2"/>
          <w:sz w:val="24"/>
          <w:szCs w:val="24"/>
        </w:rPr>
        <w:t xml:space="preserve">Калитвенском сельском поселении </w:t>
      </w:r>
      <w:r w:rsidRPr="008A18A8">
        <w:rPr>
          <w:sz w:val="24"/>
          <w:szCs w:val="24"/>
        </w:rPr>
        <w:t xml:space="preserve">являются бюджетообразующие предприятия, такие как </w:t>
      </w:r>
      <w:r w:rsidR="00A30AA4" w:rsidRPr="008A18A8">
        <w:rPr>
          <w:sz w:val="24"/>
          <w:szCs w:val="24"/>
        </w:rPr>
        <w:t>ОО</w:t>
      </w:r>
      <w:r w:rsidRPr="008A18A8">
        <w:rPr>
          <w:sz w:val="24"/>
          <w:szCs w:val="24"/>
        </w:rPr>
        <w:t>О «</w:t>
      </w:r>
      <w:r w:rsidR="00C76D30" w:rsidRPr="008A18A8">
        <w:rPr>
          <w:sz w:val="24"/>
          <w:szCs w:val="24"/>
        </w:rPr>
        <w:t xml:space="preserve">Газпром </w:t>
      </w:r>
      <w:r w:rsidR="00A30AA4" w:rsidRPr="008A18A8">
        <w:rPr>
          <w:sz w:val="24"/>
          <w:szCs w:val="24"/>
        </w:rPr>
        <w:t>т</w:t>
      </w:r>
      <w:r w:rsidR="00C76D30" w:rsidRPr="008A18A8">
        <w:rPr>
          <w:sz w:val="24"/>
          <w:szCs w:val="24"/>
        </w:rPr>
        <w:t>рансгаз Краснодар</w:t>
      </w:r>
      <w:r w:rsidRPr="008A18A8">
        <w:rPr>
          <w:sz w:val="24"/>
          <w:szCs w:val="24"/>
        </w:rPr>
        <w:t>»</w:t>
      </w:r>
      <w:r w:rsidR="00A30AA4" w:rsidRPr="008A18A8">
        <w:rPr>
          <w:sz w:val="24"/>
          <w:szCs w:val="24"/>
        </w:rPr>
        <w:t xml:space="preserve"> Каменск-Шахтинское ЛПУМГ</w:t>
      </w:r>
      <w:r w:rsidRPr="008A18A8">
        <w:rPr>
          <w:sz w:val="24"/>
          <w:szCs w:val="24"/>
        </w:rPr>
        <w:t>».</w:t>
      </w:r>
    </w:p>
    <w:p w:rsidR="00C80E61" w:rsidRPr="008A18A8" w:rsidRDefault="00C80E61" w:rsidP="00C80E61">
      <w:pPr>
        <w:jc w:val="center"/>
        <w:rPr>
          <w:b/>
          <w:i/>
          <w:color w:val="000000"/>
          <w:sz w:val="24"/>
          <w:szCs w:val="24"/>
        </w:rPr>
      </w:pPr>
    </w:p>
    <w:p w:rsidR="00C80E61" w:rsidRPr="008A18A8" w:rsidRDefault="00A30AA4" w:rsidP="00C80E61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Единый сельскохозяйственный налог</w:t>
      </w:r>
    </w:p>
    <w:p w:rsidR="00C80E61" w:rsidRPr="008A18A8" w:rsidRDefault="00C80E61" w:rsidP="00A30AA4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Поступление </w:t>
      </w:r>
      <w:r w:rsidR="00A30AA4" w:rsidRPr="008A18A8">
        <w:rPr>
          <w:sz w:val="24"/>
          <w:szCs w:val="24"/>
        </w:rPr>
        <w:t>ЕСХН</w:t>
      </w:r>
      <w:r w:rsidRPr="008A18A8">
        <w:rPr>
          <w:sz w:val="24"/>
          <w:szCs w:val="24"/>
        </w:rPr>
        <w:t xml:space="preserve">, </w:t>
      </w:r>
      <w:r w:rsidR="00A30AA4" w:rsidRPr="008A18A8">
        <w:rPr>
          <w:sz w:val="24"/>
          <w:szCs w:val="24"/>
        </w:rPr>
        <w:t xml:space="preserve">в </w:t>
      </w:r>
      <w:r w:rsidRPr="008A18A8">
        <w:rPr>
          <w:sz w:val="24"/>
          <w:szCs w:val="24"/>
        </w:rPr>
        <w:t xml:space="preserve">бюджет </w:t>
      </w:r>
      <w:r w:rsidR="00A30AA4" w:rsidRPr="008A18A8">
        <w:rPr>
          <w:sz w:val="24"/>
          <w:szCs w:val="24"/>
        </w:rPr>
        <w:t xml:space="preserve">Калитвенского сельского поселения </w:t>
      </w:r>
      <w:r w:rsidRPr="008A18A8">
        <w:rPr>
          <w:sz w:val="24"/>
          <w:szCs w:val="24"/>
        </w:rPr>
        <w:t xml:space="preserve">на 2018 год прогнозируется в сумме </w:t>
      </w:r>
      <w:r w:rsidR="00A30AA4" w:rsidRPr="008A18A8">
        <w:rPr>
          <w:sz w:val="24"/>
          <w:szCs w:val="24"/>
        </w:rPr>
        <w:t>194,7 тыс</w:t>
      </w:r>
      <w:r w:rsidRPr="008A18A8">
        <w:rPr>
          <w:sz w:val="24"/>
          <w:szCs w:val="24"/>
        </w:rPr>
        <w:t xml:space="preserve">. рублей, на 2019 – 2020 годы </w:t>
      </w:r>
      <w:r w:rsidR="00A30AA4" w:rsidRPr="008A18A8">
        <w:rPr>
          <w:sz w:val="24"/>
          <w:szCs w:val="24"/>
        </w:rPr>
        <w:t>–</w:t>
      </w:r>
      <w:r w:rsidRPr="008A18A8">
        <w:rPr>
          <w:sz w:val="24"/>
          <w:szCs w:val="24"/>
        </w:rPr>
        <w:t xml:space="preserve"> </w:t>
      </w:r>
      <w:r w:rsidR="00A30AA4" w:rsidRPr="008A18A8">
        <w:rPr>
          <w:sz w:val="24"/>
          <w:szCs w:val="24"/>
        </w:rPr>
        <w:t>202,5 тыс</w:t>
      </w:r>
      <w:r w:rsidRPr="008A18A8">
        <w:rPr>
          <w:sz w:val="24"/>
          <w:szCs w:val="24"/>
        </w:rPr>
        <w:t>. рублей</w:t>
      </w:r>
      <w:r w:rsidR="00A30AA4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 xml:space="preserve">и </w:t>
      </w:r>
      <w:r w:rsidR="00A30AA4" w:rsidRPr="008A18A8">
        <w:rPr>
          <w:sz w:val="24"/>
          <w:szCs w:val="24"/>
        </w:rPr>
        <w:t>210,6 тыс</w:t>
      </w:r>
      <w:r w:rsidRPr="008A18A8">
        <w:rPr>
          <w:sz w:val="24"/>
          <w:szCs w:val="24"/>
        </w:rPr>
        <w:t xml:space="preserve">. рублей соответственно. </w:t>
      </w:r>
    </w:p>
    <w:p w:rsidR="00C80E61" w:rsidRPr="008A18A8" w:rsidRDefault="00C80E61" w:rsidP="008A18A8">
      <w:pPr>
        <w:ind w:firstLine="708"/>
        <w:jc w:val="both"/>
        <w:rPr>
          <w:b/>
          <w:i/>
          <w:sz w:val="24"/>
          <w:szCs w:val="24"/>
        </w:rPr>
      </w:pPr>
      <w:r w:rsidRPr="008A18A8">
        <w:rPr>
          <w:sz w:val="24"/>
          <w:szCs w:val="24"/>
        </w:rPr>
        <w:t xml:space="preserve">Прогнозный объем поступлений </w:t>
      </w:r>
      <w:r w:rsidRPr="008A18A8">
        <w:rPr>
          <w:rFonts w:cs="Arial"/>
          <w:sz w:val="24"/>
          <w:szCs w:val="24"/>
          <w:lang w:eastAsia="en-US"/>
        </w:rPr>
        <w:t xml:space="preserve">налога рассчитан исходя из </w:t>
      </w:r>
      <w:r w:rsidR="00A30AA4" w:rsidRPr="008A18A8">
        <w:rPr>
          <w:sz w:val="24"/>
          <w:szCs w:val="24"/>
        </w:rPr>
        <w:t>Прогнозирование единого сельскохозяйственного налога на очередной финансовый год осуществляется в соответствии с главой 26.1 «Система налогообложения для сельскохозяйственных товаропроизводителей (единый сельскохозяйственный налог)» Налогового кодекса Российской Федерации, исходя из фактических поступлений налога в отчетном году и ожидаемых поступлений в текущем году, динамики индекса роста потребительских цен и налоговой базы.</w:t>
      </w:r>
      <w:r w:rsidR="00A30AA4" w:rsidRPr="008A18A8">
        <w:rPr>
          <w:sz w:val="24"/>
          <w:szCs w:val="24"/>
        </w:rPr>
        <w:br/>
        <w:t xml:space="preserve">               Для расчета единого сельскохозяйственного налога используются:</w:t>
      </w:r>
      <w:r w:rsidR="00A30AA4" w:rsidRPr="008A18A8">
        <w:rPr>
          <w:sz w:val="24"/>
          <w:szCs w:val="24"/>
        </w:rPr>
        <w:br/>
        <w:t xml:space="preserve">              -отчет 5-ЕСХН Межрайонной ИФНС N21 по Ростовской области за отчетный год;</w:t>
      </w:r>
      <w:r w:rsidR="00A30AA4" w:rsidRPr="008A18A8">
        <w:rPr>
          <w:sz w:val="24"/>
          <w:szCs w:val="24"/>
        </w:rPr>
        <w:br/>
        <w:t xml:space="preserve">              -информация о сумме недоимки по налогу Межрайонной ИФНС N21 по Ростовской области на последнюю отчетную дату;</w:t>
      </w:r>
      <w:r w:rsidR="00A30AA4" w:rsidRPr="008A18A8">
        <w:rPr>
          <w:sz w:val="24"/>
          <w:szCs w:val="24"/>
        </w:rPr>
        <w:br/>
        <w:t xml:space="preserve">              -годовой отчет об исполнении местного бюджета;</w:t>
      </w:r>
      <w:r w:rsidR="00A30AA4" w:rsidRPr="008A18A8">
        <w:rPr>
          <w:sz w:val="24"/>
          <w:szCs w:val="24"/>
        </w:rPr>
        <w:br/>
        <w:t xml:space="preserve">              -информация о динамике макроэкономических показателей в Калитвенском сельском поселении и размере коэффициента-дефлятора, необходимого для расчета налоговой базы;</w:t>
      </w:r>
      <w:r w:rsidR="00A30AA4" w:rsidRPr="008A18A8">
        <w:rPr>
          <w:sz w:val="24"/>
          <w:szCs w:val="24"/>
        </w:rPr>
        <w:br/>
        <w:t xml:space="preserve">              -информация от Межрайонной ИФНС № 21 по Ростовской области — главного администратора доходов о прогнозируемых платежах в бюджет на очередной финансовый год.</w:t>
      </w:r>
      <w:r w:rsidR="00A30AA4" w:rsidRPr="008A18A8">
        <w:rPr>
          <w:sz w:val="24"/>
          <w:szCs w:val="24"/>
        </w:rPr>
        <w:br/>
      </w:r>
    </w:p>
    <w:p w:rsidR="00C80E61" w:rsidRPr="008A18A8" w:rsidRDefault="00C80E61" w:rsidP="00C80E61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 xml:space="preserve">Налог на имущество </w:t>
      </w:r>
      <w:r w:rsidR="00A30AA4" w:rsidRPr="008A18A8">
        <w:rPr>
          <w:b/>
          <w:i/>
          <w:sz w:val="24"/>
          <w:szCs w:val="24"/>
        </w:rPr>
        <w:t>физических лиц</w:t>
      </w:r>
    </w:p>
    <w:p w:rsidR="009421D5" w:rsidRPr="008A18A8" w:rsidRDefault="00C80E61" w:rsidP="00C80E61">
      <w:pPr>
        <w:ind w:right="-1"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В 2018 году поступления по налогу на имущество </w:t>
      </w:r>
      <w:r w:rsidR="00A30AA4" w:rsidRPr="008A18A8">
        <w:rPr>
          <w:sz w:val="24"/>
          <w:szCs w:val="24"/>
        </w:rPr>
        <w:t>физических лиц</w:t>
      </w:r>
      <w:r w:rsidRPr="008A18A8">
        <w:rPr>
          <w:sz w:val="24"/>
          <w:szCs w:val="24"/>
        </w:rPr>
        <w:t xml:space="preserve"> в бюджет </w:t>
      </w:r>
      <w:r w:rsidR="00A30AA4" w:rsidRPr="008A18A8">
        <w:rPr>
          <w:sz w:val="24"/>
          <w:szCs w:val="24"/>
        </w:rPr>
        <w:t xml:space="preserve">Калитвенского сельского поселения </w:t>
      </w:r>
      <w:r w:rsidRPr="008A18A8">
        <w:rPr>
          <w:sz w:val="24"/>
          <w:szCs w:val="24"/>
        </w:rPr>
        <w:t xml:space="preserve">прогнозируются в сумме </w:t>
      </w:r>
      <w:r w:rsidR="00A30AA4" w:rsidRPr="008A18A8">
        <w:rPr>
          <w:sz w:val="24"/>
          <w:szCs w:val="24"/>
        </w:rPr>
        <w:t>206,1</w:t>
      </w:r>
      <w:r w:rsidRPr="008A18A8">
        <w:rPr>
          <w:sz w:val="24"/>
          <w:szCs w:val="24"/>
        </w:rPr>
        <w:t xml:space="preserve"> </w:t>
      </w:r>
      <w:r w:rsidR="00A30AA4" w:rsidRPr="008A18A8"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 рублей,  в 2019 - 2020 годах </w:t>
      </w:r>
      <w:r w:rsidR="009421D5" w:rsidRPr="008A18A8">
        <w:rPr>
          <w:sz w:val="24"/>
          <w:szCs w:val="24"/>
        </w:rPr>
        <w:t>–</w:t>
      </w:r>
      <w:r w:rsidRPr="008A18A8">
        <w:rPr>
          <w:sz w:val="24"/>
          <w:szCs w:val="24"/>
        </w:rPr>
        <w:t xml:space="preserve"> </w:t>
      </w:r>
      <w:r w:rsidR="009421D5" w:rsidRPr="008A18A8">
        <w:rPr>
          <w:sz w:val="24"/>
          <w:szCs w:val="24"/>
        </w:rPr>
        <w:t>36,8 тыс.</w:t>
      </w:r>
      <w:r w:rsidRPr="008A18A8">
        <w:rPr>
          <w:sz w:val="24"/>
          <w:szCs w:val="24"/>
        </w:rPr>
        <w:t xml:space="preserve">рублей и </w:t>
      </w:r>
      <w:r w:rsidR="009421D5" w:rsidRPr="008A18A8">
        <w:rPr>
          <w:sz w:val="24"/>
          <w:szCs w:val="24"/>
        </w:rPr>
        <w:t>40,3 тыс</w:t>
      </w:r>
      <w:r w:rsidRPr="008A18A8">
        <w:rPr>
          <w:sz w:val="24"/>
          <w:szCs w:val="24"/>
        </w:rPr>
        <w:t xml:space="preserve">. рублей соответственно. </w:t>
      </w:r>
      <w:r w:rsidR="009421D5" w:rsidRPr="008A18A8">
        <w:rPr>
          <w:sz w:val="24"/>
          <w:szCs w:val="24"/>
        </w:rPr>
        <w:t xml:space="preserve">     </w:t>
      </w:r>
    </w:p>
    <w:p w:rsidR="00C80E61" w:rsidRPr="008A18A8" w:rsidRDefault="00C80E61" w:rsidP="00C80E61">
      <w:pPr>
        <w:ind w:right="-1"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Прогнозный объем поступлений представлен главным администратором данного доходного источника – Управлением Федеральной налоговой службы по Ростовской области.</w:t>
      </w:r>
    </w:p>
    <w:p w:rsidR="009421D5" w:rsidRPr="008A18A8" w:rsidRDefault="009421D5" w:rsidP="009421D5">
      <w:pPr>
        <w:pStyle w:val="af1"/>
        <w:spacing w:before="0" w:beforeAutospacing="0" w:after="0" w:afterAutospacing="0"/>
        <w:jc w:val="both"/>
      </w:pPr>
      <w:r w:rsidRPr="008A18A8">
        <w:t xml:space="preserve">                 Для расчета поступлений налога на имущество физических лиц используются:</w:t>
      </w:r>
    </w:p>
    <w:p w:rsidR="009421D5" w:rsidRPr="008A18A8" w:rsidRDefault="009421D5" w:rsidP="009421D5">
      <w:pPr>
        <w:pStyle w:val="af1"/>
        <w:spacing w:before="0" w:beforeAutospacing="0" w:after="0" w:afterAutospacing="0"/>
      </w:pPr>
      <w:r w:rsidRPr="008A18A8">
        <w:t xml:space="preserve">     - отчет 5-ФЛ МН Межрайонной инспекции Федеральной налоговой службы N21 по Ростовской за отчетный год;</w:t>
      </w:r>
      <w:r w:rsidRPr="008A18A8">
        <w:br/>
        <w:t xml:space="preserve">     - отчет 1-НМ Межрайонной ИФНС №21 по Ростовской области за отчетный год;</w:t>
      </w:r>
      <w:r w:rsidRPr="008A18A8">
        <w:br/>
        <w:t xml:space="preserve">     - информация МУП «АТИОН» об инвентаризационной стоимости объектов недвижимости, находящихся на территории Калитвенского сельского поселения и принадлежащих гражданам на праве собственности;</w:t>
      </w:r>
      <w:r w:rsidRPr="008A18A8">
        <w:br/>
        <w:t xml:space="preserve">     -информация о сумме недоимки по налогу Межрайонной ИФНС №21 по Ростовской области на последнюю отчетную дату.</w:t>
      </w:r>
    </w:p>
    <w:p w:rsidR="00C80E61" w:rsidRPr="008A18A8" w:rsidRDefault="00C80E61" w:rsidP="009421D5">
      <w:pPr>
        <w:ind w:right="-1"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С 2019 года </w:t>
      </w:r>
      <w:r w:rsidR="009421D5" w:rsidRPr="008A18A8">
        <w:rPr>
          <w:sz w:val="24"/>
          <w:szCs w:val="24"/>
        </w:rPr>
        <w:t>налог на имущество будет рассчитываться от кадастровой стоимости строений.</w:t>
      </w:r>
      <w:r w:rsidRPr="008A18A8">
        <w:rPr>
          <w:sz w:val="24"/>
          <w:szCs w:val="24"/>
        </w:rPr>
        <w:t xml:space="preserve"> </w:t>
      </w:r>
    </w:p>
    <w:p w:rsidR="00C80E61" w:rsidRPr="008A18A8" w:rsidRDefault="00C80E61" w:rsidP="00C80E61">
      <w:pPr>
        <w:ind w:right="-142" w:firstLine="720"/>
        <w:jc w:val="both"/>
        <w:rPr>
          <w:sz w:val="24"/>
          <w:szCs w:val="24"/>
        </w:rPr>
      </w:pPr>
    </w:p>
    <w:p w:rsidR="00C80E61" w:rsidRPr="008A18A8" w:rsidRDefault="009421D5" w:rsidP="00C80E61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Земельный налог</w:t>
      </w:r>
    </w:p>
    <w:p w:rsidR="009421D5" w:rsidRPr="008A18A8" w:rsidRDefault="00C80E61" w:rsidP="00C80E61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Объем поступлений по </w:t>
      </w:r>
      <w:r w:rsidR="009421D5" w:rsidRPr="008A18A8">
        <w:rPr>
          <w:sz w:val="24"/>
          <w:szCs w:val="24"/>
        </w:rPr>
        <w:t>земельному</w:t>
      </w:r>
      <w:r w:rsidRPr="008A18A8">
        <w:rPr>
          <w:sz w:val="24"/>
          <w:szCs w:val="24"/>
        </w:rPr>
        <w:t xml:space="preserve"> налогу на 2018 год прогнозируется в сумме </w:t>
      </w:r>
      <w:r w:rsidR="009421D5" w:rsidRPr="008A18A8">
        <w:rPr>
          <w:snapToGrid w:val="0"/>
          <w:sz w:val="24"/>
          <w:szCs w:val="24"/>
        </w:rPr>
        <w:t>1411,2 тыс</w:t>
      </w:r>
      <w:r w:rsidRPr="008A18A8">
        <w:rPr>
          <w:snapToGrid w:val="0"/>
          <w:sz w:val="24"/>
          <w:szCs w:val="24"/>
        </w:rPr>
        <w:t xml:space="preserve">. рублей и на плановый период  </w:t>
      </w:r>
      <w:r w:rsidRPr="008A18A8">
        <w:rPr>
          <w:sz w:val="24"/>
          <w:szCs w:val="24"/>
        </w:rPr>
        <w:t xml:space="preserve">2019 и 2020 годов в сумме     </w:t>
      </w:r>
      <w:r w:rsidRPr="008A18A8">
        <w:rPr>
          <w:sz w:val="24"/>
          <w:szCs w:val="24"/>
        </w:rPr>
        <w:br/>
      </w:r>
      <w:r w:rsidR="009421D5" w:rsidRPr="008A18A8">
        <w:rPr>
          <w:sz w:val="24"/>
          <w:szCs w:val="24"/>
        </w:rPr>
        <w:t>1282,1 тыс</w:t>
      </w:r>
      <w:r w:rsidRPr="008A18A8">
        <w:rPr>
          <w:snapToGrid w:val="0"/>
          <w:sz w:val="24"/>
          <w:szCs w:val="24"/>
        </w:rPr>
        <w:t xml:space="preserve">. рублей и </w:t>
      </w:r>
      <w:r w:rsidR="009421D5" w:rsidRPr="008A18A8">
        <w:rPr>
          <w:snapToGrid w:val="0"/>
          <w:sz w:val="24"/>
          <w:szCs w:val="24"/>
        </w:rPr>
        <w:t>1282,1 тыс</w:t>
      </w:r>
      <w:r w:rsidRPr="008A18A8">
        <w:rPr>
          <w:snapToGrid w:val="0"/>
          <w:sz w:val="24"/>
          <w:szCs w:val="24"/>
        </w:rPr>
        <w:t>. рублей соответственно.</w:t>
      </w:r>
      <w:r w:rsidRPr="008A18A8">
        <w:rPr>
          <w:sz w:val="24"/>
          <w:szCs w:val="24"/>
        </w:rPr>
        <w:t xml:space="preserve"> </w:t>
      </w:r>
    </w:p>
    <w:p w:rsidR="009421D5" w:rsidRPr="008A18A8" w:rsidRDefault="009421D5" w:rsidP="009421D5">
      <w:pPr>
        <w:pStyle w:val="af1"/>
        <w:spacing w:before="0" w:beforeAutospacing="0" w:after="0" w:afterAutospacing="0"/>
        <w:jc w:val="both"/>
      </w:pPr>
      <w:r w:rsidRPr="008A18A8">
        <w:rPr>
          <w:snapToGrid w:val="0"/>
        </w:rPr>
        <w:t xml:space="preserve">          </w:t>
      </w:r>
      <w:r w:rsidR="00C80E61" w:rsidRPr="008A18A8">
        <w:rPr>
          <w:snapToGrid w:val="0"/>
        </w:rPr>
        <w:t xml:space="preserve">В основу расчета поступления </w:t>
      </w:r>
      <w:r w:rsidRPr="008A18A8">
        <w:t>земельного</w:t>
      </w:r>
      <w:r w:rsidR="00C80E61" w:rsidRPr="008A18A8">
        <w:t xml:space="preserve"> налога приняты </w:t>
      </w:r>
      <w:r w:rsidRPr="008A18A8">
        <w:t>-отчет 5-МН Межрайонной инспекции Федеральной налоговой службы N 21 по Ростовской области;</w:t>
      </w:r>
      <w:r w:rsidRPr="008A18A8">
        <w:br/>
        <w:t>-информация о сумме недоимки по налогу Межрайонной ИФНС № 21 по Ростовской области на последнюю отчетную дату;</w:t>
      </w:r>
      <w:r w:rsidRPr="008A18A8">
        <w:br/>
        <w:t>-годовой отчет об исполнении местного бюджета.</w:t>
      </w:r>
    </w:p>
    <w:p w:rsidR="00C80E61" w:rsidRPr="008A18A8" w:rsidRDefault="00C80E61" w:rsidP="009421D5">
      <w:pPr>
        <w:ind w:firstLine="709"/>
        <w:jc w:val="both"/>
        <w:rPr>
          <w:bCs/>
          <w:sz w:val="24"/>
          <w:szCs w:val="24"/>
        </w:rPr>
      </w:pPr>
    </w:p>
    <w:p w:rsidR="00C80E61" w:rsidRPr="008A18A8" w:rsidRDefault="00C80E61" w:rsidP="00C80E61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Государственная пошлина</w:t>
      </w:r>
    </w:p>
    <w:p w:rsidR="00C80E61" w:rsidRPr="008A18A8" w:rsidRDefault="00C80E61" w:rsidP="00C80E6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A18A8">
        <w:rPr>
          <w:rFonts w:ascii="Times New Roman" w:hAnsi="Times New Roman"/>
          <w:sz w:val="24"/>
          <w:szCs w:val="24"/>
        </w:rPr>
        <w:t>Объем поступлений в бюджет</w:t>
      </w:r>
      <w:r w:rsidR="009421D5" w:rsidRPr="008A18A8">
        <w:rPr>
          <w:rFonts w:ascii="Times New Roman" w:hAnsi="Times New Roman"/>
          <w:sz w:val="24"/>
          <w:szCs w:val="24"/>
        </w:rPr>
        <w:t xml:space="preserve"> Калитвенского сельского поселения</w:t>
      </w:r>
      <w:r w:rsidRPr="008A18A8">
        <w:rPr>
          <w:rFonts w:ascii="Times New Roman" w:hAnsi="Times New Roman"/>
          <w:sz w:val="24"/>
          <w:szCs w:val="24"/>
        </w:rPr>
        <w:t xml:space="preserve"> государственной пошлины в 2018 году прогнозируется в сумме </w:t>
      </w:r>
      <w:r w:rsidR="009421D5" w:rsidRPr="008A18A8">
        <w:rPr>
          <w:rFonts w:ascii="Times New Roman" w:hAnsi="Times New Roman"/>
          <w:sz w:val="24"/>
          <w:szCs w:val="24"/>
        </w:rPr>
        <w:t>20,8 тыс</w:t>
      </w:r>
      <w:r w:rsidRPr="008A18A8">
        <w:rPr>
          <w:rFonts w:ascii="Times New Roman" w:hAnsi="Times New Roman"/>
          <w:sz w:val="24"/>
          <w:szCs w:val="24"/>
        </w:rPr>
        <w:t xml:space="preserve">. рублей </w:t>
      </w:r>
      <w:r w:rsidR="009421D5" w:rsidRPr="008A18A8">
        <w:rPr>
          <w:rFonts w:ascii="Times New Roman" w:hAnsi="Times New Roman"/>
          <w:sz w:val="24"/>
          <w:szCs w:val="24"/>
        </w:rPr>
        <w:t xml:space="preserve">и на плановый период  2019 и 2020 годов в </w:t>
      </w:r>
      <w:r w:rsidR="009421D5" w:rsidRPr="008A18A8">
        <w:rPr>
          <w:rFonts w:ascii="Times New Roman" w:hAnsi="Times New Roman"/>
          <w:sz w:val="24"/>
          <w:szCs w:val="24"/>
        </w:rPr>
        <w:lastRenderedPageBreak/>
        <w:t xml:space="preserve">сумме     </w:t>
      </w:r>
      <w:r w:rsidR="009421D5" w:rsidRPr="008A18A8">
        <w:rPr>
          <w:rFonts w:ascii="Times New Roman" w:hAnsi="Times New Roman"/>
          <w:sz w:val="24"/>
          <w:szCs w:val="24"/>
        </w:rPr>
        <w:br/>
        <w:t>21,6 тыс. рублей и 22,5 тыс. рублей соответственно</w:t>
      </w:r>
      <w:r w:rsidR="00603002" w:rsidRPr="008A18A8">
        <w:rPr>
          <w:rFonts w:ascii="Times New Roman" w:hAnsi="Times New Roman"/>
          <w:sz w:val="24"/>
          <w:szCs w:val="24"/>
        </w:rPr>
        <w:t>.</w:t>
      </w:r>
    </w:p>
    <w:p w:rsidR="00C80E61" w:rsidRPr="008A18A8" w:rsidRDefault="00C80E61" w:rsidP="00C80E61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8A18A8">
        <w:rPr>
          <w:rFonts w:cs="Arial"/>
          <w:sz w:val="24"/>
          <w:szCs w:val="24"/>
        </w:rPr>
        <w:t xml:space="preserve">Расчет доходов в виде государственной пошлины осуществлен на основе расчетов главных администраторов доходов </w:t>
      </w:r>
      <w:r w:rsidR="000B2205" w:rsidRPr="008A18A8">
        <w:rPr>
          <w:rFonts w:cs="Arial"/>
          <w:sz w:val="24"/>
          <w:szCs w:val="24"/>
        </w:rPr>
        <w:t>местного</w:t>
      </w:r>
      <w:r w:rsidRPr="008A18A8">
        <w:rPr>
          <w:rFonts w:cs="Arial"/>
          <w:sz w:val="24"/>
          <w:szCs w:val="24"/>
        </w:rPr>
        <w:t xml:space="preserve"> бюджета с учетом количества юридически значимых действий, законодательно установленного размера государственной пошлины. Динамика поступлений обусловлена заявительным характером оформления юридически значимых действий.</w:t>
      </w:r>
    </w:p>
    <w:p w:rsidR="005254CF" w:rsidRPr="008A18A8" w:rsidRDefault="005254CF" w:rsidP="00C80E61">
      <w:pPr>
        <w:jc w:val="center"/>
        <w:rPr>
          <w:b/>
          <w:sz w:val="24"/>
          <w:szCs w:val="24"/>
        </w:rPr>
      </w:pPr>
    </w:p>
    <w:p w:rsidR="00C80E61" w:rsidRPr="008A18A8" w:rsidRDefault="00C80E61" w:rsidP="00C80E61">
      <w:pPr>
        <w:jc w:val="center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>Неналоговые доходы</w:t>
      </w:r>
    </w:p>
    <w:p w:rsidR="00C80E61" w:rsidRPr="008A18A8" w:rsidRDefault="00C80E61" w:rsidP="00C80E61">
      <w:pPr>
        <w:jc w:val="center"/>
        <w:rPr>
          <w:b/>
          <w:sz w:val="16"/>
          <w:szCs w:val="16"/>
        </w:rPr>
      </w:pPr>
    </w:p>
    <w:p w:rsidR="00C80E61" w:rsidRPr="008A18A8" w:rsidRDefault="00C80E61" w:rsidP="00C80E61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Штрафы, санкции, возмещение ущерба</w:t>
      </w:r>
    </w:p>
    <w:p w:rsidR="00C80E61" w:rsidRPr="008A18A8" w:rsidRDefault="00C80E61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Штрафы, санкции, возмещение ущерба в 2018 году прогнозируются в сумме </w:t>
      </w:r>
      <w:r w:rsidR="009421D5"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>6,6 тыс</w:t>
      </w:r>
      <w:r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рублей, за нарушение </w:t>
      </w:r>
      <w:r w:rsidR="009421D5"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правил благоустройства </w:t>
      </w:r>
      <w:r w:rsidR="00A91AA4"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>К</w:t>
      </w:r>
      <w:r w:rsidR="009421D5"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>алитвенского сельского поселения</w:t>
      </w:r>
      <w:r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C80E61" w:rsidRPr="008A18A8" w:rsidRDefault="00C80E61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Поступления штрафов, санкций, возмещения ущерба в 2019-2020 годах прогнозируются в сумме </w:t>
      </w:r>
      <w:r w:rsidR="009421D5"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>6,9 тыс</w:t>
      </w:r>
      <w:r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рублей и </w:t>
      </w:r>
      <w:r w:rsidR="009421D5"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>7,2 тыс</w:t>
      </w:r>
      <w:r w:rsidRPr="008A18A8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рублей соответственно. </w:t>
      </w:r>
    </w:p>
    <w:p w:rsidR="00C80E61" w:rsidRPr="008A18A8" w:rsidRDefault="00C80E61" w:rsidP="00E82BA4">
      <w:pPr>
        <w:tabs>
          <w:tab w:val="left" w:pos="900"/>
        </w:tabs>
        <w:jc w:val="center"/>
        <w:rPr>
          <w:sz w:val="24"/>
          <w:szCs w:val="24"/>
        </w:rPr>
      </w:pPr>
    </w:p>
    <w:p w:rsidR="00E82BA4" w:rsidRPr="008A18A8" w:rsidRDefault="00E82BA4" w:rsidP="00E82BA4">
      <w:pPr>
        <w:tabs>
          <w:tab w:val="left" w:pos="900"/>
        </w:tabs>
        <w:jc w:val="center"/>
        <w:rPr>
          <w:b/>
          <w:bCs/>
          <w:i/>
          <w:sz w:val="24"/>
          <w:szCs w:val="24"/>
        </w:rPr>
      </w:pPr>
      <w:r w:rsidRPr="008A18A8">
        <w:rPr>
          <w:b/>
          <w:bCs/>
          <w:i/>
          <w:sz w:val="24"/>
          <w:szCs w:val="24"/>
        </w:rPr>
        <w:t>Безвозмездные поступления</w:t>
      </w:r>
    </w:p>
    <w:p w:rsidR="00F47277" w:rsidRPr="008A18A8" w:rsidRDefault="00F47277" w:rsidP="00F47277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Безвозмездные поступления</w:t>
      </w:r>
      <w:r w:rsidRPr="008A18A8">
        <w:rPr>
          <w:i/>
          <w:sz w:val="24"/>
          <w:szCs w:val="24"/>
        </w:rPr>
        <w:t xml:space="preserve"> </w:t>
      </w:r>
      <w:r w:rsidRPr="008A18A8">
        <w:rPr>
          <w:sz w:val="24"/>
          <w:szCs w:val="24"/>
        </w:rPr>
        <w:t>предлагаются</w:t>
      </w:r>
      <w:r w:rsidR="00136A5D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на 201</w:t>
      </w:r>
      <w:r w:rsidR="00C80E61" w:rsidRPr="008A18A8">
        <w:rPr>
          <w:sz w:val="24"/>
          <w:szCs w:val="24"/>
        </w:rPr>
        <w:t>8</w:t>
      </w:r>
      <w:r w:rsidRPr="008A18A8">
        <w:rPr>
          <w:sz w:val="24"/>
          <w:szCs w:val="24"/>
        </w:rPr>
        <w:t xml:space="preserve"> год </w:t>
      </w:r>
      <w:r w:rsidR="00C80E61" w:rsidRPr="008A18A8">
        <w:rPr>
          <w:sz w:val="24"/>
          <w:szCs w:val="24"/>
        </w:rPr>
        <w:t>–</w:t>
      </w:r>
      <w:r w:rsidRPr="008A18A8">
        <w:rPr>
          <w:sz w:val="24"/>
          <w:szCs w:val="24"/>
        </w:rPr>
        <w:t xml:space="preserve"> </w:t>
      </w:r>
      <w:r w:rsidR="006B011F">
        <w:rPr>
          <w:sz w:val="24"/>
          <w:szCs w:val="24"/>
        </w:rPr>
        <w:t>3371,1</w:t>
      </w:r>
      <w:r w:rsidR="009421D5" w:rsidRPr="008A18A8">
        <w:rPr>
          <w:sz w:val="24"/>
          <w:szCs w:val="24"/>
        </w:rPr>
        <w:t xml:space="preserve"> тыс</w:t>
      </w:r>
      <w:r w:rsidRPr="008A18A8">
        <w:rPr>
          <w:sz w:val="24"/>
          <w:szCs w:val="24"/>
        </w:rPr>
        <w:t>. рублей, на 201</w:t>
      </w:r>
      <w:r w:rsidR="00C80E61" w:rsidRPr="008A18A8">
        <w:rPr>
          <w:sz w:val="24"/>
          <w:szCs w:val="24"/>
        </w:rPr>
        <w:t>9</w:t>
      </w:r>
      <w:r w:rsidR="00603002" w:rsidRPr="008A18A8">
        <w:rPr>
          <w:sz w:val="24"/>
          <w:szCs w:val="24"/>
        </w:rPr>
        <w:t>-2020</w:t>
      </w:r>
      <w:r w:rsidRPr="008A18A8">
        <w:rPr>
          <w:sz w:val="24"/>
          <w:szCs w:val="24"/>
        </w:rPr>
        <w:t xml:space="preserve"> год</w:t>
      </w:r>
      <w:r w:rsidR="00603002" w:rsidRPr="008A18A8">
        <w:rPr>
          <w:sz w:val="24"/>
          <w:szCs w:val="24"/>
        </w:rPr>
        <w:t>ы</w:t>
      </w:r>
      <w:r w:rsidRPr="008A18A8">
        <w:rPr>
          <w:sz w:val="24"/>
          <w:szCs w:val="24"/>
        </w:rPr>
        <w:t xml:space="preserve"> </w:t>
      </w:r>
      <w:r w:rsidR="00C80E61" w:rsidRPr="008A18A8">
        <w:rPr>
          <w:sz w:val="24"/>
          <w:szCs w:val="24"/>
        </w:rPr>
        <w:t>–</w:t>
      </w:r>
      <w:r w:rsidRPr="008A18A8">
        <w:rPr>
          <w:sz w:val="24"/>
          <w:szCs w:val="24"/>
        </w:rPr>
        <w:t xml:space="preserve"> </w:t>
      </w:r>
      <w:r w:rsidR="009421D5" w:rsidRPr="008A18A8">
        <w:rPr>
          <w:sz w:val="24"/>
          <w:szCs w:val="24"/>
        </w:rPr>
        <w:t>2403,8 тыс</w:t>
      </w:r>
      <w:r w:rsidR="00C80E61" w:rsidRPr="008A18A8">
        <w:rPr>
          <w:sz w:val="24"/>
          <w:szCs w:val="24"/>
        </w:rPr>
        <w:t>.</w:t>
      </w:r>
      <w:r w:rsidRPr="008A18A8">
        <w:rPr>
          <w:sz w:val="24"/>
          <w:szCs w:val="24"/>
        </w:rPr>
        <w:t xml:space="preserve"> рублей</w:t>
      </w:r>
      <w:r w:rsidR="00136A5D" w:rsidRPr="008A18A8">
        <w:rPr>
          <w:sz w:val="24"/>
          <w:szCs w:val="24"/>
        </w:rPr>
        <w:t xml:space="preserve"> </w:t>
      </w:r>
      <w:r w:rsidR="00603002" w:rsidRPr="008A18A8">
        <w:rPr>
          <w:rFonts w:cs="Arial"/>
          <w:sz w:val="24"/>
          <w:szCs w:val="24"/>
        </w:rPr>
        <w:t>и 2173,4 тыс. рублей соответственно.</w:t>
      </w:r>
      <w:r w:rsidR="00603002" w:rsidRPr="008A18A8">
        <w:rPr>
          <w:sz w:val="24"/>
          <w:szCs w:val="24"/>
        </w:rPr>
        <w:t xml:space="preserve"> </w:t>
      </w:r>
    </w:p>
    <w:p w:rsidR="00E74DEE" w:rsidRPr="008A18A8" w:rsidRDefault="00E74DEE" w:rsidP="00E74DEE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Дотаци</w:t>
      </w:r>
      <w:r w:rsidR="00136A5D" w:rsidRPr="008A18A8">
        <w:rPr>
          <w:sz w:val="24"/>
          <w:szCs w:val="24"/>
        </w:rPr>
        <w:t>я</w:t>
      </w:r>
      <w:r w:rsidRPr="008A18A8">
        <w:rPr>
          <w:sz w:val="24"/>
          <w:szCs w:val="24"/>
        </w:rPr>
        <w:t xml:space="preserve"> на выравнивание бюджетной </w:t>
      </w:r>
      <w:r w:rsidR="00807787" w:rsidRPr="008A18A8">
        <w:rPr>
          <w:sz w:val="24"/>
          <w:szCs w:val="24"/>
        </w:rPr>
        <w:t xml:space="preserve">обеспеченности </w:t>
      </w:r>
      <w:r w:rsidR="006E72EF" w:rsidRPr="008A18A8">
        <w:rPr>
          <w:sz w:val="24"/>
          <w:szCs w:val="24"/>
        </w:rPr>
        <w:t xml:space="preserve">предусмотрена на 2018 год – </w:t>
      </w:r>
      <w:r w:rsidR="00603002" w:rsidRPr="008A18A8">
        <w:rPr>
          <w:sz w:val="24"/>
          <w:szCs w:val="24"/>
        </w:rPr>
        <w:t>1845,4 тыс</w:t>
      </w:r>
      <w:r w:rsidR="006E72EF" w:rsidRPr="008A18A8">
        <w:rPr>
          <w:sz w:val="24"/>
          <w:szCs w:val="24"/>
        </w:rPr>
        <w:t xml:space="preserve">. рублей, </w:t>
      </w:r>
      <w:r w:rsidR="00603002" w:rsidRPr="008A18A8">
        <w:rPr>
          <w:snapToGrid w:val="0"/>
          <w:sz w:val="24"/>
          <w:szCs w:val="24"/>
        </w:rPr>
        <w:t xml:space="preserve">на плановый период  </w:t>
      </w:r>
      <w:r w:rsidR="00603002" w:rsidRPr="008A18A8">
        <w:rPr>
          <w:sz w:val="24"/>
          <w:szCs w:val="24"/>
        </w:rPr>
        <w:t xml:space="preserve">2019 и 2020 годов в сумме     </w:t>
      </w:r>
      <w:r w:rsidR="00603002" w:rsidRPr="008A18A8">
        <w:rPr>
          <w:sz w:val="24"/>
          <w:szCs w:val="24"/>
        </w:rPr>
        <w:br/>
        <w:t>1137,1 тыс</w:t>
      </w:r>
      <w:r w:rsidR="00603002" w:rsidRPr="008A18A8">
        <w:rPr>
          <w:snapToGrid w:val="0"/>
          <w:sz w:val="24"/>
          <w:szCs w:val="24"/>
        </w:rPr>
        <w:t>. рублей и 1023,4 тыс. рублей соответственно</w:t>
      </w:r>
      <w:r w:rsidR="00603002" w:rsidRPr="008A18A8">
        <w:rPr>
          <w:sz w:val="24"/>
          <w:szCs w:val="24"/>
        </w:rPr>
        <w:t>.</w:t>
      </w:r>
    </w:p>
    <w:p w:rsidR="002C6441" w:rsidRPr="008A18A8" w:rsidRDefault="00603002" w:rsidP="00F47277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Субвенции бюджетам сельских поселений </w:t>
      </w:r>
      <w:r w:rsidR="00A91AA4" w:rsidRPr="008A18A8">
        <w:rPr>
          <w:sz w:val="24"/>
          <w:szCs w:val="24"/>
        </w:rPr>
        <w:t>запланированы</w:t>
      </w:r>
      <w:r w:rsidR="00E74DEE" w:rsidRPr="008A18A8">
        <w:rPr>
          <w:sz w:val="24"/>
          <w:szCs w:val="24"/>
        </w:rPr>
        <w:t xml:space="preserve"> на 201</w:t>
      </w:r>
      <w:r w:rsidR="006E72EF" w:rsidRPr="008A18A8">
        <w:rPr>
          <w:sz w:val="24"/>
          <w:szCs w:val="24"/>
        </w:rPr>
        <w:t>8</w:t>
      </w:r>
      <w:r w:rsidR="00E74DEE" w:rsidRPr="008A18A8">
        <w:rPr>
          <w:sz w:val="24"/>
          <w:szCs w:val="24"/>
        </w:rPr>
        <w:t xml:space="preserve"> год </w:t>
      </w:r>
      <w:r w:rsidR="00844CCA" w:rsidRPr="008A18A8">
        <w:rPr>
          <w:sz w:val="24"/>
          <w:szCs w:val="24"/>
        </w:rPr>
        <w:t>–</w:t>
      </w:r>
      <w:r w:rsidR="00E74DEE" w:rsidRPr="008A18A8">
        <w:rPr>
          <w:sz w:val="24"/>
          <w:szCs w:val="24"/>
        </w:rPr>
        <w:t xml:space="preserve"> </w:t>
      </w:r>
      <w:r w:rsidRPr="008A18A8">
        <w:rPr>
          <w:bCs/>
          <w:sz w:val="24"/>
          <w:szCs w:val="24"/>
        </w:rPr>
        <w:t>69,5</w:t>
      </w:r>
      <w:r w:rsidR="00E74DEE" w:rsidRPr="008A18A8">
        <w:rPr>
          <w:bCs/>
          <w:sz w:val="24"/>
          <w:szCs w:val="24"/>
        </w:rPr>
        <w:t xml:space="preserve"> </w:t>
      </w:r>
      <w:r w:rsidRPr="008A18A8">
        <w:rPr>
          <w:bCs/>
          <w:sz w:val="24"/>
          <w:szCs w:val="24"/>
        </w:rPr>
        <w:t>тыс</w:t>
      </w:r>
      <w:r w:rsidR="00C80E61" w:rsidRPr="008A18A8">
        <w:rPr>
          <w:sz w:val="24"/>
          <w:szCs w:val="24"/>
        </w:rPr>
        <w:t>.</w:t>
      </w:r>
      <w:r w:rsidR="00E74DEE" w:rsidRPr="008A18A8">
        <w:rPr>
          <w:sz w:val="24"/>
          <w:szCs w:val="24"/>
        </w:rPr>
        <w:t xml:space="preserve"> рублей, на 201</w:t>
      </w:r>
      <w:r w:rsidR="006E72EF" w:rsidRPr="008A18A8">
        <w:rPr>
          <w:sz w:val="24"/>
          <w:szCs w:val="24"/>
        </w:rPr>
        <w:t>9</w:t>
      </w:r>
      <w:r w:rsidR="00E74DEE" w:rsidRPr="008A18A8">
        <w:rPr>
          <w:sz w:val="24"/>
          <w:szCs w:val="24"/>
        </w:rPr>
        <w:t xml:space="preserve"> год – </w:t>
      </w:r>
      <w:r w:rsidRPr="008A18A8">
        <w:rPr>
          <w:bCs/>
          <w:sz w:val="24"/>
          <w:szCs w:val="24"/>
        </w:rPr>
        <w:t>69,5 тыс.</w:t>
      </w:r>
      <w:r w:rsidR="00E74DEE" w:rsidRPr="008A18A8">
        <w:rPr>
          <w:sz w:val="24"/>
          <w:szCs w:val="24"/>
        </w:rPr>
        <w:t xml:space="preserve"> рублей,</w:t>
      </w:r>
      <w:r w:rsidRPr="008A18A8">
        <w:rPr>
          <w:sz w:val="24"/>
          <w:szCs w:val="24"/>
        </w:rPr>
        <w:t xml:space="preserve"> на 2020 год – 0,2</w:t>
      </w:r>
      <w:r w:rsidRPr="008A18A8">
        <w:rPr>
          <w:bCs/>
          <w:sz w:val="24"/>
          <w:szCs w:val="24"/>
        </w:rPr>
        <w:t xml:space="preserve"> тыс.</w:t>
      </w:r>
      <w:r w:rsidR="00A91AA4" w:rsidRPr="008A18A8">
        <w:rPr>
          <w:sz w:val="24"/>
          <w:szCs w:val="24"/>
        </w:rPr>
        <w:t xml:space="preserve"> рублей.</w:t>
      </w:r>
    </w:p>
    <w:p w:rsidR="00844CCA" w:rsidRPr="008A18A8" w:rsidRDefault="00A91AA4" w:rsidP="00E74DEE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Межбюджетные трансферты запланированы на 2018 год – </w:t>
      </w:r>
      <w:r w:rsidRPr="008A18A8">
        <w:rPr>
          <w:bCs/>
          <w:sz w:val="24"/>
          <w:szCs w:val="24"/>
        </w:rPr>
        <w:t>14</w:t>
      </w:r>
      <w:r w:rsidR="006B011F">
        <w:rPr>
          <w:bCs/>
          <w:sz w:val="24"/>
          <w:szCs w:val="24"/>
        </w:rPr>
        <w:t>56,2</w:t>
      </w:r>
      <w:r w:rsidRPr="008A18A8">
        <w:rPr>
          <w:bCs/>
          <w:sz w:val="24"/>
          <w:szCs w:val="24"/>
        </w:rPr>
        <w:t xml:space="preserve"> тыс</w:t>
      </w:r>
      <w:r w:rsidRPr="008A18A8">
        <w:rPr>
          <w:sz w:val="24"/>
          <w:szCs w:val="24"/>
        </w:rPr>
        <w:t>. рублей, на 2019 год – 1197,2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рублей, на 2020 год – 1149,8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</w:t>
      </w:r>
    </w:p>
    <w:p w:rsidR="009D58A7" w:rsidRPr="008A18A8" w:rsidRDefault="009D58A7" w:rsidP="00E74DEE">
      <w:pPr>
        <w:ind w:firstLine="709"/>
        <w:jc w:val="both"/>
        <w:rPr>
          <w:sz w:val="24"/>
          <w:szCs w:val="24"/>
        </w:rPr>
      </w:pPr>
    </w:p>
    <w:p w:rsidR="00615F87" w:rsidRPr="008A18A8" w:rsidRDefault="00615F87" w:rsidP="00615F87">
      <w:pPr>
        <w:jc w:val="center"/>
        <w:rPr>
          <w:rFonts w:asciiTheme="majorHAnsi" w:hAnsiTheme="majorHAnsi"/>
          <w:b/>
          <w:sz w:val="24"/>
          <w:szCs w:val="24"/>
        </w:rPr>
      </w:pPr>
      <w:r w:rsidRPr="008A18A8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8A18A8">
        <w:rPr>
          <w:rFonts w:asciiTheme="majorHAnsi" w:hAnsiTheme="majorHAnsi"/>
          <w:b/>
          <w:sz w:val="24"/>
          <w:szCs w:val="24"/>
        </w:rPr>
        <w:t xml:space="preserve">. Расходы бюджета </w:t>
      </w:r>
      <w:r w:rsidR="008A18A8" w:rsidRPr="008A18A8">
        <w:rPr>
          <w:b/>
          <w:spacing w:val="-4"/>
          <w:sz w:val="24"/>
          <w:szCs w:val="24"/>
        </w:rPr>
        <w:t>Калитвенского сельского поселения</w:t>
      </w:r>
      <w:r w:rsidR="008A18A8" w:rsidRPr="008A18A8">
        <w:rPr>
          <w:rFonts w:asciiTheme="majorHAnsi" w:hAnsiTheme="majorHAnsi"/>
          <w:b/>
          <w:sz w:val="24"/>
          <w:szCs w:val="24"/>
        </w:rPr>
        <w:t xml:space="preserve"> </w:t>
      </w:r>
      <w:r w:rsidRPr="008A18A8">
        <w:rPr>
          <w:rFonts w:asciiTheme="majorHAnsi" w:hAnsiTheme="majorHAnsi"/>
          <w:b/>
          <w:sz w:val="24"/>
          <w:szCs w:val="24"/>
        </w:rPr>
        <w:t>на 201</w:t>
      </w:r>
      <w:r w:rsidR="00C3307B" w:rsidRPr="008A18A8">
        <w:rPr>
          <w:rFonts w:asciiTheme="majorHAnsi" w:hAnsiTheme="majorHAnsi"/>
          <w:b/>
          <w:sz w:val="24"/>
          <w:szCs w:val="24"/>
        </w:rPr>
        <w:t>8</w:t>
      </w:r>
      <w:r w:rsidRPr="008A18A8">
        <w:rPr>
          <w:rFonts w:asciiTheme="majorHAnsi" w:hAnsiTheme="majorHAnsi"/>
          <w:b/>
          <w:sz w:val="24"/>
          <w:szCs w:val="24"/>
        </w:rPr>
        <w:t xml:space="preserve"> год и </w:t>
      </w:r>
    </w:p>
    <w:p w:rsidR="005E38EC" w:rsidRPr="008A18A8" w:rsidRDefault="00C3307B" w:rsidP="00615F87">
      <w:pPr>
        <w:jc w:val="center"/>
        <w:rPr>
          <w:rFonts w:asciiTheme="majorHAnsi" w:hAnsiTheme="majorHAnsi"/>
          <w:b/>
          <w:sz w:val="24"/>
          <w:szCs w:val="24"/>
        </w:rPr>
      </w:pPr>
      <w:r w:rsidRPr="008A18A8">
        <w:rPr>
          <w:rFonts w:asciiTheme="majorHAnsi" w:hAnsiTheme="majorHAnsi"/>
          <w:b/>
          <w:sz w:val="24"/>
          <w:szCs w:val="24"/>
        </w:rPr>
        <w:t>на плановый период 2019</w:t>
      </w:r>
      <w:r w:rsidR="00615F87" w:rsidRPr="008A18A8">
        <w:rPr>
          <w:rFonts w:asciiTheme="majorHAnsi" w:hAnsiTheme="majorHAnsi"/>
          <w:b/>
          <w:sz w:val="24"/>
          <w:szCs w:val="24"/>
        </w:rPr>
        <w:t xml:space="preserve"> и 20</w:t>
      </w:r>
      <w:r w:rsidRPr="008A18A8">
        <w:rPr>
          <w:rFonts w:asciiTheme="majorHAnsi" w:hAnsiTheme="majorHAnsi"/>
          <w:b/>
          <w:sz w:val="24"/>
          <w:szCs w:val="24"/>
        </w:rPr>
        <w:t>20</w:t>
      </w:r>
      <w:r w:rsidR="00615F87" w:rsidRPr="008A18A8">
        <w:rPr>
          <w:rFonts w:asciiTheme="majorHAnsi" w:hAnsiTheme="majorHAnsi"/>
          <w:b/>
          <w:sz w:val="24"/>
          <w:szCs w:val="24"/>
        </w:rPr>
        <w:t xml:space="preserve"> годов</w:t>
      </w:r>
    </w:p>
    <w:p w:rsidR="005E38EC" w:rsidRPr="008A18A8" w:rsidRDefault="005E38EC" w:rsidP="00774F8C">
      <w:pPr>
        <w:rPr>
          <w:sz w:val="24"/>
          <w:szCs w:val="24"/>
        </w:rPr>
      </w:pPr>
    </w:p>
    <w:p w:rsidR="001E2BC7" w:rsidRPr="008A18A8" w:rsidRDefault="001E2BC7" w:rsidP="005E38EC">
      <w:pPr>
        <w:ind w:firstLine="709"/>
        <w:jc w:val="center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>Особенности</w:t>
      </w:r>
      <w:r w:rsidR="005E38EC" w:rsidRPr="008A18A8">
        <w:rPr>
          <w:b/>
          <w:sz w:val="24"/>
          <w:szCs w:val="24"/>
        </w:rPr>
        <w:t xml:space="preserve"> формировани</w:t>
      </w:r>
      <w:r w:rsidRPr="008A18A8">
        <w:rPr>
          <w:b/>
          <w:sz w:val="24"/>
          <w:szCs w:val="24"/>
        </w:rPr>
        <w:t>я</w:t>
      </w:r>
      <w:r w:rsidR="005E38EC" w:rsidRPr="008A18A8">
        <w:rPr>
          <w:b/>
          <w:sz w:val="24"/>
          <w:szCs w:val="24"/>
        </w:rPr>
        <w:t xml:space="preserve"> расходов</w:t>
      </w:r>
    </w:p>
    <w:p w:rsidR="005E38EC" w:rsidRPr="008A18A8" w:rsidRDefault="005E38EC" w:rsidP="005E38EC">
      <w:pPr>
        <w:ind w:firstLine="709"/>
        <w:jc w:val="center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 xml:space="preserve"> бюджета</w:t>
      </w:r>
      <w:r w:rsidR="001E2BC7" w:rsidRPr="008A18A8">
        <w:rPr>
          <w:b/>
          <w:sz w:val="24"/>
          <w:szCs w:val="24"/>
        </w:rPr>
        <w:t xml:space="preserve"> </w:t>
      </w:r>
      <w:r w:rsidR="008A18A8" w:rsidRPr="008A18A8">
        <w:rPr>
          <w:b/>
          <w:spacing w:val="-4"/>
          <w:sz w:val="24"/>
          <w:szCs w:val="24"/>
        </w:rPr>
        <w:t>Калитвенского сельского поселения</w:t>
      </w:r>
      <w:r w:rsidR="008A18A8" w:rsidRPr="008A18A8">
        <w:rPr>
          <w:b/>
          <w:sz w:val="24"/>
          <w:szCs w:val="24"/>
        </w:rPr>
        <w:t xml:space="preserve"> </w:t>
      </w:r>
      <w:r w:rsidR="001E2BC7" w:rsidRPr="008A18A8">
        <w:rPr>
          <w:b/>
          <w:sz w:val="24"/>
          <w:szCs w:val="24"/>
        </w:rPr>
        <w:t>на 201</w:t>
      </w:r>
      <w:r w:rsidR="00C3307B" w:rsidRPr="008A18A8">
        <w:rPr>
          <w:b/>
          <w:sz w:val="24"/>
          <w:szCs w:val="24"/>
        </w:rPr>
        <w:t>8</w:t>
      </w:r>
      <w:r w:rsidR="001E2BC7" w:rsidRPr="008A18A8">
        <w:rPr>
          <w:b/>
          <w:sz w:val="24"/>
          <w:szCs w:val="24"/>
        </w:rPr>
        <w:t>-20</w:t>
      </w:r>
      <w:r w:rsidR="00C3307B" w:rsidRPr="008A18A8">
        <w:rPr>
          <w:b/>
          <w:sz w:val="24"/>
          <w:szCs w:val="24"/>
        </w:rPr>
        <w:t>20</w:t>
      </w:r>
      <w:r w:rsidR="001E2BC7" w:rsidRPr="008A18A8">
        <w:rPr>
          <w:b/>
          <w:sz w:val="24"/>
          <w:szCs w:val="24"/>
        </w:rPr>
        <w:t xml:space="preserve"> годы</w:t>
      </w:r>
    </w:p>
    <w:p w:rsidR="00C3307B" w:rsidRPr="008A18A8" w:rsidRDefault="00C3307B" w:rsidP="00C3307B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Основная и главная задача при подготовке проекта бюджета </w:t>
      </w:r>
      <w:r w:rsidR="008A18A8" w:rsidRPr="008A18A8">
        <w:rPr>
          <w:spacing w:val="-4"/>
          <w:sz w:val="24"/>
          <w:szCs w:val="24"/>
        </w:rPr>
        <w:t>Калитвенского сельского поселения</w:t>
      </w:r>
      <w:r w:rsidR="008A18A8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на предстоящую трёхлетку, как и в прошлые годы, – обеспечение выполнения всех социальных обязательств.</w:t>
      </w:r>
    </w:p>
    <w:p w:rsidR="00C3307B" w:rsidRPr="008A18A8" w:rsidRDefault="00C3307B" w:rsidP="00C3307B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Структура расходов на 2018-2020 годы практически остается неизменной и характеризуется высокой долей текущих «социальных» расходов.</w:t>
      </w:r>
    </w:p>
    <w:p w:rsidR="00C3307B" w:rsidRPr="008A18A8" w:rsidRDefault="00DE1A29" w:rsidP="00DE1A29">
      <w:pPr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           </w:t>
      </w:r>
      <w:r w:rsidR="00253B33">
        <w:rPr>
          <w:spacing w:val="-4"/>
          <w:sz w:val="24"/>
          <w:szCs w:val="24"/>
        </w:rPr>
        <w:t xml:space="preserve">Постановлением Администрации </w:t>
      </w:r>
      <w:r w:rsidR="00253B33" w:rsidRPr="008A18A8">
        <w:rPr>
          <w:spacing w:val="-4"/>
          <w:sz w:val="24"/>
          <w:szCs w:val="24"/>
        </w:rPr>
        <w:t>Калитвенского сельского поселения</w:t>
      </w:r>
      <w:r w:rsidR="00253B33" w:rsidRPr="008A18A8">
        <w:rPr>
          <w:sz w:val="24"/>
          <w:szCs w:val="24"/>
        </w:rPr>
        <w:t xml:space="preserve"> </w:t>
      </w:r>
      <w:r w:rsidR="00253B33">
        <w:rPr>
          <w:sz w:val="24"/>
          <w:szCs w:val="24"/>
        </w:rPr>
        <w:t>от 28</w:t>
      </w:r>
      <w:r w:rsidR="00C3307B" w:rsidRPr="008A18A8">
        <w:rPr>
          <w:sz w:val="24"/>
          <w:szCs w:val="24"/>
        </w:rPr>
        <w:t>.0</w:t>
      </w:r>
      <w:r w:rsidR="00253B33">
        <w:rPr>
          <w:sz w:val="24"/>
          <w:szCs w:val="24"/>
        </w:rPr>
        <w:t>6</w:t>
      </w:r>
      <w:r w:rsidR="00C3307B" w:rsidRPr="008A18A8">
        <w:rPr>
          <w:sz w:val="24"/>
          <w:szCs w:val="24"/>
        </w:rPr>
        <w:t xml:space="preserve">.2017 № </w:t>
      </w:r>
      <w:r w:rsidR="00253B33">
        <w:rPr>
          <w:sz w:val="24"/>
          <w:szCs w:val="24"/>
        </w:rPr>
        <w:t>27 «</w:t>
      </w:r>
      <w:r w:rsidR="00253B33" w:rsidRPr="00253B33">
        <w:rPr>
          <w:bCs/>
          <w:sz w:val="24"/>
          <w:szCs w:val="24"/>
        </w:rPr>
        <w:t xml:space="preserve">Об утверждении </w:t>
      </w:r>
      <w:r w:rsidR="00253B33" w:rsidRPr="00253B33">
        <w:rPr>
          <w:sz w:val="24"/>
          <w:szCs w:val="24"/>
        </w:rPr>
        <w:t>Плана мероприятий по отмене с 1 января 2018 года установленных расходных обязательств, не связанных с решением вопросов, отнесенных конституцией Российской Федерации, федеральными законами, областными законами к полномочиям органов местного самоуправления муниципальных районов</w:t>
      </w:r>
      <w:r w:rsidR="00253B33">
        <w:rPr>
          <w:sz w:val="24"/>
          <w:szCs w:val="24"/>
        </w:rPr>
        <w:t>»</w:t>
      </w:r>
      <w:r w:rsidR="00C3307B" w:rsidRPr="008A18A8">
        <w:rPr>
          <w:sz w:val="24"/>
          <w:szCs w:val="24"/>
        </w:rPr>
        <w:t>.</w:t>
      </w:r>
    </w:p>
    <w:p w:rsidR="00C3307B" w:rsidRPr="008A18A8" w:rsidRDefault="00C3307B" w:rsidP="00C3307B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Формирование расходов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на 2018-2020 годы осуществлялось на основе Методики планирования бюджетных ассигнований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и Порядка планирования бюджетных ассигнований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бюджета. </w:t>
      </w:r>
    </w:p>
    <w:p w:rsidR="00C3307B" w:rsidRPr="008A18A8" w:rsidRDefault="00C3307B" w:rsidP="00C3307B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При подготовке проекта бюджета главными распорядителями средств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были принципиально и ответственно пересмотрены отраслевые приоритеты в рамках доведенных предельных показателей расходов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бюджета. </w:t>
      </w:r>
    </w:p>
    <w:p w:rsidR="00C3307B" w:rsidRPr="008A18A8" w:rsidRDefault="00C3307B" w:rsidP="00C3307B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Показатели расходов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на 2018-2020 годы сформированы с учетом следующих особенностей.</w:t>
      </w:r>
    </w:p>
    <w:p w:rsidR="00C3307B" w:rsidRPr="008A18A8" w:rsidRDefault="00C3307B" w:rsidP="00C3307B">
      <w:pPr>
        <w:tabs>
          <w:tab w:val="left" w:pos="7265"/>
        </w:tabs>
        <w:autoSpaceDE w:val="0"/>
        <w:autoSpaceDN w:val="0"/>
        <w:adjustRightInd w:val="0"/>
        <w:spacing w:line="247" w:lineRule="auto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В связи с необходимостью достижения с 1 января 2018 года целевых показателей, установленных в указах Президента Российской Федерации, дополнительные средства для повышения заработной платы отдельных категорий работников социальной сферы в 2018-2020 годах предусмотрены в полном объеме в составе расходов главных распорядителей средств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на фонд оплаты труда. При этом в 2019 и 2020 годах – с учетом необходимости сохранения </w:t>
      </w:r>
      <w:r w:rsidRPr="008A18A8">
        <w:rPr>
          <w:sz w:val="24"/>
          <w:szCs w:val="24"/>
        </w:rPr>
        <w:lastRenderedPageBreak/>
        <w:t>установленного указами Президента Российской Федерации уровня и прогнозного роста показателя «среднемесячная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деятельности)» в Ростовской области.</w:t>
      </w:r>
    </w:p>
    <w:p w:rsidR="00C3307B" w:rsidRPr="008A18A8" w:rsidRDefault="00C3307B" w:rsidP="00C3307B">
      <w:pPr>
        <w:tabs>
          <w:tab w:val="left" w:pos="7265"/>
        </w:tabs>
        <w:autoSpaceDE w:val="0"/>
        <w:autoSpaceDN w:val="0"/>
        <w:adjustRightInd w:val="0"/>
        <w:spacing w:line="247" w:lineRule="auto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Увеличены расходы на уплату налога на имущество </w:t>
      </w:r>
      <w:r w:rsidR="00A30AA4" w:rsidRPr="008A18A8">
        <w:rPr>
          <w:sz w:val="24"/>
          <w:szCs w:val="24"/>
        </w:rPr>
        <w:t>физических лиц</w:t>
      </w:r>
      <w:r w:rsidRPr="008A18A8">
        <w:rPr>
          <w:sz w:val="24"/>
          <w:szCs w:val="24"/>
        </w:rPr>
        <w:t xml:space="preserve"> в отношении движимого имущества в связи с вступлением в силу с 1 января 2018 года изменений, внесенных в налоговое законодательство Федеральным </w:t>
      </w:r>
      <w:hyperlink r:id="rId8" w:history="1">
        <w:r w:rsidRPr="008A18A8">
          <w:rPr>
            <w:sz w:val="24"/>
            <w:szCs w:val="24"/>
          </w:rPr>
          <w:t>законом</w:t>
        </w:r>
      </w:hyperlink>
      <w:r w:rsidRPr="008A18A8">
        <w:rPr>
          <w:sz w:val="24"/>
          <w:szCs w:val="24"/>
        </w:rPr>
        <w:t xml:space="preserve"> от 30.11.2016 № 401-ФЗ «О внесении изменений в части первую и вторую Налогового кодекса Российской Федерации и отдельные законодательные акты Российской Федерации». Согласно этим изменениям движимое имущество, принятое с 1 января 2013 года на учет в качестве основных средств, подлежит налогообложению. </w:t>
      </w:r>
    </w:p>
    <w:p w:rsidR="00C3307B" w:rsidRPr="008A18A8" w:rsidRDefault="00C3307B" w:rsidP="00C3307B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В соответствии с </w:t>
      </w:r>
      <w:r w:rsidR="00A04E42">
        <w:rPr>
          <w:sz w:val="24"/>
          <w:szCs w:val="24"/>
        </w:rPr>
        <w:t>решением Собрания депутатов Калитвенского сельского поселения</w:t>
      </w:r>
      <w:r w:rsidRPr="008A18A8">
        <w:rPr>
          <w:sz w:val="24"/>
          <w:szCs w:val="24"/>
        </w:rPr>
        <w:t xml:space="preserve"> от </w:t>
      </w:r>
      <w:r w:rsidR="00A04E42">
        <w:rPr>
          <w:sz w:val="24"/>
          <w:szCs w:val="24"/>
        </w:rPr>
        <w:t>01</w:t>
      </w:r>
      <w:r w:rsidRPr="008A18A8">
        <w:rPr>
          <w:sz w:val="24"/>
          <w:szCs w:val="24"/>
        </w:rPr>
        <w:t>.0</w:t>
      </w:r>
      <w:r w:rsidR="00A04E42">
        <w:rPr>
          <w:sz w:val="24"/>
          <w:szCs w:val="24"/>
        </w:rPr>
        <w:t>4</w:t>
      </w:r>
      <w:r w:rsidRPr="008A18A8">
        <w:rPr>
          <w:sz w:val="24"/>
          <w:szCs w:val="24"/>
        </w:rPr>
        <w:t>.20</w:t>
      </w:r>
      <w:r w:rsidR="00A04E42">
        <w:rPr>
          <w:sz w:val="24"/>
          <w:szCs w:val="24"/>
        </w:rPr>
        <w:t>15</w:t>
      </w:r>
      <w:r w:rsidRPr="008A18A8">
        <w:rPr>
          <w:sz w:val="24"/>
          <w:szCs w:val="24"/>
        </w:rPr>
        <w:t xml:space="preserve"> № </w:t>
      </w:r>
      <w:r w:rsidR="00A04E42">
        <w:rPr>
          <w:sz w:val="24"/>
          <w:szCs w:val="24"/>
        </w:rPr>
        <w:t>86</w:t>
      </w:r>
      <w:r w:rsidRPr="008A18A8">
        <w:rPr>
          <w:sz w:val="24"/>
          <w:szCs w:val="24"/>
        </w:rPr>
        <w:t xml:space="preserve"> </w:t>
      </w:r>
      <w:r w:rsidR="00A04E42" w:rsidRPr="00A04E42">
        <w:rPr>
          <w:sz w:val="24"/>
          <w:szCs w:val="24"/>
        </w:rPr>
        <w:t>«Об утверждении Положения о бюджетном процессе в Калитвенском сельском поселении»</w:t>
      </w:r>
      <w:r w:rsidR="00A04E42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 xml:space="preserve">проект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составлен на основе </w:t>
      </w:r>
      <w:r w:rsidR="00A04E42">
        <w:rPr>
          <w:sz w:val="24"/>
          <w:szCs w:val="24"/>
        </w:rPr>
        <w:t>муниципальных программ</w:t>
      </w:r>
      <w:r w:rsidRPr="008A18A8">
        <w:rPr>
          <w:sz w:val="24"/>
          <w:szCs w:val="24"/>
        </w:rPr>
        <w:t xml:space="preserve"> </w:t>
      </w:r>
      <w:r w:rsidR="00A04E42">
        <w:rPr>
          <w:sz w:val="24"/>
          <w:szCs w:val="24"/>
        </w:rPr>
        <w:t>Калитвенского сельского поселения</w:t>
      </w:r>
      <w:r w:rsidRPr="008A18A8">
        <w:rPr>
          <w:sz w:val="24"/>
          <w:szCs w:val="24"/>
        </w:rPr>
        <w:t>.</w:t>
      </w:r>
    </w:p>
    <w:p w:rsidR="00C3307B" w:rsidRPr="008A18A8" w:rsidRDefault="00C3307B" w:rsidP="00C3307B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Приоритетное место в бюджете по-прежнему занимают «социальные» </w:t>
      </w:r>
      <w:r w:rsidR="00A04E42">
        <w:rPr>
          <w:sz w:val="24"/>
          <w:szCs w:val="24"/>
        </w:rPr>
        <w:t xml:space="preserve">муниципальные </w:t>
      </w:r>
      <w:r w:rsidRPr="008A18A8">
        <w:rPr>
          <w:sz w:val="24"/>
          <w:szCs w:val="24"/>
        </w:rPr>
        <w:t xml:space="preserve">программы. Также </w:t>
      </w:r>
      <w:r w:rsidR="00A04E42">
        <w:rPr>
          <w:sz w:val="24"/>
          <w:szCs w:val="24"/>
        </w:rPr>
        <w:t>муниципальные</w:t>
      </w:r>
      <w:r w:rsidRPr="008A18A8">
        <w:rPr>
          <w:sz w:val="24"/>
          <w:szCs w:val="24"/>
        </w:rPr>
        <w:t xml:space="preserve"> программы направлены на развитие коммунальной и транспортной инфраструктуры, </w:t>
      </w:r>
      <w:r w:rsidR="00A04E42">
        <w:rPr>
          <w:sz w:val="24"/>
          <w:szCs w:val="24"/>
        </w:rPr>
        <w:t>благоустройство территории Калитвенского сельского поселения</w:t>
      </w:r>
      <w:r w:rsidRPr="008A18A8">
        <w:rPr>
          <w:sz w:val="24"/>
          <w:szCs w:val="24"/>
        </w:rPr>
        <w:t>.</w:t>
      </w:r>
    </w:p>
    <w:p w:rsidR="00C3307B" w:rsidRPr="008A18A8" w:rsidRDefault="00A04E42" w:rsidP="00C3307B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Всего н</w:t>
      </w:r>
      <w:r w:rsidR="00C3307B" w:rsidRPr="008A18A8">
        <w:rPr>
          <w:sz w:val="24"/>
          <w:szCs w:val="24"/>
        </w:rPr>
        <w:t xml:space="preserve">а реализацию 10-ти </w:t>
      </w:r>
      <w:r>
        <w:rPr>
          <w:sz w:val="24"/>
          <w:szCs w:val="24"/>
        </w:rPr>
        <w:t>муниципальных</w:t>
      </w:r>
      <w:r w:rsidR="00C3307B" w:rsidRPr="008A18A8">
        <w:rPr>
          <w:sz w:val="24"/>
          <w:szCs w:val="24"/>
        </w:rPr>
        <w:t xml:space="preserve"> программ в проекте </w:t>
      </w:r>
      <w:r w:rsidR="000B2205" w:rsidRPr="008A18A8">
        <w:rPr>
          <w:sz w:val="24"/>
          <w:szCs w:val="24"/>
        </w:rPr>
        <w:t>местного</w:t>
      </w:r>
      <w:r w:rsidR="00C3307B" w:rsidRPr="008A18A8">
        <w:rPr>
          <w:sz w:val="24"/>
          <w:szCs w:val="24"/>
        </w:rPr>
        <w:t xml:space="preserve"> бюджета в 2018 году предусмотрено </w:t>
      </w:r>
      <w:r w:rsidR="005A7465">
        <w:rPr>
          <w:sz w:val="24"/>
          <w:szCs w:val="24"/>
        </w:rPr>
        <w:t>3532,7</w:t>
      </w:r>
      <w:r>
        <w:rPr>
          <w:sz w:val="24"/>
          <w:szCs w:val="24"/>
        </w:rPr>
        <w:t xml:space="preserve"> тыс</w:t>
      </w:r>
      <w:r w:rsidR="00C3307B" w:rsidRPr="008A18A8">
        <w:rPr>
          <w:sz w:val="24"/>
          <w:szCs w:val="24"/>
        </w:rPr>
        <w:t xml:space="preserve">. рублей, в 2019 году – </w:t>
      </w:r>
      <w:r>
        <w:rPr>
          <w:sz w:val="24"/>
          <w:szCs w:val="24"/>
        </w:rPr>
        <w:t>2361,8 тыс</w:t>
      </w:r>
      <w:r w:rsidR="00C3307B" w:rsidRPr="008A18A8">
        <w:rPr>
          <w:sz w:val="24"/>
          <w:szCs w:val="24"/>
        </w:rPr>
        <w:t xml:space="preserve">. рублей и в 2020 году – </w:t>
      </w:r>
      <w:r>
        <w:rPr>
          <w:sz w:val="24"/>
          <w:szCs w:val="24"/>
        </w:rPr>
        <w:t>2305,7 тыс</w:t>
      </w:r>
      <w:r w:rsidR="00C3307B" w:rsidRPr="008A18A8">
        <w:rPr>
          <w:sz w:val="24"/>
          <w:szCs w:val="24"/>
        </w:rPr>
        <w:t xml:space="preserve">. рублей, что составляет </w:t>
      </w:r>
      <w:r w:rsidR="00A85DE3">
        <w:rPr>
          <w:sz w:val="24"/>
          <w:szCs w:val="24"/>
        </w:rPr>
        <w:t>41,7</w:t>
      </w:r>
      <w:r w:rsidR="00C3307B" w:rsidRPr="008A18A8">
        <w:rPr>
          <w:sz w:val="24"/>
          <w:szCs w:val="24"/>
        </w:rPr>
        <w:t xml:space="preserve">, </w:t>
      </w:r>
      <w:r w:rsidR="00A85DE3">
        <w:rPr>
          <w:sz w:val="24"/>
          <w:szCs w:val="24"/>
        </w:rPr>
        <w:t>39,6</w:t>
      </w:r>
      <w:r w:rsidR="00C3307B" w:rsidRPr="008A18A8">
        <w:rPr>
          <w:sz w:val="24"/>
          <w:szCs w:val="24"/>
        </w:rPr>
        <w:t xml:space="preserve"> и </w:t>
      </w:r>
      <w:r w:rsidR="00A85DE3">
        <w:rPr>
          <w:sz w:val="24"/>
          <w:szCs w:val="24"/>
        </w:rPr>
        <w:t>39,6</w:t>
      </w:r>
      <w:r w:rsidR="00C3307B" w:rsidRPr="008A18A8">
        <w:rPr>
          <w:sz w:val="24"/>
          <w:szCs w:val="24"/>
        </w:rPr>
        <w:t xml:space="preserve"> процентов соответственно от </w:t>
      </w:r>
      <w:r w:rsidR="00A85DE3">
        <w:rPr>
          <w:sz w:val="24"/>
          <w:szCs w:val="24"/>
        </w:rPr>
        <w:t>общего объема расходов.</w:t>
      </w:r>
    </w:p>
    <w:p w:rsidR="00C3307B" w:rsidRPr="008A18A8" w:rsidRDefault="00C3307B" w:rsidP="00C3307B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Начиная с 2018 года в проекте </w:t>
      </w:r>
      <w:r w:rsidR="000B2205" w:rsidRPr="008A18A8">
        <w:rPr>
          <w:sz w:val="24"/>
          <w:szCs w:val="24"/>
        </w:rPr>
        <w:t>местного</w:t>
      </w:r>
      <w:r w:rsidRPr="008A18A8">
        <w:rPr>
          <w:sz w:val="24"/>
          <w:szCs w:val="24"/>
        </w:rPr>
        <w:t xml:space="preserve"> бюджета на 2018-2020 годы предусмотрены бюджетные ассигнования на реализацию мероприятий, направленных на повышение качества и комфорта проживания населения на территории </w:t>
      </w:r>
      <w:r w:rsidR="00A85DE3">
        <w:rPr>
          <w:sz w:val="24"/>
          <w:szCs w:val="24"/>
        </w:rPr>
        <w:t>Калитвенского сельского поселения</w:t>
      </w:r>
      <w:r w:rsidRPr="008A18A8">
        <w:rPr>
          <w:sz w:val="24"/>
          <w:szCs w:val="24"/>
        </w:rPr>
        <w:t xml:space="preserve">, в рамках новой </w:t>
      </w:r>
      <w:r w:rsidR="00A85DE3">
        <w:rPr>
          <w:sz w:val="24"/>
          <w:szCs w:val="24"/>
        </w:rPr>
        <w:t>муниципальной</w:t>
      </w:r>
      <w:r w:rsidRPr="008A18A8">
        <w:rPr>
          <w:sz w:val="24"/>
          <w:szCs w:val="24"/>
        </w:rPr>
        <w:t xml:space="preserve"> программы </w:t>
      </w:r>
      <w:r w:rsidR="00A85DE3">
        <w:rPr>
          <w:sz w:val="24"/>
          <w:szCs w:val="24"/>
        </w:rPr>
        <w:t>Калитвенского сельского поселения</w:t>
      </w:r>
      <w:r w:rsidR="00A85DE3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 xml:space="preserve">«Формирование </w:t>
      </w:r>
      <w:r w:rsidR="00A85DE3">
        <w:rPr>
          <w:sz w:val="24"/>
          <w:szCs w:val="24"/>
        </w:rPr>
        <w:t>комфортной</w:t>
      </w:r>
      <w:r w:rsidRPr="008A18A8">
        <w:rPr>
          <w:sz w:val="24"/>
          <w:szCs w:val="24"/>
        </w:rPr>
        <w:t xml:space="preserve"> городской среды на </w:t>
      </w:r>
      <w:r w:rsidR="00A85DE3">
        <w:rPr>
          <w:sz w:val="24"/>
          <w:szCs w:val="24"/>
        </w:rPr>
        <w:t>2018-20222 годы</w:t>
      </w:r>
      <w:r w:rsidRPr="008A18A8">
        <w:rPr>
          <w:sz w:val="24"/>
          <w:szCs w:val="24"/>
        </w:rPr>
        <w:t xml:space="preserve">». На ее реализацию в проекте  предусмотрены ассигнования на 2018 год в объеме  </w:t>
      </w:r>
      <w:r w:rsidR="005A7465">
        <w:rPr>
          <w:sz w:val="24"/>
          <w:szCs w:val="24"/>
        </w:rPr>
        <w:t>5</w:t>
      </w:r>
      <w:r w:rsidR="00A85DE3">
        <w:rPr>
          <w:sz w:val="24"/>
          <w:szCs w:val="24"/>
        </w:rPr>
        <w:t>,0 тыс</w:t>
      </w:r>
      <w:r w:rsidRPr="008A18A8">
        <w:rPr>
          <w:sz w:val="24"/>
          <w:szCs w:val="24"/>
        </w:rPr>
        <w:t xml:space="preserve">.рублей, на 2019- 2020 годы – </w:t>
      </w:r>
      <w:r w:rsidR="00A85DE3">
        <w:rPr>
          <w:sz w:val="24"/>
          <w:szCs w:val="24"/>
        </w:rPr>
        <w:t>1,0</w:t>
      </w:r>
      <w:r w:rsidRPr="008A18A8">
        <w:rPr>
          <w:sz w:val="24"/>
          <w:szCs w:val="24"/>
        </w:rPr>
        <w:t xml:space="preserve"> </w:t>
      </w:r>
      <w:r w:rsidR="00A85DE3">
        <w:rPr>
          <w:sz w:val="24"/>
          <w:szCs w:val="24"/>
        </w:rPr>
        <w:t>тыс</w:t>
      </w:r>
      <w:r w:rsidRPr="008A18A8">
        <w:rPr>
          <w:sz w:val="24"/>
          <w:szCs w:val="24"/>
        </w:rPr>
        <w:t>. рублей ежегодно.</w:t>
      </w:r>
    </w:p>
    <w:p w:rsidR="00CC2DAC" w:rsidRPr="008A18A8" w:rsidRDefault="00CC2DAC" w:rsidP="00CC2DAC">
      <w:pPr>
        <w:widowControl w:val="0"/>
        <w:jc w:val="center"/>
        <w:rPr>
          <w:sz w:val="24"/>
          <w:szCs w:val="24"/>
        </w:rPr>
      </w:pPr>
    </w:p>
    <w:p w:rsidR="007E3AA1" w:rsidRPr="008A18A8" w:rsidRDefault="007E3AA1" w:rsidP="00CC2DAC">
      <w:pPr>
        <w:widowControl w:val="0"/>
        <w:jc w:val="center"/>
        <w:rPr>
          <w:b/>
          <w:sz w:val="24"/>
          <w:szCs w:val="24"/>
        </w:rPr>
      </w:pPr>
    </w:p>
    <w:p w:rsidR="002F3542" w:rsidRPr="008A18A8" w:rsidRDefault="002F3542" w:rsidP="002F3542">
      <w:pPr>
        <w:jc w:val="center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 xml:space="preserve">Бюджетные ассигнования </w:t>
      </w:r>
    </w:p>
    <w:p w:rsidR="002F3542" w:rsidRPr="008A18A8" w:rsidRDefault="002F3542" w:rsidP="002F3542">
      <w:pPr>
        <w:jc w:val="center"/>
        <w:rPr>
          <w:sz w:val="24"/>
          <w:szCs w:val="24"/>
        </w:rPr>
      </w:pPr>
      <w:r w:rsidRPr="008A18A8">
        <w:rPr>
          <w:b/>
          <w:sz w:val="24"/>
          <w:szCs w:val="24"/>
        </w:rPr>
        <w:t xml:space="preserve">по разделам бюджетной классификации расходов </w:t>
      </w:r>
    </w:p>
    <w:p w:rsidR="002F3542" w:rsidRPr="008A18A8" w:rsidRDefault="002F3542" w:rsidP="002F354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 w:val="24"/>
          <w:szCs w:val="24"/>
          <w:lang w:eastAsia="en-US"/>
        </w:rPr>
      </w:pPr>
    </w:p>
    <w:p w:rsidR="002F3542" w:rsidRPr="008A18A8" w:rsidRDefault="002F3542" w:rsidP="002F3542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На 2018 год объем расходов предлагается в сумме </w:t>
      </w:r>
      <w:r w:rsidR="005A7465">
        <w:rPr>
          <w:sz w:val="24"/>
          <w:szCs w:val="24"/>
        </w:rPr>
        <w:t>8406,3</w:t>
      </w:r>
      <w:r w:rsidRPr="008A18A8">
        <w:rPr>
          <w:sz w:val="24"/>
          <w:szCs w:val="24"/>
        </w:rPr>
        <w:t xml:space="preserve"> </w:t>
      </w:r>
      <w:r w:rsidR="00C258E1">
        <w:rPr>
          <w:sz w:val="24"/>
          <w:szCs w:val="24"/>
        </w:rPr>
        <w:t>тыс.</w:t>
      </w:r>
      <w:r w:rsidRPr="008A18A8">
        <w:rPr>
          <w:sz w:val="24"/>
          <w:szCs w:val="24"/>
        </w:rPr>
        <w:t xml:space="preserve">рублей, на 2019 год – </w:t>
      </w:r>
      <w:r w:rsidR="00C258E1">
        <w:rPr>
          <w:sz w:val="24"/>
          <w:szCs w:val="24"/>
        </w:rPr>
        <w:t>5962,0</w:t>
      </w:r>
      <w:r w:rsidRPr="008A18A8">
        <w:rPr>
          <w:sz w:val="24"/>
          <w:szCs w:val="24"/>
        </w:rPr>
        <w:t xml:space="preserve"> </w:t>
      </w:r>
      <w:r w:rsidR="00C258E1"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.рублей, на 2020 год – </w:t>
      </w:r>
      <w:r w:rsidR="00C258E1">
        <w:rPr>
          <w:sz w:val="24"/>
          <w:szCs w:val="24"/>
        </w:rPr>
        <w:t>5822,3</w:t>
      </w:r>
      <w:r w:rsidRPr="008A18A8">
        <w:rPr>
          <w:sz w:val="24"/>
          <w:szCs w:val="24"/>
        </w:rPr>
        <w:t xml:space="preserve"> </w:t>
      </w:r>
      <w:r w:rsidR="00C258E1"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.рублей.</w:t>
      </w:r>
    </w:p>
    <w:p w:rsidR="002F3542" w:rsidRPr="008A18A8" w:rsidRDefault="002F3542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</w:p>
    <w:p w:rsidR="007E3AA1" w:rsidRPr="008A18A8" w:rsidRDefault="007E3AA1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 w:rsidRPr="008A18A8">
        <w:rPr>
          <w:rFonts w:eastAsia="Calibri"/>
          <w:b/>
          <w:sz w:val="24"/>
          <w:szCs w:val="24"/>
          <w:lang w:eastAsia="en-US"/>
        </w:rPr>
        <w:t>РАЗДЕЛ</w:t>
      </w: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 w:rsidRPr="008A18A8">
        <w:rPr>
          <w:rFonts w:eastAsia="Calibri"/>
          <w:b/>
          <w:sz w:val="24"/>
          <w:szCs w:val="24"/>
          <w:lang w:eastAsia="en-US"/>
        </w:rPr>
        <w:t>«ОБЩЕ</w:t>
      </w:r>
      <w:r w:rsidR="00A04E42">
        <w:rPr>
          <w:rFonts w:eastAsia="Calibri"/>
          <w:b/>
          <w:sz w:val="24"/>
          <w:szCs w:val="24"/>
          <w:lang w:eastAsia="en-US"/>
        </w:rPr>
        <w:t>МУНИЦИПАЛЬНЫЕ</w:t>
      </w:r>
      <w:r w:rsidRPr="008A18A8">
        <w:rPr>
          <w:rFonts w:eastAsia="Calibri"/>
          <w:b/>
          <w:sz w:val="24"/>
          <w:szCs w:val="24"/>
          <w:lang w:eastAsia="en-US"/>
        </w:rPr>
        <w:t xml:space="preserve"> ВОПРОСЫ»</w:t>
      </w: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8A18A8">
        <w:rPr>
          <w:rFonts w:eastAsia="Calibri"/>
          <w:sz w:val="24"/>
          <w:szCs w:val="24"/>
          <w:lang w:eastAsia="en-US"/>
        </w:rPr>
        <w:t xml:space="preserve">В проекте </w:t>
      </w:r>
      <w:r w:rsidR="000B2205" w:rsidRPr="008A18A8">
        <w:rPr>
          <w:rFonts w:eastAsia="Calibri"/>
          <w:sz w:val="24"/>
          <w:szCs w:val="24"/>
          <w:lang w:eastAsia="en-US"/>
        </w:rPr>
        <w:t>местного</w:t>
      </w:r>
      <w:r w:rsidRPr="008A18A8">
        <w:rPr>
          <w:rFonts w:eastAsia="Calibri"/>
          <w:sz w:val="24"/>
          <w:szCs w:val="24"/>
          <w:lang w:eastAsia="en-US"/>
        </w:rPr>
        <w:t xml:space="preserve"> бюджета по разделу «Обще</w:t>
      </w:r>
      <w:r w:rsidR="00C258E1">
        <w:rPr>
          <w:rFonts w:eastAsia="Calibri"/>
          <w:sz w:val="24"/>
          <w:szCs w:val="24"/>
          <w:lang w:eastAsia="en-US"/>
        </w:rPr>
        <w:t>государственные</w:t>
      </w:r>
      <w:r w:rsidRPr="008A18A8">
        <w:rPr>
          <w:rFonts w:eastAsia="Calibri"/>
          <w:sz w:val="24"/>
          <w:szCs w:val="24"/>
          <w:lang w:eastAsia="en-US"/>
        </w:rPr>
        <w:t xml:space="preserve"> вопросы» в 2018 году предусмотрены бюджетные ассигнования в сумме </w:t>
      </w:r>
      <w:r w:rsidR="005A7465">
        <w:rPr>
          <w:rFonts w:eastAsia="Calibri"/>
          <w:sz w:val="24"/>
          <w:szCs w:val="24"/>
          <w:lang w:eastAsia="en-US"/>
        </w:rPr>
        <w:t>4813,3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C258E1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 xml:space="preserve">.рублей, в 2019 году – </w:t>
      </w:r>
      <w:r w:rsidR="00C258E1">
        <w:rPr>
          <w:rFonts w:eastAsia="Calibri"/>
          <w:sz w:val="24"/>
          <w:szCs w:val="24"/>
          <w:lang w:eastAsia="en-US"/>
        </w:rPr>
        <w:t>3537,9</w:t>
      </w:r>
      <w:r w:rsidRPr="008A18A8">
        <w:rPr>
          <w:rFonts w:eastAsia="Calibri"/>
          <w:sz w:val="24"/>
          <w:szCs w:val="24"/>
          <w:lang w:eastAsia="en-US"/>
        </w:rPr>
        <w:t xml:space="preserve">.рублей и в 2020 году – </w:t>
      </w:r>
      <w:r w:rsidR="00C258E1">
        <w:rPr>
          <w:rFonts w:eastAsia="Calibri"/>
          <w:sz w:val="24"/>
          <w:szCs w:val="24"/>
          <w:lang w:eastAsia="en-US"/>
        </w:rPr>
        <w:t>3523,6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C258E1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.рублей.</w:t>
      </w:r>
    </w:p>
    <w:p w:rsidR="00114103" w:rsidRPr="008A18A8" w:rsidRDefault="00114103" w:rsidP="0011410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spacing w:val="-1"/>
          <w:sz w:val="24"/>
          <w:szCs w:val="24"/>
        </w:rPr>
        <w:t xml:space="preserve">В числе основных направлений расходов </w:t>
      </w:r>
      <w:r w:rsidR="000B2205" w:rsidRPr="008A18A8">
        <w:rPr>
          <w:spacing w:val="-1"/>
          <w:sz w:val="24"/>
          <w:szCs w:val="24"/>
        </w:rPr>
        <w:t>местного</w:t>
      </w:r>
      <w:r w:rsidRPr="008A18A8">
        <w:rPr>
          <w:spacing w:val="-1"/>
          <w:sz w:val="24"/>
          <w:szCs w:val="24"/>
        </w:rPr>
        <w:t xml:space="preserve"> бюджета по данному разделу предусмотрены средства на:</w:t>
      </w:r>
    </w:p>
    <w:p w:rsidR="00114103" w:rsidRPr="008A18A8" w:rsidRDefault="00114103" w:rsidP="00114103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финансовое обеспечение полномочий по материально-техническому обеспечению деятельности </w:t>
      </w:r>
      <w:r w:rsidR="00C258E1">
        <w:rPr>
          <w:sz w:val="24"/>
          <w:szCs w:val="24"/>
        </w:rPr>
        <w:t>центрального аппарата</w:t>
      </w:r>
      <w:r w:rsidRPr="008A18A8">
        <w:rPr>
          <w:sz w:val="24"/>
          <w:szCs w:val="24"/>
        </w:rPr>
        <w:t>, осуществляющ</w:t>
      </w:r>
      <w:r w:rsidR="00C258E1">
        <w:rPr>
          <w:sz w:val="24"/>
          <w:szCs w:val="24"/>
        </w:rPr>
        <w:t>его</w:t>
      </w:r>
      <w:r w:rsidRPr="008A18A8">
        <w:rPr>
          <w:sz w:val="24"/>
          <w:szCs w:val="24"/>
        </w:rPr>
        <w:t xml:space="preserve"> функции на </w:t>
      </w:r>
      <w:r w:rsidR="00C258E1">
        <w:rPr>
          <w:sz w:val="24"/>
          <w:szCs w:val="24"/>
        </w:rPr>
        <w:t>территории Калитвенского сельского поселения</w:t>
      </w:r>
      <w:r w:rsidRPr="008A18A8">
        <w:rPr>
          <w:sz w:val="24"/>
          <w:szCs w:val="24"/>
        </w:rPr>
        <w:t xml:space="preserve"> в 2018 году в сумме </w:t>
      </w:r>
      <w:r w:rsidR="005A7465">
        <w:rPr>
          <w:sz w:val="24"/>
          <w:szCs w:val="24"/>
        </w:rPr>
        <w:t>526,1</w:t>
      </w:r>
      <w:r w:rsidRPr="008A18A8">
        <w:rPr>
          <w:sz w:val="24"/>
          <w:szCs w:val="24"/>
        </w:rPr>
        <w:t xml:space="preserve"> </w:t>
      </w:r>
      <w:r w:rsidR="00C258E1"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.рублей, в 2019 году – </w:t>
      </w:r>
      <w:r w:rsidR="00C258E1">
        <w:rPr>
          <w:sz w:val="24"/>
          <w:szCs w:val="24"/>
        </w:rPr>
        <w:t>229,6</w:t>
      </w:r>
      <w:r w:rsidRPr="008A18A8">
        <w:rPr>
          <w:sz w:val="24"/>
          <w:szCs w:val="24"/>
        </w:rPr>
        <w:t xml:space="preserve"> </w:t>
      </w:r>
      <w:r w:rsidR="00C258E1"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.рублей, в 2020 году – </w:t>
      </w:r>
      <w:r w:rsidR="00C258E1">
        <w:rPr>
          <w:sz w:val="24"/>
          <w:szCs w:val="24"/>
        </w:rPr>
        <w:t>171,2 тыс</w:t>
      </w:r>
      <w:r w:rsidRPr="008A18A8">
        <w:rPr>
          <w:sz w:val="24"/>
          <w:szCs w:val="24"/>
        </w:rPr>
        <w:t>.рублей</w:t>
      </w:r>
      <w:r w:rsidRPr="008A18A8">
        <w:rPr>
          <w:color w:val="000000"/>
          <w:sz w:val="24"/>
          <w:szCs w:val="24"/>
        </w:rPr>
        <w:t>;</w:t>
      </w:r>
    </w:p>
    <w:p w:rsidR="00114103" w:rsidRPr="008A18A8" w:rsidRDefault="00114103" w:rsidP="0011410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spacing w:val="-1"/>
          <w:sz w:val="24"/>
          <w:szCs w:val="24"/>
        </w:rPr>
        <w:t>уплату годового членского взноса в Ассоциацию</w:t>
      </w:r>
      <w:r w:rsidR="00F832E3">
        <w:rPr>
          <w:spacing w:val="-1"/>
          <w:sz w:val="24"/>
          <w:szCs w:val="24"/>
        </w:rPr>
        <w:t xml:space="preserve"> «Совет муниципальных образований Ростовской области</w:t>
      </w:r>
      <w:r w:rsidRPr="008A18A8">
        <w:rPr>
          <w:spacing w:val="-1"/>
          <w:sz w:val="24"/>
          <w:szCs w:val="24"/>
        </w:rPr>
        <w:t>» в 2018 год</w:t>
      </w:r>
      <w:r w:rsidR="00F832E3">
        <w:rPr>
          <w:spacing w:val="-1"/>
          <w:sz w:val="24"/>
          <w:szCs w:val="24"/>
        </w:rPr>
        <w:t>у</w:t>
      </w:r>
      <w:r w:rsidRPr="008A18A8">
        <w:rPr>
          <w:spacing w:val="-1"/>
          <w:sz w:val="24"/>
          <w:szCs w:val="24"/>
        </w:rPr>
        <w:t xml:space="preserve"> в сумме </w:t>
      </w:r>
      <w:r w:rsidR="00F832E3">
        <w:rPr>
          <w:spacing w:val="-1"/>
          <w:sz w:val="24"/>
          <w:szCs w:val="24"/>
        </w:rPr>
        <w:t>10,0</w:t>
      </w:r>
      <w:r w:rsidRPr="008A18A8">
        <w:rPr>
          <w:spacing w:val="-1"/>
          <w:sz w:val="24"/>
          <w:szCs w:val="24"/>
        </w:rPr>
        <w:t xml:space="preserve"> </w:t>
      </w:r>
      <w:r w:rsidR="00F832E3">
        <w:rPr>
          <w:spacing w:val="-1"/>
          <w:sz w:val="24"/>
          <w:szCs w:val="24"/>
        </w:rPr>
        <w:t>тыс</w:t>
      </w:r>
      <w:r w:rsidRPr="008A18A8">
        <w:rPr>
          <w:spacing w:val="-1"/>
          <w:sz w:val="24"/>
          <w:szCs w:val="24"/>
        </w:rPr>
        <w:t>.рублей;</w:t>
      </w:r>
    </w:p>
    <w:p w:rsidR="00114103" w:rsidRPr="008A18A8" w:rsidRDefault="00114103" w:rsidP="0011410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spacing w:val="-1"/>
          <w:sz w:val="24"/>
          <w:szCs w:val="24"/>
        </w:rPr>
        <w:t xml:space="preserve">финансовое обеспечение деятельности органов государственной власти </w:t>
      </w:r>
      <w:r w:rsidR="00F832E3">
        <w:rPr>
          <w:spacing w:val="-1"/>
          <w:sz w:val="24"/>
          <w:szCs w:val="24"/>
        </w:rPr>
        <w:t>Калитвенского сельского поселения</w:t>
      </w:r>
      <w:r w:rsidRPr="008A18A8">
        <w:rPr>
          <w:spacing w:val="-1"/>
          <w:sz w:val="24"/>
          <w:szCs w:val="24"/>
        </w:rPr>
        <w:t xml:space="preserve"> в 2018 году в сумме </w:t>
      </w:r>
      <w:r w:rsidR="005A7465">
        <w:rPr>
          <w:spacing w:val="-1"/>
          <w:sz w:val="24"/>
          <w:szCs w:val="24"/>
        </w:rPr>
        <w:t>4238,0</w:t>
      </w:r>
      <w:r w:rsidR="00F832E3">
        <w:rPr>
          <w:spacing w:val="-1"/>
          <w:sz w:val="24"/>
          <w:szCs w:val="24"/>
        </w:rPr>
        <w:t xml:space="preserve"> тыс</w:t>
      </w:r>
      <w:r w:rsidRPr="008A18A8">
        <w:rPr>
          <w:spacing w:val="-1"/>
          <w:sz w:val="24"/>
          <w:szCs w:val="24"/>
        </w:rPr>
        <w:t xml:space="preserve">.рублей, в 2019 году – </w:t>
      </w:r>
      <w:r w:rsidR="00F832E3">
        <w:rPr>
          <w:spacing w:val="-1"/>
          <w:sz w:val="24"/>
          <w:szCs w:val="24"/>
        </w:rPr>
        <w:t>3297,1</w:t>
      </w:r>
      <w:r w:rsidRPr="008A18A8">
        <w:rPr>
          <w:spacing w:val="-1"/>
          <w:sz w:val="24"/>
          <w:szCs w:val="24"/>
        </w:rPr>
        <w:t xml:space="preserve"> </w:t>
      </w:r>
      <w:r w:rsidR="00F832E3">
        <w:rPr>
          <w:spacing w:val="-1"/>
          <w:sz w:val="24"/>
          <w:szCs w:val="24"/>
        </w:rPr>
        <w:t>тыс</w:t>
      </w:r>
      <w:r w:rsidRPr="008A18A8">
        <w:rPr>
          <w:spacing w:val="-1"/>
          <w:sz w:val="24"/>
          <w:szCs w:val="24"/>
        </w:rPr>
        <w:t xml:space="preserve">.рублей,  в 2020 году – </w:t>
      </w:r>
      <w:r w:rsidR="00F832E3">
        <w:rPr>
          <w:spacing w:val="-1"/>
          <w:sz w:val="24"/>
          <w:szCs w:val="24"/>
        </w:rPr>
        <w:t>3341,2 тыс</w:t>
      </w:r>
      <w:r w:rsidRPr="008A18A8">
        <w:rPr>
          <w:spacing w:val="-1"/>
          <w:sz w:val="24"/>
          <w:szCs w:val="24"/>
        </w:rPr>
        <w:t>.рублей;</w:t>
      </w:r>
    </w:p>
    <w:p w:rsidR="00114103" w:rsidRPr="008A18A8" w:rsidRDefault="00114103" w:rsidP="0011410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color w:val="000000"/>
          <w:sz w:val="24"/>
          <w:szCs w:val="24"/>
        </w:rPr>
        <w:lastRenderedPageBreak/>
        <w:t xml:space="preserve">уплату налога на имущество, земельного налога и иных налогов и сборов органов государственной власти Ростовской области  в 2018 году в сумме </w:t>
      </w:r>
      <w:r w:rsidR="005A7465">
        <w:rPr>
          <w:color w:val="000000"/>
          <w:sz w:val="24"/>
          <w:szCs w:val="24"/>
        </w:rPr>
        <w:t>20</w:t>
      </w:r>
      <w:r w:rsidR="00F832E3">
        <w:rPr>
          <w:color w:val="000000"/>
          <w:sz w:val="24"/>
          <w:szCs w:val="24"/>
        </w:rPr>
        <w:t>,0</w:t>
      </w:r>
      <w:r w:rsidRPr="008A18A8">
        <w:rPr>
          <w:color w:val="000000"/>
          <w:sz w:val="24"/>
          <w:szCs w:val="24"/>
        </w:rPr>
        <w:t xml:space="preserve"> </w:t>
      </w:r>
      <w:r w:rsidR="00F832E3">
        <w:rPr>
          <w:color w:val="000000"/>
          <w:sz w:val="24"/>
          <w:szCs w:val="24"/>
        </w:rPr>
        <w:t>тыс</w:t>
      </w:r>
      <w:r w:rsidRPr="008A18A8">
        <w:rPr>
          <w:color w:val="000000"/>
          <w:sz w:val="24"/>
          <w:szCs w:val="24"/>
        </w:rPr>
        <w:t xml:space="preserve">.рублей, </w:t>
      </w:r>
      <w:r w:rsidR="005A7465">
        <w:rPr>
          <w:color w:val="000000"/>
          <w:sz w:val="24"/>
          <w:szCs w:val="24"/>
        </w:rPr>
        <w:t xml:space="preserve">в </w:t>
      </w:r>
      <w:r w:rsidRPr="008A18A8">
        <w:rPr>
          <w:color w:val="000000"/>
          <w:sz w:val="24"/>
          <w:szCs w:val="24"/>
        </w:rPr>
        <w:t xml:space="preserve">2019-2020 годах </w:t>
      </w:r>
      <w:r w:rsidR="00F832E3">
        <w:rPr>
          <w:color w:val="000000"/>
          <w:sz w:val="24"/>
          <w:szCs w:val="24"/>
        </w:rPr>
        <w:t>3,0</w:t>
      </w:r>
      <w:r w:rsidRPr="008A18A8">
        <w:rPr>
          <w:color w:val="000000"/>
          <w:sz w:val="24"/>
          <w:szCs w:val="24"/>
        </w:rPr>
        <w:t xml:space="preserve"> </w:t>
      </w:r>
      <w:r w:rsidR="00F832E3">
        <w:rPr>
          <w:color w:val="000000"/>
          <w:sz w:val="24"/>
          <w:szCs w:val="24"/>
        </w:rPr>
        <w:t>тыс</w:t>
      </w:r>
      <w:r w:rsidRPr="008A18A8">
        <w:rPr>
          <w:color w:val="000000"/>
          <w:sz w:val="24"/>
          <w:szCs w:val="24"/>
        </w:rPr>
        <w:t>.рублей</w:t>
      </w:r>
      <w:r w:rsidRPr="008A18A8">
        <w:rPr>
          <w:sz w:val="24"/>
          <w:szCs w:val="24"/>
        </w:rPr>
        <w:t xml:space="preserve"> ежегодно</w:t>
      </w:r>
      <w:r w:rsidRPr="008A18A8">
        <w:rPr>
          <w:spacing w:val="-1"/>
          <w:sz w:val="24"/>
          <w:szCs w:val="24"/>
        </w:rPr>
        <w:t>;</w:t>
      </w:r>
    </w:p>
    <w:p w:rsidR="00114103" w:rsidRPr="008A18A8" w:rsidRDefault="00114103" w:rsidP="0011410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color w:val="000000"/>
          <w:sz w:val="24"/>
          <w:szCs w:val="24"/>
        </w:rPr>
        <w:t xml:space="preserve">защиту информации, создание и развитие информационной и телекоммуникационной инфраструктуры в 2018 году в сумме </w:t>
      </w:r>
      <w:r w:rsidR="00F832E3">
        <w:rPr>
          <w:color w:val="000000"/>
          <w:sz w:val="24"/>
          <w:szCs w:val="24"/>
        </w:rPr>
        <w:t>2</w:t>
      </w:r>
      <w:r w:rsidR="005A7465">
        <w:rPr>
          <w:color w:val="000000"/>
          <w:sz w:val="24"/>
          <w:szCs w:val="24"/>
        </w:rPr>
        <w:t>0,0</w:t>
      </w:r>
      <w:r w:rsidRPr="008A18A8">
        <w:rPr>
          <w:color w:val="000000"/>
          <w:sz w:val="24"/>
          <w:szCs w:val="24"/>
        </w:rPr>
        <w:t xml:space="preserve"> </w:t>
      </w:r>
      <w:r w:rsidR="00F832E3">
        <w:rPr>
          <w:color w:val="000000"/>
          <w:sz w:val="24"/>
          <w:szCs w:val="24"/>
        </w:rPr>
        <w:t>тыс</w:t>
      </w:r>
      <w:r w:rsidRPr="008A18A8">
        <w:rPr>
          <w:color w:val="000000"/>
          <w:sz w:val="24"/>
          <w:szCs w:val="24"/>
        </w:rPr>
        <w:t xml:space="preserve">.рублей, в 2019-2020 годах – </w:t>
      </w:r>
      <w:r w:rsidR="00F832E3">
        <w:rPr>
          <w:color w:val="000000"/>
          <w:sz w:val="24"/>
          <w:szCs w:val="24"/>
        </w:rPr>
        <w:t>1,</w:t>
      </w:r>
      <w:r w:rsidR="005A7465">
        <w:rPr>
          <w:color w:val="000000"/>
          <w:sz w:val="24"/>
          <w:szCs w:val="24"/>
        </w:rPr>
        <w:t>0</w:t>
      </w:r>
      <w:r w:rsidR="00F832E3">
        <w:rPr>
          <w:color w:val="000000"/>
          <w:sz w:val="24"/>
          <w:szCs w:val="24"/>
        </w:rPr>
        <w:t xml:space="preserve"> тыс</w:t>
      </w:r>
      <w:r w:rsidRPr="008A18A8">
        <w:rPr>
          <w:color w:val="000000"/>
          <w:sz w:val="24"/>
          <w:szCs w:val="24"/>
        </w:rPr>
        <w:t>.рублей ежегодно</w:t>
      </w:r>
      <w:r w:rsidR="00F832E3">
        <w:rPr>
          <w:spacing w:val="-1"/>
          <w:sz w:val="24"/>
          <w:szCs w:val="24"/>
        </w:rPr>
        <w:t>.</w:t>
      </w:r>
    </w:p>
    <w:p w:rsidR="00F832E3" w:rsidRDefault="00F832E3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>РАЗДЕЛ</w:t>
      </w: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 xml:space="preserve"> «НАЦИОНАЛЬНАЯ ОБОРОНА»</w:t>
      </w: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8A18A8">
        <w:rPr>
          <w:rFonts w:eastAsia="Calibri"/>
          <w:sz w:val="24"/>
          <w:szCs w:val="24"/>
          <w:lang w:eastAsia="en-US"/>
        </w:rPr>
        <w:t xml:space="preserve">В проекте </w:t>
      </w:r>
      <w:r w:rsidR="000B2205" w:rsidRPr="008A18A8">
        <w:rPr>
          <w:rFonts w:eastAsia="Calibri"/>
          <w:sz w:val="24"/>
          <w:szCs w:val="24"/>
          <w:lang w:eastAsia="en-US"/>
        </w:rPr>
        <w:t>местного</w:t>
      </w:r>
      <w:r w:rsidRPr="008A18A8">
        <w:rPr>
          <w:rFonts w:eastAsia="Calibri"/>
          <w:sz w:val="24"/>
          <w:szCs w:val="24"/>
          <w:lang w:eastAsia="en-US"/>
        </w:rPr>
        <w:t xml:space="preserve"> бюджета по разделу «Национальная оборона» на 2018 год предусмотрены бюджетные ассигнования в сумме </w:t>
      </w:r>
      <w:r w:rsidR="00461413">
        <w:rPr>
          <w:rFonts w:eastAsia="Calibri"/>
          <w:sz w:val="24"/>
          <w:szCs w:val="24"/>
          <w:lang w:eastAsia="en-US"/>
        </w:rPr>
        <w:t>69,3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461413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 xml:space="preserve">.рублей, на 2019 год – </w:t>
      </w:r>
      <w:r w:rsidR="00461413">
        <w:rPr>
          <w:rFonts w:eastAsia="Calibri"/>
          <w:sz w:val="24"/>
          <w:szCs w:val="24"/>
          <w:lang w:eastAsia="en-US"/>
        </w:rPr>
        <w:t>69,3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461413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</w:t>
      </w:r>
      <w:r w:rsidR="00461413">
        <w:rPr>
          <w:rFonts w:eastAsia="Calibri"/>
          <w:sz w:val="24"/>
          <w:szCs w:val="24"/>
          <w:lang w:eastAsia="en-US"/>
        </w:rPr>
        <w:t>рублей.</w:t>
      </w:r>
    </w:p>
    <w:p w:rsidR="00114103" w:rsidRPr="008A18A8" w:rsidRDefault="00114103" w:rsidP="0011410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spacing w:val="-1"/>
          <w:sz w:val="24"/>
          <w:szCs w:val="24"/>
        </w:rPr>
        <w:t>Расходы по данному разделу будут направлены на:</w:t>
      </w: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осуществление переданных полномочий Российской Федерации за счет средств федерального бюджета на осуществление первичного воинского учета на территориях, где отсутствуют военные комиссариаты, на 2018-2019 годы в сумме </w:t>
      </w:r>
      <w:r w:rsidR="00461413">
        <w:rPr>
          <w:sz w:val="24"/>
          <w:szCs w:val="24"/>
        </w:rPr>
        <w:t>69,3 тыс</w:t>
      </w:r>
      <w:r w:rsidRPr="008A18A8">
        <w:rPr>
          <w:sz w:val="24"/>
          <w:szCs w:val="24"/>
        </w:rPr>
        <w:t>.рублей ежегодно.</w:t>
      </w: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4F5DF1" w:rsidRPr="008A18A8" w:rsidRDefault="004F5DF1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>РАЗДЕЛ</w:t>
      </w: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 xml:space="preserve">«НАЦИОНАЛЬНАЯ БЕЗОПАСНОСТЬ И </w:t>
      </w: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>ПРАВООХРАНИТЕЛЬНАЯ ДЕЯТЕЛЬНОСТЬ»</w:t>
      </w: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8A18A8">
        <w:rPr>
          <w:rFonts w:eastAsia="Calibri"/>
          <w:sz w:val="24"/>
          <w:szCs w:val="24"/>
          <w:lang w:eastAsia="en-US"/>
        </w:rPr>
        <w:t xml:space="preserve">В проекте </w:t>
      </w:r>
      <w:r w:rsidR="000B2205" w:rsidRPr="008A18A8">
        <w:rPr>
          <w:rFonts w:eastAsia="Calibri"/>
          <w:sz w:val="24"/>
          <w:szCs w:val="24"/>
          <w:lang w:eastAsia="en-US"/>
        </w:rPr>
        <w:t>местного</w:t>
      </w:r>
      <w:r w:rsidRPr="008A18A8">
        <w:rPr>
          <w:rFonts w:eastAsia="Calibri"/>
          <w:sz w:val="24"/>
          <w:szCs w:val="24"/>
          <w:lang w:eastAsia="en-US"/>
        </w:rPr>
        <w:t xml:space="preserve"> бюджета по разделу «Национальная безопасность и правоохранительная деятельность» на 2018 год предусмотрены бюджетные ассигнования в сумме </w:t>
      </w:r>
      <w:r w:rsidR="00461413">
        <w:rPr>
          <w:rFonts w:eastAsia="Calibri"/>
          <w:sz w:val="24"/>
          <w:szCs w:val="24"/>
          <w:lang w:eastAsia="en-US"/>
        </w:rPr>
        <w:t>2</w:t>
      </w:r>
      <w:r w:rsidR="005A7465">
        <w:rPr>
          <w:rFonts w:eastAsia="Calibri"/>
          <w:sz w:val="24"/>
          <w:szCs w:val="24"/>
          <w:lang w:eastAsia="en-US"/>
        </w:rPr>
        <w:t>0</w:t>
      </w:r>
      <w:r w:rsidR="00461413">
        <w:rPr>
          <w:rFonts w:eastAsia="Calibri"/>
          <w:sz w:val="24"/>
          <w:szCs w:val="24"/>
          <w:lang w:eastAsia="en-US"/>
        </w:rPr>
        <w:t>,0 тыс</w:t>
      </w:r>
      <w:r w:rsidRPr="008A18A8">
        <w:rPr>
          <w:rFonts w:eastAsia="Calibri"/>
          <w:sz w:val="24"/>
          <w:szCs w:val="24"/>
          <w:lang w:eastAsia="en-US"/>
        </w:rPr>
        <w:t>.рублей, на 2019 год – 2,</w:t>
      </w:r>
      <w:r w:rsidR="00461413">
        <w:rPr>
          <w:rFonts w:eastAsia="Calibri"/>
          <w:sz w:val="24"/>
          <w:szCs w:val="24"/>
          <w:lang w:eastAsia="en-US"/>
        </w:rPr>
        <w:t>0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461413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 xml:space="preserve">.рублей и на 2020 год – </w:t>
      </w:r>
      <w:r w:rsidR="00461413">
        <w:rPr>
          <w:rFonts w:eastAsia="Calibri"/>
          <w:sz w:val="24"/>
          <w:szCs w:val="24"/>
          <w:lang w:eastAsia="en-US"/>
        </w:rPr>
        <w:t>2,0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461413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.рублей.</w:t>
      </w:r>
    </w:p>
    <w:p w:rsidR="00114103" w:rsidRPr="008A18A8" w:rsidRDefault="00114103" w:rsidP="0011410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spacing w:val="-1"/>
          <w:sz w:val="24"/>
          <w:szCs w:val="24"/>
        </w:rPr>
        <w:t>Расходы по разделу будут направлены на:</w:t>
      </w:r>
    </w:p>
    <w:p w:rsidR="00114103" w:rsidRPr="008A18A8" w:rsidRDefault="005A7465" w:rsidP="00114103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Муниципальную программу К</w:t>
      </w:r>
      <w:r w:rsidR="00402FD0">
        <w:rPr>
          <w:rFonts w:eastAsia="Calibri"/>
          <w:sz w:val="24"/>
          <w:szCs w:val="24"/>
          <w:lang w:eastAsia="en-US"/>
        </w:rPr>
        <w:t>алитвенского сельского поселения «</w:t>
      </w:r>
      <w:r w:rsidR="00402FD0" w:rsidRPr="00402FD0">
        <w:rPr>
          <w:rFonts w:eastAsia="Calibri"/>
          <w:sz w:val="24"/>
          <w:szCs w:val="24"/>
          <w:lang w:eastAsia="en-US"/>
        </w:rPr>
        <w:t>Участие в предупреждении и ликвидации последствий чрезвычайных ситуаций в г</w:t>
      </w:r>
      <w:r>
        <w:rPr>
          <w:rFonts w:eastAsia="Calibri"/>
          <w:sz w:val="24"/>
          <w:szCs w:val="24"/>
          <w:lang w:eastAsia="en-US"/>
        </w:rPr>
        <w:t>р</w:t>
      </w:r>
      <w:r w:rsidR="00402FD0" w:rsidRPr="00402FD0">
        <w:rPr>
          <w:rFonts w:eastAsia="Calibri"/>
          <w:sz w:val="24"/>
          <w:szCs w:val="24"/>
          <w:lang w:eastAsia="en-US"/>
        </w:rPr>
        <w:t>аницах поселения, обеспечение пожарной безопасности и безопасности людей на водных объектах</w:t>
      </w:r>
      <w:r w:rsidR="00402FD0">
        <w:rPr>
          <w:rFonts w:eastAsia="Calibri"/>
          <w:sz w:val="24"/>
          <w:szCs w:val="24"/>
          <w:lang w:eastAsia="en-US"/>
        </w:rPr>
        <w:t xml:space="preserve">» на мероприятия по обеспечению пожарной безопасности </w:t>
      </w:r>
      <w:r w:rsidR="00114103" w:rsidRPr="008A18A8">
        <w:rPr>
          <w:rFonts w:eastAsia="Calibri"/>
          <w:sz w:val="24"/>
          <w:szCs w:val="24"/>
          <w:lang w:eastAsia="en-US"/>
        </w:rPr>
        <w:t>в 2018</w:t>
      </w:r>
      <w:r w:rsidR="00402FD0">
        <w:rPr>
          <w:rFonts w:eastAsia="Calibri"/>
          <w:sz w:val="24"/>
          <w:szCs w:val="24"/>
          <w:lang w:eastAsia="en-US"/>
        </w:rPr>
        <w:t>-2020</w:t>
      </w:r>
      <w:r w:rsidR="00114103" w:rsidRPr="008A18A8">
        <w:rPr>
          <w:rFonts w:eastAsia="Calibri"/>
          <w:sz w:val="24"/>
          <w:szCs w:val="24"/>
          <w:lang w:eastAsia="en-US"/>
        </w:rPr>
        <w:t xml:space="preserve"> год</w:t>
      </w:r>
      <w:r w:rsidR="00402FD0">
        <w:rPr>
          <w:rFonts w:eastAsia="Calibri"/>
          <w:sz w:val="24"/>
          <w:szCs w:val="24"/>
          <w:lang w:eastAsia="en-US"/>
        </w:rPr>
        <w:t>ах</w:t>
      </w:r>
      <w:r w:rsidR="00114103" w:rsidRPr="008A18A8">
        <w:rPr>
          <w:rFonts w:eastAsia="Calibri"/>
          <w:sz w:val="24"/>
          <w:szCs w:val="24"/>
          <w:lang w:eastAsia="en-US"/>
        </w:rPr>
        <w:t xml:space="preserve"> предусмотрены средства в сумме </w:t>
      </w:r>
      <w:r w:rsidR="00402FD0">
        <w:rPr>
          <w:rFonts w:eastAsia="Calibri"/>
          <w:sz w:val="24"/>
          <w:szCs w:val="24"/>
          <w:lang w:eastAsia="en-US"/>
        </w:rPr>
        <w:t>2,0</w:t>
      </w:r>
      <w:r w:rsidR="00114103" w:rsidRPr="008A18A8">
        <w:rPr>
          <w:rFonts w:eastAsia="Calibri"/>
          <w:sz w:val="24"/>
          <w:szCs w:val="24"/>
          <w:lang w:eastAsia="en-US"/>
        </w:rPr>
        <w:t xml:space="preserve"> </w:t>
      </w:r>
      <w:r w:rsidR="00402FD0">
        <w:rPr>
          <w:rFonts w:eastAsia="Calibri"/>
          <w:sz w:val="24"/>
          <w:szCs w:val="24"/>
          <w:lang w:eastAsia="en-US"/>
        </w:rPr>
        <w:t>тыс</w:t>
      </w:r>
      <w:r w:rsidR="00114103" w:rsidRPr="008A18A8">
        <w:rPr>
          <w:rFonts w:eastAsia="Calibri"/>
          <w:sz w:val="24"/>
          <w:szCs w:val="24"/>
          <w:lang w:eastAsia="en-US"/>
        </w:rPr>
        <w:t>.рублей ежегодно.</w:t>
      </w: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>РАЗДЕЛ</w:t>
      </w: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>«НАЦИОНАЛЬНАЯ ЭКОНОМИКА»</w:t>
      </w:r>
    </w:p>
    <w:p w:rsidR="00114103" w:rsidRPr="008A18A8" w:rsidRDefault="00114103" w:rsidP="00114103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8A18A8">
        <w:rPr>
          <w:rFonts w:eastAsia="Calibri"/>
          <w:sz w:val="24"/>
          <w:szCs w:val="24"/>
          <w:lang w:eastAsia="en-US"/>
        </w:rPr>
        <w:t xml:space="preserve">В проекте </w:t>
      </w:r>
      <w:r w:rsidR="000B2205" w:rsidRPr="008A18A8">
        <w:rPr>
          <w:rFonts w:eastAsia="Calibri"/>
          <w:sz w:val="24"/>
          <w:szCs w:val="24"/>
          <w:lang w:eastAsia="en-US"/>
        </w:rPr>
        <w:t>местного</w:t>
      </w:r>
      <w:r w:rsidRPr="008A18A8">
        <w:rPr>
          <w:rFonts w:eastAsia="Calibri"/>
          <w:sz w:val="24"/>
          <w:szCs w:val="24"/>
          <w:lang w:eastAsia="en-US"/>
        </w:rPr>
        <w:t xml:space="preserve"> бюджета по разделу «Национальная экономика» предусмотрены бюджетные ассигнования в 2018 году – </w:t>
      </w:r>
      <w:r w:rsidR="005A7465">
        <w:rPr>
          <w:rFonts w:eastAsia="Calibri"/>
          <w:sz w:val="24"/>
          <w:szCs w:val="24"/>
          <w:lang w:eastAsia="en-US"/>
        </w:rPr>
        <w:t>499,9</w:t>
      </w:r>
      <w:r w:rsidR="00402FD0">
        <w:rPr>
          <w:rFonts w:eastAsia="Calibri"/>
          <w:sz w:val="24"/>
          <w:szCs w:val="24"/>
          <w:lang w:eastAsia="en-US"/>
        </w:rPr>
        <w:t xml:space="preserve"> тыс</w:t>
      </w:r>
      <w:r w:rsidRPr="008A18A8">
        <w:rPr>
          <w:rFonts w:eastAsia="Calibri"/>
          <w:sz w:val="24"/>
          <w:szCs w:val="24"/>
          <w:lang w:eastAsia="en-US"/>
        </w:rPr>
        <w:t>.рублей, в 2019</w:t>
      </w:r>
      <w:r w:rsidR="00402FD0">
        <w:rPr>
          <w:rFonts w:eastAsia="Calibri"/>
          <w:sz w:val="24"/>
          <w:szCs w:val="24"/>
          <w:lang w:eastAsia="en-US"/>
        </w:rPr>
        <w:t>-2020</w:t>
      </w:r>
      <w:r w:rsidRPr="008A18A8">
        <w:rPr>
          <w:rFonts w:eastAsia="Calibri"/>
          <w:sz w:val="24"/>
          <w:szCs w:val="24"/>
          <w:lang w:eastAsia="en-US"/>
        </w:rPr>
        <w:t xml:space="preserve"> год</w:t>
      </w:r>
      <w:r w:rsidR="00402FD0">
        <w:rPr>
          <w:rFonts w:eastAsia="Calibri"/>
          <w:sz w:val="24"/>
          <w:szCs w:val="24"/>
          <w:lang w:eastAsia="en-US"/>
        </w:rPr>
        <w:t>ах</w:t>
      </w:r>
      <w:r w:rsidRPr="008A18A8">
        <w:rPr>
          <w:rFonts w:eastAsia="Calibri"/>
          <w:sz w:val="24"/>
          <w:szCs w:val="24"/>
          <w:lang w:eastAsia="en-US"/>
        </w:rPr>
        <w:t xml:space="preserve"> – </w:t>
      </w:r>
      <w:r w:rsidR="00402FD0">
        <w:rPr>
          <w:rFonts w:eastAsia="Calibri"/>
          <w:sz w:val="24"/>
          <w:szCs w:val="24"/>
          <w:lang w:eastAsia="en-US"/>
        </w:rPr>
        <w:t>10,0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402FD0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</w:t>
      </w:r>
      <w:r w:rsidR="00402FD0">
        <w:rPr>
          <w:rFonts w:eastAsia="Calibri"/>
          <w:sz w:val="24"/>
          <w:szCs w:val="24"/>
          <w:lang w:eastAsia="en-US"/>
        </w:rPr>
        <w:t xml:space="preserve"> ежегодно</w:t>
      </w:r>
      <w:r w:rsidRPr="008A18A8">
        <w:rPr>
          <w:rFonts w:eastAsia="Calibri"/>
          <w:sz w:val="24"/>
          <w:szCs w:val="24"/>
          <w:lang w:eastAsia="en-US"/>
        </w:rPr>
        <w:t>.</w:t>
      </w: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rPr>
          <w:b/>
          <w:i/>
          <w:sz w:val="24"/>
          <w:szCs w:val="24"/>
        </w:rPr>
      </w:pP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Подраздел «</w:t>
      </w:r>
      <w:r w:rsidR="00402FD0">
        <w:rPr>
          <w:b/>
          <w:i/>
          <w:sz w:val="24"/>
          <w:szCs w:val="24"/>
        </w:rPr>
        <w:t>Дорожное хозяйство (дорожные фонды)</w:t>
      </w:r>
      <w:r w:rsidRPr="008A18A8">
        <w:rPr>
          <w:b/>
          <w:i/>
          <w:sz w:val="24"/>
          <w:szCs w:val="24"/>
        </w:rPr>
        <w:t xml:space="preserve">» </w:t>
      </w:r>
    </w:p>
    <w:p w:rsidR="00114103" w:rsidRPr="008A18A8" w:rsidRDefault="00114103" w:rsidP="0011410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spacing w:val="-1"/>
          <w:sz w:val="24"/>
          <w:szCs w:val="24"/>
        </w:rPr>
        <w:t>Расходы по подразделу будут направлены на:</w:t>
      </w:r>
    </w:p>
    <w:p w:rsidR="00114103" w:rsidRPr="008A18A8" w:rsidRDefault="00402FD0" w:rsidP="0011410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color w:val="000000" w:themeColor="text1"/>
          <w:sz w:val="24"/>
          <w:szCs w:val="24"/>
        </w:rPr>
      </w:pPr>
      <w:r>
        <w:rPr>
          <w:spacing w:val="-4"/>
          <w:sz w:val="24"/>
          <w:szCs w:val="24"/>
        </w:rPr>
        <w:t>финансовое обеспечение муниципальной программы Калитвенского сельского поселения «Р</w:t>
      </w:r>
      <w:r w:rsidR="00114103" w:rsidRPr="008A18A8">
        <w:rPr>
          <w:spacing w:val="-4"/>
          <w:sz w:val="24"/>
          <w:szCs w:val="24"/>
        </w:rPr>
        <w:t>а</w:t>
      </w:r>
      <w:r>
        <w:rPr>
          <w:spacing w:val="-4"/>
          <w:sz w:val="24"/>
          <w:szCs w:val="24"/>
        </w:rPr>
        <w:t>звитие транспортной системы»</w:t>
      </w:r>
      <w:r w:rsidR="00114103" w:rsidRPr="008A18A8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за счет средств </w:t>
      </w:r>
      <w:r w:rsidR="00114103" w:rsidRPr="008A18A8">
        <w:rPr>
          <w:spacing w:val="-4"/>
          <w:sz w:val="24"/>
          <w:szCs w:val="24"/>
        </w:rPr>
        <w:t>бюджета</w:t>
      </w:r>
      <w:r>
        <w:rPr>
          <w:spacing w:val="-4"/>
          <w:sz w:val="24"/>
          <w:szCs w:val="24"/>
        </w:rPr>
        <w:t xml:space="preserve"> Каменского района,</w:t>
      </w:r>
      <w:r w:rsidR="00114103" w:rsidRPr="008A18A8">
        <w:rPr>
          <w:spacing w:val="-4"/>
          <w:sz w:val="24"/>
          <w:szCs w:val="24"/>
        </w:rPr>
        <w:t xml:space="preserve"> на </w:t>
      </w:r>
      <w:r>
        <w:rPr>
          <w:sz w:val="24"/>
          <w:szCs w:val="24"/>
        </w:rPr>
        <w:t>содержание и ремонт дорог переданных по соглашению Калитвенскому сельскому посел</w:t>
      </w:r>
      <w:r w:rsidR="00F06AB5">
        <w:rPr>
          <w:sz w:val="24"/>
          <w:szCs w:val="24"/>
        </w:rPr>
        <w:t>е</w:t>
      </w:r>
      <w:r>
        <w:rPr>
          <w:sz w:val="24"/>
          <w:szCs w:val="24"/>
        </w:rPr>
        <w:t>нию</w:t>
      </w:r>
      <w:r w:rsidR="00114103" w:rsidRPr="008A18A8">
        <w:rPr>
          <w:sz w:val="24"/>
          <w:szCs w:val="24"/>
        </w:rPr>
        <w:t>,</w:t>
      </w:r>
      <w:r w:rsidR="00114103" w:rsidRPr="008A18A8">
        <w:rPr>
          <w:spacing w:val="-1"/>
          <w:sz w:val="24"/>
          <w:szCs w:val="24"/>
        </w:rPr>
        <w:t xml:space="preserve"> предусмотрены в 2018 году в объеме </w:t>
      </w:r>
      <w:r w:rsidR="00F06AB5">
        <w:rPr>
          <w:spacing w:val="-1"/>
          <w:sz w:val="24"/>
          <w:szCs w:val="24"/>
        </w:rPr>
        <w:t>453,8 тыс</w:t>
      </w:r>
      <w:r w:rsidR="00114103" w:rsidRPr="008A18A8">
        <w:rPr>
          <w:spacing w:val="-1"/>
          <w:sz w:val="24"/>
          <w:szCs w:val="24"/>
        </w:rPr>
        <w:t>.рублей</w:t>
      </w:r>
      <w:r w:rsidR="00F06AB5">
        <w:rPr>
          <w:spacing w:val="-1"/>
          <w:sz w:val="24"/>
          <w:szCs w:val="24"/>
        </w:rPr>
        <w:t>.</w:t>
      </w:r>
    </w:p>
    <w:p w:rsidR="00114103" w:rsidRPr="008A18A8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  <w:lang w:eastAsia="en-US"/>
        </w:rPr>
      </w:pPr>
    </w:p>
    <w:p w:rsidR="00114103" w:rsidRPr="008A18A8" w:rsidRDefault="00114103" w:rsidP="00114103">
      <w:pPr>
        <w:ind w:firstLine="709"/>
        <w:jc w:val="both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Подраздел «Другие вопросы в области национальной экономики»</w:t>
      </w:r>
    </w:p>
    <w:p w:rsidR="00114103" w:rsidRPr="008A18A8" w:rsidRDefault="00114103" w:rsidP="0011410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spacing w:val="-1"/>
          <w:sz w:val="24"/>
          <w:szCs w:val="24"/>
        </w:rPr>
        <w:t>Расходы по подразделу будут направлены на:</w:t>
      </w:r>
    </w:p>
    <w:p w:rsidR="00114103" w:rsidRPr="008A18A8" w:rsidRDefault="00114103" w:rsidP="00114103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мероприятия по </w:t>
      </w:r>
      <w:r w:rsidR="00F06AB5">
        <w:rPr>
          <w:sz w:val="24"/>
          <w:szCs w:val="24"/>
        </w:rPr>
        <w:t xml:space="preserve">обслуживанию и содержанию газопровода </w:t>
      </w:r>
      <w:r w:rsidR="005A7465">
        <w:rPr>
          <w:sz w:val="24"/>
          <w:szCs w:val="24"/>
        </w:rPr>
        <w:t xml:space="preserve">на </w:t>
      </w:r>
      <w:r w:rsidRPr="008A18A8">
        <w:rPr>
          <w:sz w:val="24"/>
          <w:szCs w:val="24"/>
        </w:rPr>
        <w:t xml:space="preserve"> 2018</w:t>
      </w:r>
      <w:r w:rsidR="005A7465">
        <w:rPr>
          <w:sz w:val="24"/>
          <w:szCs w:val="24"/>
        </w:rPr>
        <w:t xml:space="preserve"> год 46,1 тыс.рублей, в 2019</w:t>
      </w:r>
      <w:r w:rsidRPr="008A18A8">
        <w:rPr>
          <w:sz w:val="24"/>
          <w:szCs w:val="24"/>
        </w:rPr>
        <w:t xml:space="preserve">-2020 годах в сумме </w:t>
      </w:r>
      <w:r w:rsidR="00F06AB5">
        <w:rPr>
          <w:sz w:val="24"/>
          <w:szCs w:val="24"/>
        </w:rPr>
        <w:t>10</w:t>
      </w:r>
      <w:r w:rsidRPr="008A18A8">
        <w:rPr>
          <w:sz w:val="24"/>
          <w:szCs w:val="24"/>
        </w:rPr>
        <w:t xml:space="preserve">,0 </w:t>
      </w:r>
      <w:r w:rsidR="00F06AB5"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 ежегодно</w:t>
      </w:r>
      <w:r w:rsidR="00F06AB5">
        <w:rPr>
          <w:sz w:val="24"/>
          <w:szCs w:val="24"/>
        </w:rPr>
        <w:t>.</w:t>
      </w:r>
    </w:p>
    <w:p w:rsidR="00E45868" w:rsidRPr="008A18A8" w:rsidRDefault="00E45868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>РАЗДЕЛ</w:t>
      </w:r>
    </w:p>
    <w:p w:rsidR="00114103" w:rsidRPr="008A18A8" w:rsidRDefault="00114103" w:rsidP="00114103">
      <w:pPr>
        <w:jc w:val="center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>«ЖИЛИЩНО-КОММУНАЛЬНОЕ ХОЗЯЙСТВО»</w:t>
      </w:r>
    </w:p>
    <w:p w:rsidR="00114103" w:rsidRPr="008A18A8" w:rsidRDefault="00114103" w:rsidP="00114103">
      <w:pPr>
        <w:ind w:firstLine="709"/>
        <w:jc w:val="both"/>
        <w:rPr>
          <w:sz w:val="24"/>
          <w:szCs w:val="24"/>
        </w:rPr>
      </w:pP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8A18A8">
        <w:rPr>
          <w:rFonts w:eastAsia="Calibri"/>
          <w:sz w:val="24"/>
          <w:szCs w:val="24"/>
          <w:lang w:eastAsia="en-US"/>
        </w:rPr>
        <w:t xml:space="preserve">В проекте </w:t>
      </w:r>
      <w:r w:rsidR="000B2205" w:rsidRPr="008A18A8">
        <w:rPr>
          <w:rFonts w:eastAsia="Calibri"/>
          <w:sz w:val="24"/>
          <w:szCs w:val="24"/>
          <w:lang w:eastAsia="en-US"/>
        </w:rPr>
        <w:t>местного</w:t>
      </w:r>
      <w:r w:rsidRPr="008A18A8">
        <w:rPr>
          <w:rFonts w:eastAsia="Calibri"/>
          <w:sz w:val="24"/>
          <w:szCs w:val="24"/>
          <w:lang w:eastAsia="en-US"/>
        </w:rPr>
        <w:t xml:space="preserve"> бюджета по разделу «Жилищно-коммунальное хозяйство» предусмотрены бюджетные ассигнования в сумме </w:t>
      </w:r>
      <w:r w:rsidR="005A7465">
        <w:rPr>
          <w:rFonts w:eastAsia="Calibri"/>
          <w:sz w:val="24"/>
          <w:szCs w:val="24"/>
          <w:lang w:eastAsia="en-US"/>
        </w:rPr>
        <w:t>746,4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F06AB5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 xml:space="preserve">.рублей на 2018 год, </w:t>
      </w:r>
      <w:r w:rsidR="00F06AB5">
        <w:rPr>
          <w:rFonts w:eastAsia="Calibri"/>
          <w:sz w:val="24"/>
          <w:szCs w:val="24"/>
          <w:lang w:eastAsia="en-US"/>
        </w:rPr>
        <w:t>340,6 тыс</w:t>
      </w:r>
      <w:r w:rsidRPr="008A18A8">
        <w:rPr>
          <w:rFonts w:eastAsia="Calibri"/>
          <w:sz w:val="24"/>
          <w:szCs w:val="24"/>
          <w:lang w:eastAsia="en-US"/>
        </w:rPr>
        <w:t xml:space="preserve">.рублей на 2019 год и </w:t>
      </w:r>
      <w:r w:rsidR="00A15E50">
        <w:rPr>
          <w:rFonts w:eastAsia="Calibri"/>
          <w:sz w:val="24"/>
          <w:szCs w:val="24"/>
          <w:lang w:eastAsia="en-US"/>
        </w:rPr>
        <w:t>331,9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A15E50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 на 2020 год.</w:t>
      </w: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8A18A8">
        <w:rPr>
          <w:rFonts w:eastAsia="Calibri"/>
          <w:sz w:val="24"/>
          <w:szCs w:val="24"/>
          <w:lang w:eastAsia="en-US"/>
        </w:rPr>
        <w:lastRenderedPageBreak/>
        <w:t xml:space="preserve">По данному разделу предусмотрены бюджетные ассигнования </w:t>
      </w:r>
      <w:r w:rsidRPr="008A18A8">
        <w:rPr>
          <w:sz w:val="24"/>
          <w:szCs w:val="24"/>
        </w:rPr>
        <w:t>на:</w:t>
      </w:r>
    </w:p>
    <w:p w:rsidR="00114103" w:rsidRPr="008A18A8" w:rsidRDefault="00A15E50" w:rsidP="00114103">
      <w:pPr>
        <w:autoSpaceDE w:val="0"/>
        <w:autoSpaceDN w:val="0"/>
        <w:adjustRightInd w:val="0"/>
        <w:ind w:firstLine="709"/>
        <w:jc w:val="both"/>
        <w:outlineLvl w:val="4"/>
        <w:rPr>
          <w:sz w:val="24"/>
          <w:szCs w:val="24"/>
        </w:rPr>
      </w:pPr>
      <w:r>
        <w:rPr>
          <w:sz w:val="24"/>
          <w:szCs w:val="24"/>
        </w:rPr>
        <w:t>на мероприятия по содержанию и развитию уличного освещения</w:t>
      </w:r>
      <w:r w:rsidR="00114103" w:rsidRPr="008A18A8">
        <w:rPr>
          <w:sz w:val="24"/>
          <w:szCs w:val="24"/>
        </w:rPr>
        <w:t xml:space="preserve"> в 2018 году в объеме </w:t>
      </w:r>
      <w:r>
        <w:rPr>
          <w:sz w:val="24"/>
          <w:szCs w:val="24"/>
        </w:rPr>
        <w:t>366,4</w:t>
      </w:r>
      <w:r w:rsidR="00114103"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="00114103" w:rsidRPr="008A18A8">
        <w:rPr>
          <w:sz w:val="24"/>
          <w:szCs w:val="24"/>
        </w:rPr>
        <w:t xml:space="preserve">.рублей, в 2019 году – </w:t>
      </w:r>
      <w:r>
        <w:rPr>
          <w:sz w:val="24"/>
          <w:szCs w:val="24"/>
        </w:rPr>
        <w:t>332,6</w:t>
      </w:r>
      <w:r w:rsidR="00114103"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="00114103" w:rsidRPr="008A18A8">
        <w:rPr>
          <w:sz w:val="24"/>
          <w:szCs w:val="24"/>
        </w:rPr>
        <w:t xml:space="preserve">.рублей, в 2020 году –  </w:t>
      </w:r>
      <w:r>
        <w:rPr>
          <w:sz w:val="24"/>
          <w:szCs w:val="24"/>
        </w:rPr>
        <w:t>323,9</w:t>
      </w:r>
      <w:r w:rsidR="00114103"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="00114103" w:rsidRPr="008A18A8">
        <w:rPr>
          <w:sz w:val="24"/>
          <w:szCs w:val="24"/>
        </w:rPr>
        <w:t>.рублей;</w:t>
      </w:r>
    </w:p>
    <w:p w:rsidR="005F465C" w:rsidRDefault="00A15E50" w:rsidP="0011410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мероприятия по организации и содержанию</w:t>
      </w:r>
      <w:r w:rsidR="0091471C">
        <w:rPr>
          <w:sz w:val="24"/>
          <w:szCs w:val="24"/>
        </w:rPr>
        <w:t xml:space="preserve"> мест захоронения</w:t>
      </w:r>
      <w:r w:rsidR="00114103" w:rsidRPr="008A18A8">
        <w:rPr>
          <w:sz w:val="24"/>
          <w:szCs w:val="24"/>
        </w:rPr>
        <w:t xml:space="preserve">, </w:t>
      </w:r>
      <w:r w:rsidR="005A7465">
        <w:rPr>
          <w:sz w:val="24"/>
          <w:szCs w:val="24"/>
        </w:rPr>
        <w:t>на</w:t>
      </w:r>
      <w:r w:rsidR="00114103" w:rsidRPr="008A18A8">
        <w:rPr>
          <w:sz w:val="24"/>
          <w:szCs w:val="24"/>
        </w:rPr>
        <w:t xml:space="preserve"> 2018</w:t>
      </w:r>
      <w:r w:rsidR="005A7465">
        <w:rPr>
          <w:sz w:val="24"/>
          <w:szCs w:val="24"/>
        </w:rPr>
        <w:t xml:space="preserve"> год 5,0 тыс.рублей, в 2019 </w:t>
      </w:r>
      <w:r w:rsidR="005F465C">
        <w:rPr>
          <w:sz w:val="24"/>
          <w:szCs w:val="24"/>
        </w:rPr>
        <w:t>-2020</w:t>
      </w:r>
      <w:r w:rsidR="00114103" w:rsidRPr="008A18A8">
        <w:rPr>
          <w:sz w:val="24"/>
          <w:szCs w:val="24"/>
        </w:rPr>
        <w:t xml:space="preserve"> год</w:t>
      </w:r>
      <w:r w:rsidR="005F465C">
        <w:rPr>
          <w:sz w:val="24"/>
          <w:szCs w:val="24"/>
        </w:rPr>
        <w:t>ах</w:t>
      </w:r>
      <w:r w:rsidR="00114103" w:rsidRPr="008A18A8">
        <w:rPr>
          <w:sz w:val="24"/>
          <w:szCs w:val="24"/>
        </w:rPr>
        <w:t xml:space="preserve"> </w:t>
      </w:r>
      <w:r w:rsidR="005F465C">
        <w:rPr>
          <w:sz w:val="24"/>
          <w:szCs w:val="24"/>
        </w:rPr>
        <w:t>в сумме 1,0</w:t>
      </w:r>
      <w:r w:rsidR="00114103" w:rsidRPr="008A18A8">
        <w:rPr>
          <w:sz w:val="24"/>
          <w:szCs w:val="24"/>
        </w:rPr>
        <w:t xml:space="preserve"> </w:t>
      </w:r>
      <w:r w:rsidR="005F465C">
        <w:rPr>
          <w:sz w:val="24"/>
          <w:szCs w:val="24"/>
        </w:rPr>
        <w:t>тыс</w:t>
      </w:r>
      <w:r w:rsidR="00114103" w:rsidRPr="008A18A8">
        <w:rPr>
          <w:sz w:val="24"/>
          <w:szCs w:val="24"/>
        </w:rPr>
        <w:t>.</w:t>
      </w:r>
      <w:r w:rsidR="005F465C">
        <w:rPr>
          <w:sz w:val="24"/>
          <w:szCs w:val="24"/>
        </w:rPr>
        <w:t>рублей ежегодно;</w:t>
      </w:r>
    </w:p>
    <w:p w:rsidR="005F465C" w:rsidRPr="008A18A8" w:rsidRDefault="005F465C" w:rsidP="005F465C">
      <w:pPr>
        <w:autoSpaceDE w:val="0"/>
        <w:autoSpaceDN w:val="0"/>
        <w:adjustRightInd w:val="0"/>
        <w:ind w:firstLine="709"/>
        <w:jc w:val="both"/>
        <w:outlineLvl w:val="4"/>
        <w:rPr>
          <w:sz w:val="24"/>
          <w:szCs w:val="24"/>
        </w:rPr>
      </w:pPr>
      <w:r>
        <w:rPr>
          <w:sz w:val="24"/>
          <w:szCs w:val="24"/>
        </w:rPr>
        <w:t>прочие мероприятия по благоустройству поселения</w:t>
      </w:r>
      <w:r w:rsidRPr="005F465C">
        <w:rPr>
          <w:sz w:val="24"/>
          <w:szCs w:val="24"/>
        </w:rPr>
        <w:t xml:space="preserve"> </w:t>
      </w:r>
      <w:r w:rsidR="0027715E">
        <w:rPr>
          <w:sz w:val="24"/>
          <w:szCs w:val="24"/>
        </w:rPr>
        <w:t>на</w:t>
      </w:r>
      <w:r w:rsidR="0027715E" w:rsidRPr="008A18A8">
        <w:rPr>
          <w:sz w:val="24"/>
          <w:szCs w:val="24"/>
        </w:rPr>
        <w:t xml:space="preserve"> 2018</w:t>
      </w:r>
      <w:r w:rsidR="0027715E">
        <w:rPr>
          <w:sz w:val="24"/>
          <w:szCs w:val="24"/>
        </w:rPr>
        <w:t xml:space="preserve"> год 340,0 тыс.рублей,</w:t>
      </w:r>
      <w:r w:rsidR="0027715E" w:rsidRPr="008A18A8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в 201</w:t>
      </w:r>
      <w:r w:rsidR="0027715E">
        <w:rPr>
          <w:sz w:val="24"/>
          <w:szCs w:val="24"/>
        </w:rPr>
        <w:t>9</w:t>
      </w:r>
      <w:r>
        <w:rPr>
          <w:sz w:val="24"/>
          <w:szCs w:val="24"/>
        </w:rPr>
        <w:t>-2020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в объеме </w:t>
      </w:r>
      <w:r>
        <w:rPr>
          <w:sz w:val="24"/>
          <w:szCs w:val="24"/>
        </w:rPr>
        <w:t>304,0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</w:t>
      </w:r>
      <w:r>
        <w:rPr>
          <w:sz w:val="24"/>
          <w:szCs w:val="24"/>
        </w:rPr>
        <w:t>рублей ежегодно</w:t>
      </w:r>
      <w:r w:rsidRPr="008A18A8">
        <w:rPr>
          <w:sz w:val="24"/>
          <w:szCs w:val="24"/>
        </w:rPr>
        <w:t>;</w:t>
      </w:r>
    </w:p>
    <w:p w:rsidR="005F465C" w:rsidRDefault="00114103" w:rsidP="00114103">
      <w:pPr>
        <w:widowControl w:val="0"/>
        <w:ind w:firstLine="709"/>
        <w:jc w:val="both"/>
        <w:outlineLvl w:val="0"/>
        <w:rPr>
          <w:sz w:val="24"/>
          <w:szCs w:val="24"/>
        </w:rPr>
      </w:pPr>
      <w:r w:rsidRPr="008A18A8">
        <w:rPr>
          <w:sz w:val="24"/>
          <w:szCs w:val="24"/>
        </w:rPr>
        <w:t xml:space="preserve">В рамках реализации мероприятий по формированию </w:t>
      </w:r>
      <w:r w:rsidR="005F465C">
        <w:rPr>
          <w:sz w:val="24"/>
          <w:szCs w:val="24"/>
        </w:rPr>
        <w:t xml:space="preserve">комфортной </w:t>
      </w:r>
      <w:r w:rsidRPr="008A18A8">
        <w:rPr>
          <w:sz w:val="24"/>
          <w:szCs w:val="24"/>
        </w:rPr>
        <w:t>городской среды на благоустройство дворовых территорий многоквартирных домов и мест общего пользования населенных пунктов планируется направить в 2018</w:t>
      </w:r>
      <w:r w:rsidR="005F465C">
        <w:rPr>
          <w:sz w:val="24"/>
          <w:szCs w:val="24"/>
        </w:rPr>
        <w:t>-2020</w:t>
      </w:r>
      <w:r w:rsidRPr="008A18A8">
        <w:rPr>
          <w:sz w:val="24"/>
          <w:szCs w:val="24"/>
        </w:rPr>
        <w:t xml:space="preserve"> год</w:t>
      </w:r>
      <w:r w:rsidR="005F465C"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</w:t>
      </w:r>
      <w:r w:rsidR="005F465C">
        <w:rPr>
          <w:sz w:val="24"/>
          <w:szCs w:val="24"/>
        </w:rPr>
        <w:t>1,0</w:t>
      </w:r>
      <w:r w:rsidRPr="008A18A8">
        <w:rPr>
          <w:sz w:val="24"/>
          <w:szCs w:val="24"/>
        </w:rPr>
        <w:t xml:space="preserve"> </w:t>
      </w:r>
      <w:r w:rsidR="005F465C"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</w:t>
      </w:r>
      <w:r w:rsidR="005F465C">
        <w:rPr>
          <w:sz w:val="24"/>
          <w:szCs w:val="24"/>
        </w:rPr>
        <w:t xml:space="preserve"> ежегодно.</w:t>
      </w:r>
    </w:p>
    <w:p w:rsidR="00114103" w:rsidRPr="005F465C" w:rsidRDefault="005F465C" w:rsidP="005F465C">
      <w:pPr>
        <w:pStyle w:val="ConsPlusTitle"/>
        <w:jc w:val="both"/>
        <w:outlineLvl w:val="2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  <w:lang w:eastAsia="en-US"/>
        </w:rPr>
        <w:t xml:space="preserve">           </w:t>
      </w:r>
      <w:r w:rsidR="00114103" w:rsidRPr="008A18A8">
        <w:rPr>
          <w:rFonts w:ascii="Times New Roman" w:hAnsi="Times New Roman"/>
          <w:b w:val="0"/>
          <w:sz w:val="24"/>
          <w:szCs w:val="24"/>
          <w:lang w:eastAsia="en-US"/>
        </w:rPr>
        <w:t xml:space="preserve">В </w:t>
      </w:r>
      <w:r w:rsidRPr="005F465C">
        <w:rPr>
          <w:rFonts w:ascii="Times New Roman" w:hAnsi="Times New Roman"/>
          <w:b w:val="0"/>
          <w:sz w:val="24"/>
          <w:szCs w:val="24"/>
        </w:rPr>
        <w:t xml:space="preserve">рамках реализации мероприятий по </w:t>
      </w:r>
      <w:r>
        <w:rPr>
          <w:rFonts w:ascii="Times New Roman" w:hAnsi="Times New Roman"/>
          <w:b w:val="0"/>
          <w:sz w:val="24"/>
          <w:szCs w:val="24"/>
        </w:rPr>
        <w:t xml:space="preserve">энергосбережению и повышению энергетической эффективности на территории поселения </w:t>
      </w:r>
      <w:r w:rsidRPr="005F465C">
        <w:rPr>
          <w:rFonts w:ascii="Times New Roman" w:hAnsi="Times New Roman"/>
          <w:b w:val="0"/>
          <w:sz w:val="24"/>
          <w:szCs w:val="24"/>
        </w:rPr>
        <w:t>планируется направить</w:t>
      </w:r>
      <w:r w:rsidRPr="0027715E">
        <w:rPr>
          <w:rFonts w:ascii="Times New Roman" w:hAnsi="Times New Roman"/>
          <w:b w:val="0"/>
          <w:sz w:val="24"/>
          <w:szCs w:val="24"/>
        </w:rPr>
        <w:t xml:space="preserve"> </w:t>
      </w:r>
      <w:r w:rsidR="0027715E" w:rsidRPr="0027715E">
        <w:rPr>
          <w:rFonts w:ascii="Times New Roman" w:hAnsi="Times New Roman"/>
          <w:b w:val="0"/>
          <w:sz w:val="24"/>
          <w:szCs w:val="24"/>
        </w:rPr>
        <w:t>на</w:t>
      </w:r>
      <w:r w:rsidR="0027715E" w:rsidRPr="008A18A8">
        <w:rPr>
          <w:sz w:val="24"/>
          <w:szCs w:val="24"/>
        </w:rPr>
        <w:t xml:space="preserve"> </w:t>
      </w:r>
      <w:r w:rsidR="0027715E" w:rsidRPr="0027715E">
        <w:rPr>
          <w:rFonts w:ascii="Times New Roman" w:hAnsi="Times New Roman"/>
          <w:b w:val="0"/>
          <w:sz w:val="24"/>
          <w:szCs w:val="24"/>
        </w:rPr>
        <w:t>2018 год 5,0 тыс.рублей</w:t>
      </w:r>
      <w:r w:rsidR="0027715E">
        <w:rPr>
          <w:rFonts w:ascii="Times New Roman" w:hAnsi="Times New Roman"/>
          <w:b w:val="0"/>
          <w:sz w:val="24"/>
          <w:szCs w:val="24"/>
        </w:rPr>
        <w:t>,</w:t>
      </w:r>
      <w:r w:rsidR="0027715E" w:rsidRPr="005F465C">
        <w:rPr>
          <w:rFonts w:ascii="Times New Roman" w:hAnsi="Times New Roman"/>
          <w:b w:val="0"/>
          <w:sz w:val="24"/>
          <w:szCs w:val="24"/>
        </w:rPr>
        <w:t xml:space="preserve"> </w:t>
      </w:r>
      <w:r w:rsidRPr="005F465C">
        <w:rPr>
          <w:rFonts w:ascii="Times New Roman" w:hAnsi="Times New Roman"/>
          <w:b w:val="0"/>
          <w:sz w:val="24"/>
          <w:szCs w:val="24"/>
        </w:rPr>
        <w:t>в 201</w:t>
      </w:r>
      <w:r w:rsidR="0027715E">
        <w:rPr>
          <w:rFonts w:ascii="Times New Roman" w:hAnsi="Times New Roman"/>
          <w:b w:val="0"/>
          <w:sz w:val="24"/>
          <w:szCs w:val="24"/>
        </w:rPr>
        <w:t>9</w:t>
      </w:r>
      <w:r w:rsidRPr="005F465C">
        <w:rPr>
          <w:rFonts w:ascii="Times New Roman" w:hAnsi="Times New Roman"/>
          <w:b w:val="0"/>
          <w:sz w:val="24"/>
          <w:szCs w:val="24"/>
        </w:rPr>
        <w:t>-2020 годах 1,0 тыс.рублей ежегодно.</w:t>
      </w:r>
    </w:p>
    <w:p w:rsidR="00114103" w:rsidRPr="008A18A8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  <w:lang w:eastAsia="en-US"/>
        </w:rPr>
      </w:pPr>
      <w:r w:rsidRPr="008A18A8">
        <w:rPr>
          <w:rFonts w:ascii="Times New Roman" w:hAnsi="Times New Roman"/>
          <w:sz w:val="24"/>
          <w:szCs w:val="24"/>
          <w:lang w:eastAsia="en-US"/>
        </w:rPr>
        <w:t>РАЗДЕЛ</w:t>
      </w: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  <w:lang w:eastAsia="en-US"/>
        </w:rPr>
      </w:pPr>
      <w:r w:rsidRPr="008A18A8">
        <w:rPr>
          <w:b/>
          <w:sz w:val="24"/>
          <w:szCs w:val="24"/>
          <w:lang w:eastAsia="en-US"/>
        </w:rPr>
        <w:t>«</w:t>
      </w:r>
      <w:r w:rsidRPr="008A18A8">
        <w:rPr>
          <w:b/>
          <w:sz w:val="24"/>
          <w:szCs w:val="24"/>
        </w:rPr>
        <w:t>ОХРАНА ОКРУЖАЮЩЕЙ СРЕДЫ</w:t>
      </w:r>
      <w:r w:rsidRPr="008A18A8">
        <w:rPr>
          <w:b/>
          <w:sz w:val="24"/>
          <w:szCs w:val="24"/>
          <w:lang w:eastAsia="en-US"/>
        </w:rPr>
        <w:t>»</w:t>
      </w: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  <w:lang w:eastAsia="en-US"/>
        </w:rPr>
      </w:pP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8A18A8">
        <w:rPr>
          <w:rFonts w:eastAsia="Calibri"/>
          <w:sz w:val="24"/>
          <w:szCs w:val="24"/>
          <w:lang w:eastAsia="en-US"/>
        </w:rPr>
        <w:t xml:space="preserve">В проекте </w:t>
      </w:r>
      <w:r w:rsidR="000B2205" w:rsidRPr="008A18A8">
        <w:rPr>
          <w:rFonts w:eastAsia="Calibri"/>
          <w:sz w:val="24"/>
          <w:szCs w:val="24"/>
          <w:lang w:eastAsia="en-US"/>
        </w:rPr>
        <w:t>местного</w:t>
      </w:r>
      <w:r w:rsidRPr="008A18A8">
        <w:rPr>
          <w:rFonts w:eastAsia="Calibri"/>
          <w:sz w:val="24"/>
          <w:szCs w:val="24"/>
          <w:lang w:eastAsia="en-US"/>
        </w:rPr>
        <w:t xml:space="preserve"> бюджета по разделу «Охрана окружающей среды» предусмотрены бюджетные ассигнования в сумме </w:t>
      </w:r>
      <w:r w:rsidR="005F465C">
        <w:rPr>
          <w:rFonts w:eastAsia="Calibri"/>
          <w:sz w:val="24"/>
          <w:szCs w:val="24"/>
          <w:lang w:eastAsia="en-US"/>
        </w:rPr>
        <w:t>1,0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5F465C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 на 2018</w:t>
      </w:r>
      <w:r w:rsidR="0027715E">
        <w:rPr>
          <w:rFonts w:eastAsia="Calibri"/>
          <w:sz w:val="24"/>
          <w:szCs w:val="24"/>
          <w:lang w:eastAsia="en-US"/>
        </w:rPr>
        <w:t xml:space="preserve"> год, на 2019 </w:t>
      </w:r>
      <w:r w:rsidR="005F465C">
        <w:rPr>
          <w:rFonts w:eastAsia="Calibri"/>
          <w:sz w:val="24"/>
          <w:szCs w:val="24"/>
          <w:lang w:eastAsia="en-US"/>
        </w:rPr>
        <w:t>-2020</w:t>
      </w:r>
      <w:r w:rsidRPr="008A18A8">
        <w:rPr>
          <w:rFonts w:eastAsia="Calibri"/>
          <w:sz w:val="24"/>
          <w:szCs w:val="24"/>
          <w:lang w:eastAsia="en-US"/>
        </w:rPr>
        <w:t xml:space="preserve"> год</w:t>
      </w:r>
      <w:r w:rsidR="005F465C">
        <w:rPr>
          <w:rFonts w:eastAsia="Calibri"/>
          <w:sz w:val="24"/>
          <w:szCs w:val="24"/>
          <w:lang w:eastAsia="en-US"/>
        </w:rPr>
        <w:t>ы</w:t>
      </w:r>
      <w:r w:rsidR="0027715E">
        <w:rPr>
          <w:rFonts w:eastAsia="Calibri"/>
          <w:sz w:val="24"/>
          <w:szCs w:val="24"/>
          <w:lang w:eastAsia="en-US"/>
        </w:rPr>
        <w:t xml:space="preserve"> 1,0 тыс.рублей</w:t>
      </w:r>
      <w:r w:rsidR="005F465C">
        <w:rPr>
          <w:rFonts w:eastAsia="Calibri"/>
          <w:sz w:val="24"/>
          <w:szCs w:val="24"/>
          <w:lang w:eastAsia="en-US"/>
        </w:rPr>
        <w:t xml:space="preserve"> ежегодно</w:t>
      </w:r>
      <w:r w:rsidRPr="008A18A8">
        <w:rPr>
          <w:rFonts w:eastAsia="Calibri"/>
          <w:sz w:val="24"/>
          <w:szCs w:val="24"/>
          <w:lang w:eastAsia="en-US"/>
        </w:rPr>
        <w:t>.</w:t>
      </w: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>РАЗДЕЛ</w:t>
      </w: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 xml:space="preserve"> «КУЛЬТУРА, КИНЕМАТОГРАФИЯ»</w:t>
      </w: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8A18A8">
        <w:rPr>
          <w:rFonts w:eastAsia="Calibri"/>
          <w:sz w:val="24"/>
          <w:szCs w:val="24"/>
          <w:lang w:eastAsia="en-US"/>
        </w:rPr>
        <w:t xml:space="preserve">В проекте </w:t>
      </w:r>
      <w:r w:rsidR="000B2205" w:rsidRPr="008A18A8">
        <w:rPr>
          <w:rFonts w:eastAsia="Calibri"/>
          <w:sz w:val="24"/>
          <w:szCs w:val="24"/>
          <w:lang w:eastAsia="en-US"/>
        </w:rPr>
        <w:t>местного</w:t>
      </w:r>
      <w:r w:rsidRPr="008A18A8">
        <w:rPr>
          <w:rFonts w:eastAsia="Calibri"/>
          <w:sz w:val="24"/>
          <w:szCs w:val="24"/>
          <w:lang w:eastAsia="en-US"/>
        </w:rPr>
        <w:t xml:space="preserve"> бюджета по разделу «Культура, кинематография» предусмотрены бюджетные ассигнования в 2018 году в сумме </w:t>
      </w:r>
      <w:r w:rsidR="0027715E">
        <w:rPr>
          <w:rFonts w:eastAsia="Calibri"/>
          <w:sz w:val="24"/>
          <w:szCs w:val="24"/>
          <w:lang w:eastAsia="en-US"/>
        </w:rPr>
        <w:t>2203,4</w:t>
      </w:r>
      <w:r w:rsidR="005F465C">
        <w:rPr>
          <w:rFonts w:eastAsia="Calibri"/>
          <w:sz w:val="24"/>
          <w:szCs w:val="24"/>
          <w:lang w:eastAsia="en-US"/>
        </w:rPr>
        <w:t xml:space="preserve"> тыс</w:t>
      </w:r>
      <w:r w:rsidRPr="008A18A8">
        <w:rPr>
          <w:rFonts w:eastAsia="Calibri"/>
          <w:sz w:val="24"/>
          <w:szCs w:val="24"/>
          <w:lang w:eastAsia="en-US"/>
        </w:rPr>
        <w:t xml:space="preserve">.рублей, в 2019 году в сумме </w:t>
      </w:r>
      <w:r w:rsidR="005F465C">
        <w:rPr>
          <w:rFonts w:eastAsia="Calibri"/>
          <w:sz w:val="24"/>
          <w:szCs w:val="24"/>
          <w:lang w:eastAsia="en-US"/>
        </w:rPr>
        <w:t>1998,2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5F465C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 xml:space="preserve">.рублей и в 2020 году в сумме </w:t>
      </w:r>
      <w:r w:rsidR="005F465C">
        <w:rPr>
          <w:rFonts w:eastAsia="Calibri"/>
          <w:sz w:val="24"/>
          <w:szCs w:val="24"/>
          <w:lang w:eastAsia="en-US"/>
        </w:rPr>
        <w:t>1950,8 тыс</w:t>
      </w:r>
      <w:r w:rsidRPr="008A18A8">
        <w:rPr>
          <w:rFonts w:eastAsia="Calibri"/>
          <w:sz w:val="24"/>
          <w:szCs w:val="24"/>
          <w:lang w:eastAsia="en-US"/>
        </w:rPr>
        <w:t>.рублей.</w:t>
      </w:r>
    </w:p>
    <w:p w:rsidR="00114103" w:rsidRPr="008A18A8" w:rsidRDefault="00114103" w:rsidP="0011410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spacing w:val="-1"/>
          <w:sz w:val="24"/>
          <w:szCs w:val="24"/>
        </w:rPr>
        <w:t>Расходы по разделу будут направлены на:</w:t>
      </w:r>
    </w:p>
    <w:p w:rsidR="00114103" w:rsidRPr="008A18A8" w:rsidRDefault="00114103" w:rsidP="00114103">
      <w:pPr>
        <w:ind w:firstLine="709"/>
        <w:jc w:val="both"/>
        <w:rPr>
          <w:color w:val="000000"/>
          <w:sz w:val="24"/>
          <w:szCs w:val="24"/>
        </w:rPr>
      </w:pPr>
      <w:r w:rsidRPr="008A18A8">
        <w:rPr>
          <w:sz w:val="24"/>
          <w:szCs w:val="24"/>
        </w:rPr>
        <w:t xml:space="preserve">финансовое обеспечение выполнения </w:t>
      </w:r>
      <w:r w:rsidR="00A04E42">
        <w:rPr>
          <w:sz w:val="24"/>
          <w:szCs w:val="24"/>
        </w:rPr>
        <w:t>муниципальных</w:t>
      </w:r>
      <w:r w:rsidRPr="008A18A8">
        <w:rPr>
          <w:sz w:val="24"/>
          <w:szCs w:val="24"/>
        </w:rPr>
        <w:t xml:space="preserve"> заданий бюджетным учреждени</w:t>
      </w:r>
      <w:r w:rsidR="001B1A06">
        <w:rPr>
          <w:sz w:val="24"/>
          <w:szCs w:val="24"/>
        </w:rPr>
        <w:t>е</w:t>
      </w:r>
      <w:r w:rsidRPr="008A18A8">
        <w:rPr>
          <w:sz w:val="24"/>
          <w:szCs w:val="24"/>
        </w:rPr>
        <w:t xml:space="preserve">м культуры </w:t>
      </w:r>
      <w:r w:rsidR="001B1A06">
        <w:rPr>
          <w:sz w:val="24"/>
          <w:szCs w:val="24"/>
        </w:rPr>
        <w:t xml:space="preserve">Калитвенского сельского поселения </w:t>
      </w:r>
      <w:r w:rsidRPr="008A18A8">
        <w:rPr>
          <w:rFonts w:eastAsia="Calibri"/>
          <w:sz w:val="24"/>
          <w:szCs w:val="24"/>
          <w:lang w:eastAsia="en-US"/>
        </w:rPr>
        <w:t xml:space="preserve">в 2018 году в сумме </w:t>
      </w:r>
      <w:r w:rsidR="001B1A06">
        <w:rPr>
          <w:rFonts w:eastAsia="Calibri"/>
          <w:sz w:val="24"/>
          <w:szCs w:val="24"/>
          <w:lang w:eastAsia="en-US"/>
        </w:rPr>
        <w:t>1</w:t>
      </w:r>
      <w:r w:rsidR="0027715E">
        <w:rPr>
          <w:rFonts w:eastAsia="Calibri"/>
          <w:sz w:val="24"/>
          <w:szCs w:val="24"/>
          <w:lang w:eastAsia="en-US"/>
        </w:rPr>
        <w:t>5</w:t>
      </w:r>
      <w:r w:rsidR="001B1A06">
        <w:rPr>
          <w:rFonts w:eastAsia="Calibri"/>
          <w:sz w:val="24"/>
          <w:szCs w:val="24"/>
          <w:lang w:eastAsia="en-US"/>
        </w:rPr>
        <w:t>01,0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1B1A06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.рублей, в 2019 году – 1</w:t>
      </w:r>
      <w:r w:rsidR="001B1A06">
        <w:rPr>
          <w:rFonts w:eastAsia="Calibri"/>
          <w:sz w:val="24"/>
          <w:szCs w:val="24"/>
          <w:lang w:eastAsia="en-US"/>
        </w:rPr>
        <w:t>101,0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1B1A06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 и в 2020 году – 1</w:t>
      </w:r>
      <w:r w:rsidR="001B1A06">
        <w:rPr>
          <w:rFonts w:eastAsia="Calibri"/>
          <w:sz w:val="24"/>
          <w:szCs w:val="24"/>
          <w:lang w:eastAsia="en-US"/>
        </w:rPr>
        <w:t>101,0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1B1A06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</w:t>
      </w:r>
      <w:r w:rsidRPr="008A18A8">
        <w:rPr>
          <w:spacing w:val="-1"/>
          <w:sz w:val="24"/>
          <w:szCs w:val="24"/>
        </w:rPr>
        <w:t xml:space="preserve">, что позволит </w:t>
      </w:r>
      <w:r w:rsidRPr="008A18A8">
        <w:rPr>
          <w:color w:val="000000"/>
          <w:sz w:val="24"/>
          <w:szCs w:val="24"/>
        </w:rPr>
        <w:t xml:space="preserve">оказать поддержку учреждениям культуры в целях качественного предоставления населению </w:t>
      </w:r>
      <w:r w:rsidR="001B1A06">
        <w:rPr>
          <w:color w:val="000000"/>
          <w:sz w:val="24"/>
          <w:szCs w:val="24"/>
        </w:rPr>
        <w:t>Калитвенского сельского поселения</w:t>
      </w:r>
      <w:r w:rsidRPr="008A18A8">
        <w:rPr>
          <w:color w:val="000000"/>
          <w:sz w:val="24"/>
          <w:szCs w:val="24"/>
        </w:rPr>
        <w:t xml:space="preserve"> </w:t>
      </w:r>
      <w:r w:rsidR="00A04E42">
        <w:rPr>
          <w:color w:val="000000"/>
          <w:sz w:val="24"/>
          <w:szCs w:val="24"/>
        </w:rPr>
        <w:t>муниципальных</w:t>
      </w:r>
      <w:r w:rsidRPr="008A18A8">
        <w:rPr>
          <w:color w:val="000000"/>
          <w:sz w:val="24"/>
          <w:szCs w:val="24"/>
        </w:rPr>
        <w:t xml:space="preserve"> услуг в сфере культуры;</w:t>
      </w:r>
    </w:p>
    <w:p w:rsidR="00114103" w:rsidRPr="008A18A8" w:rsidRDefault="00114103" w:rsidP="00114103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A18A8">
        <w:rPr>
          <w:rFonts w:eastAsia="Calibri"/>
          <w:sz w:val="24"/>
          <w:szCs w:val="24"/>
          <w:lang w:eastAsia="en-US"/>
        </w:rPr>
        <w:t xml:space="preserve">софинансирование повышения заработной платы работникам муниципальных учреждений культуры в 2018 году в сумме </w:t>
      </w:r>
      <w:r w:rsidR="001B1A06">
        <w:rPr>
          <w:rFonts w:eastAsia="Calibri"/>
          <w:sz w:val="24"/>
          <w:szCs w:val="24"/>
          <w:lang w:eastAsia="en-US"/>
        </w:rPr>
        <w:t>702,4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1B1A06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 xml:space="preserve">.рублей, в 2019 году в сумме </w:t>
      </w:r>
      <w:r w:rsidR="001B1A06">
        <w:rPr>
          <w:rFonts w:eastAsia="Calibri"/>
          <w:sz w:val="24"/>
          <w:szCs w:val="24"/>
          <w:lang w:eastAsia="en-US"/>
        </w:rPr>
        <w:t>897,2 тыс</w:t>
      </w:r>
      <w:r w:rsidRPr="008A18A8">
        <w:rPr>
          <w:rFonts w:eastAsia="Calibri"/>
          <w:sz w:val="24"/>
          <w:szCs w:val="24"/>
          <w:lang w:eastAsia="en-US"/>
        </w:rPr>
        <w:t xml:space="preserve">.рублей и в 2020 году в сумме </w:t>
      </w:r>
      <w:r w:rsidR="001B1A06">
        <w:rPr>
          <w:rFonts w:eastAsia="Calibri"/>
          <w:sz w:val="24"/>
          <w:szCs w:val="24"/>
          <w:lang w:eastAsia="en-US"/>
        </w:rPr>
        <w:t>849,8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1B1A06"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</w:t>
      </w:r>
      <w:r w:rsidRPr="008A18A8">
        <w:rPr>
          <w:sz w:val="24"/>
          <w:szCs w:val="24"/>
        </w:rPr>
        <w:t>.</w:t>
      </w:r>
    </w:p>
    <w:p w:rsidR="00114103" w:rsidRPr="008A18A8" w:rsidRDefault="00114103" w:rsidP="00114103">
      <w:pPr>
        <w:widowControl w:val="0"/>
        <w:tabs>
          <w:tab w:val="left" w:pos="7265"/>
        </w:tabs>
        <w:jc w:val="center"/>
        <w:rPr>
          <w:b/>
          <w:sz w:val="24"/>
          <w:szCs w:val="24"/>
        </w:rPr>
      </w:pP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8A18A8">
        <w:rPr>
          <w:b/>
          <w:sz w:val="24"/>
          <w:szCs w:val="24"/>
        </w:rPr>
        <w:t>РАЗДЕЛ</w:t>
      </w:r>
    </w:p>
    <w:p w:rsidR="00114103" w:rsidRPr="008A18A8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  <w:lang w:eastAsia="en-US"/>
        </w:rPr>
      </w:pPr>
      <w:r w:rsidRPr="008A18A8">
        <w:rPr>
          <w:b/>
          <w:sz w:val="24"/>
          <w:szCs w:val="24"/>
        </w:rPr>
        <w:t>«ФИЗИЧЕСКАЯ КУЛЬТУРА И СПОРТ</w:t>
      </w:r>
      <w:r w:rsidRPr="008A18A8">
        <w:rPr>
          <w:b/>
          <w:bCs/>
          <w:sz w:val="24"/>
          <w:szCs w:val="24"/>
          <w:lang w:eastAsia="en-US"/>
        </w:rPr>
        <w:t>»</w:t>
      </w:r>
    </w:p>
    <w:p w:rsidR="00114103" w:rsidRPr="008A18A8" w:rsidRDefault="00114103" w:rsidP="00114103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 w:val="24"/>
          <w:szCs w:val="24"/>
          <w:lang w:eastAsia="en-US"/>
        </w:rPr>
      </w:pP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8A18A8">
        <w:rPr>
          <w:rFonts w:eastAsia="Calibri"/>
          <w:sz w:val="24"/>
          <w:szCs w:val="24"/>
          <w:lang w:eastAsia="en-US"/>
        </w:rPr>
        <w:t xml:space="preserve">В проекте </w:t>
      </w:r>
      <w:r w:rsidR="000B2205" w:rsidRPr="008A18A8">
        <w:rPr>
          <w:rFonts w:eastAsia="Calibri"/>
          <w:sz w:val="24"/>
          <w:szCs w:val="24"/>
          <w:lang w:eastAsia="en-US"/>
        </w:rPr>
        <w:t>местного</w:t>
      </w:r>
      <w:r w:rsidRPr="008A18A8">
        <w:rPr>
          <w:rFonts w:eastAsia="Calibri"/>
          <w:sz w:val="24"/>
          <w:szCs w:val="24"/>
          <w:lang w:eastAsia="en-US"/>
        </w:rPr>
        <w:t xml:space="preserve"> бюджета по разделу «Физическая культура и спорт» предусмотрены бюджетные ассигнования </w:t>
      </w:r>
      <w:r w:rsidR="0027715E">
        <w:rPr>
          <w:sz w:val="24"/>
          <w:szCs w:val="24"/>
        </w:rPr>
        <w:t>на</w:t>
      </w:r>
      <w:r w:rsidR="0027715E" w:rsidRPr="008A18A8">
        <w:rPr>
          <w:sz w:val="24"/>
          <w:szCs w:val="24"/>
        </w:rPr>
        <w:t xml:space="preserve"> 2018</w:t>
      </w:r>
      <w:r w:rsidR="0027715E">
        <w:rPr>
          <w:sz w:val="24"/>
          <w:szCs w:val="24"/>
        </w:rPr>
        <w:t xml:space="preserve"> год 44,0 тыс.рублей,</w:t>
      </w:r>
      <w:r w:rsidR="0027715E" w:rsidRPr="008A18A8">
        <w:rPr>
          <w:rFonts w:eastAsia="Calibri"/>
          <w:sz w:val="24"/>
          <w:szCs w:val="24"/>
          <w:lang w:eastAsia="en-US"/>
        </w:rPr>
        <w:t xml:space="preserve"> </w:t>
      </w:r>
      <w:r w:rsidRPr="008A18A8">
        <w:rPr>
          <w:rFonts w:eastAsia="Calibri"/>
          <w:sz w:val="24"/>
          <w:szCs w:val="24"/>
          <w:lang w:eastAsia="en-US"/>
        </w:rPr>
        <w:t>в 201</w:t>
      </w:r>
      <w:r w:rsidR="0027715E">
        <w:rPr>
          <w:rFonts w:eastAsia="Calibri"/>
          <w:sz w:val="24"/>
          <w:szCs w:val="24"/>
          <w:lang w:eastAsia="en-US"/>
        </w:rPr>
        <w:t>9</w:t>
      </w:r>
      <w:r w:rsidR="001B1A06">
        <w:rPr>
          <w:rFonts w:eastAsia="Calibri"/>
          <w:sz w:val="24"/>
          <w:szCs w:val="24"/>
          <w:lang w:eastAsia="en-US"/>
        </w:rPr>
        <w:t>-2020</w:t>
      </w:r>
      <w:r w:rsidRPr="008A18A8">
        <w:rPr>
          <w:rFonts w:eastAsia="Calibri"/>
          <w:sz w:val="24"/>
          <w:szCs w:val="24"/>
          <w:lang w:eastAsia="en-US"/>
        </w:rPr>
        <w:t xml:space="preserve"> год</w:t>
      </w:r>
      <w:r w:rsidR="001B1A06">
        <w:rPr>
          <w:rFonts w:eastAsia="Calibri"/>
          <w:sz w:val="24"/>
          <w:szCs w:val="24"/>
          <w:lang w:eastAsia="en-US"/>
        </w:rPr>
        <w:t>ах</w:t>
      </w:r>
      <w:r w:rsidRPr="008A18A8">
        <w:rPr>
          <w:rFonts w:eastAsia="Calibri"/>
          <w:sz w:val="24"/>
          <w:szCs w:val="24"/>
          <w:lang w:eastAsia="en-US"/>
        </w:rPr>
        <w:t xml:space="preserve"> – </w:t>
      </w:r>
      <w:r w:rsidR="001B1A06">
        <w:rPr>
          <w:rFonts w:eastAsia="Calibri"/>
          <w:sz w:val="24"/>
          <w:szCs w:val="24"/>
          <w:lang w:eastAsia="en-US"/>
        </w:rPr>
        <w:t>3,0 тыс</w:t>
      </w:r>
      <w:r w:rsidRPr="008A18A8">
        <w:rPr>
          <w:rFonts w:eastAsia="Calibri"/>
          <w:sz w:val="24"/>
          <w:szCs w:val="24"/>
          <w:lang w:eastAsia="en-US"/>
        </w:rPr>
        <w:t>.рублей</w:t>
      </w:r>
      <w:r w:rsidR="001B1A06">
        <w:rPr>
          <w:rFonts w:eastAsia="Calibri"/>
          <w:sz w:val="24"/>
          <w:szCs w:val="24"/>
          <w:lang w:eastAsia="en-US"/>
        </w:rPr>
        <w:t xml:space="preserve"> ежегодно</w:t>
      </w:r>
      <w:r w:rsidRPr="008A18A8">
        <w:rPr>
          <w:rFonts w:eastAsia="Calibri"/>
          <w:sz w:val="24"/>
          <w:szCs w:val="24"/>
          <w:lang w:eastAsia="en-US"/>
        </w:rPr>
        <w:t>.</w:t>
      </w:r>
    </w:p>
    <w:p w:rsidR="00114103" w:rsidRPr="008A18A8" w:rsidRDefault="00114103" w:rsidP="00114103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В целях содейс</w:t>
      </w:r>
      <w:r w:rsidR="001B1A06">
        <w:rPr>
          <w:sz w:val="24"/>
          <w:szCs w:val="24"/>
        </w:rPr>
        <w:t xml:space="preserve">твия развитию массового спорта </w:t>
      </w:r>
      <w:r w:rsidRPr="008A18A8">
        <w:rPr>
          <w:sz w:val="24"/>
          <w:szCs w:val="24"/>
        </w:rPr>
        <w:t>проектом учтены расходы на реализацию следующих мероприятий и направлений:</w:t>
      </w:r>
    </w:p>
    <w:p w:rsidR="00114103" w:rsidRPr="008A18A8" w:rsidRDefault="00114103" w:rsidP="0011410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8A18A8">
        <w:rPr>
          <w:rFonts w:eastAsiaTheme="minorHAnsi"/>
          <w:sz w:val="24"/>
          <w:szCs w:val="24"/>
          <w:lang w:eastAsia="en-US"/>
        </w:rPr>
        <w:t xml:space="preserve">выплата </w:t>
      </w:r>
      <w:r w:rsidR="001B1A06">
        <w:rPr>
          <w:rFonts w:eastAsiaTheme="minorHAnsi"/>
          <w:sz w:val="24"/>
          <w:szCs w:val="24"/>
          <w:lang w:eastAsia="en-US"/>
        </w:rPr>
        <w:t>компенсации взамен питания</w:t>
      </w:r>
      <w:r w:rsidRPr="008A18A8">
        <w:rPr>
          <w:rFonts w:eastAsiaTheme="minorHAnsi"/>
          <w:sz w:val="24"/>
          <w:szCs w:val="24"/>
          <w:lang w:eastAsia="en-US"/>
        </w:rPr>
        <w:t xml:space="preserve"> спортсменам </w:t>
      </w:r>
      <w:r w:rsidR="001B1A06">
        <w:rPr>
          <w:rFonts w:eastAsiaTheme="minorHAnsi"/>
          <w:sz w:val="24"/>
          <w:szCs w:val="24"/>
          <w:lang w:eastAsia="en-US"/>
        </w:rPr>
        <w:t xml:space="preserve">Калитвенского сельского поселения </w:t>
      </w:r>
      <w:r w:rsidRPr="008A18A8">
        <w:rPr>
          <w:sz w:val="24"/>
          <w:szCs w:val="24"/>
          <w:lang w:eastAsia="en-US"/>
        </w:rPr>
        <w:t xml:space="preserve">– </w:t>
      </w:r>
      <w:r w:rsidRPr="008A18A8">
        <w:rPr>
          <w:rFonts w:eastAsiaTheme="minorHAnsi"/>
          <w:sz w:val="24"/>
          <w:szCs w:val="24"/>
          <w:lang w:eastAsia="en-US"/>
        </w:rPr>
        <w:t xml:space="preserve">в </w:t>
      </w:r>
      <w:r w:rsidR="0027715E">
        <w:rPr>
          <w:rFonts w:eastAsiaTheme="minorHAnsi"/>
          <w:sz w:val="24"/>
          <w:szCs w:val="24"/>
          <w:lang w:eastAsia="en-US"/>
        </w:rPr>
        <w:t xml:space="preserve">2018 году 40,0 тыс.рублей, на 2019-2020 годы в </w:t>
      </w:r>
      <w:r w:rsidRPr="008A18A8">
        <w:rPr>
          <w:rFonts w:eastAsiaTheme="minorHAnsi"/>
          <w:sz w:val="24"/>
          <w:szCs w:val="24"/>
          <w:lang w:eastAsia="en-US"/>
        </w:rPr>
        <w:t xml:space="preserve">ежегодном объеме </w:t>
      </w:r>
      <w:r w:rsidR="001B1A06">
        <w:rPr>
          <w:rFonts w:eastAsiaTheme="minorHAnsi"/>
          <w:sz w:val="24"/>
          <w:szCs w:val="24"/>
          <w:lang w:eastAsia="en-US"/>
        </w:rPr>
        <w:t>2,0</w:t>
      </w:r>
      <w:r w:rsidRPr="008A18A8">
        <w:rPr>
          <w:rFonts w:eastAsiaTheme="minorHAnsi"/>
          <w:sz w:val="24"/>
          <w:szCs w:val="24"/>
          <w:lang w:eastAsia="en-US"/>
        </w:rPr>
        <w:t> </w:t>
      </w:r>
      <w:r w:rsidR="001B1A06">
        <w:rPr>
          <w:rFonts w:eastAsiaTheme="minorHAnsi"/>
          <w:sz w:val="24"/>
          <w:szCs w:val="24"/>
          <w:lang w:eastAsia="en-US"/>
        </w:rPr>
        <w:t>тыс</w:t>
      </w:r>
      <w:r w:rsidRPr="008A18A8">
        <w:rPr>
          <w:rFonts w:eastAsiaTheme="minorHAnsi"/>
          <w:sz w:val="24"/>
          <w:szCs w:val="24"/>
          <w:lang w:eastAsia="en-US"/>
        </w:rPr>
        <w:t>.рублей;</w:t>
      </w:r>
    </w:p>
    <w:p w:rsidR="00114103" w:rsidRPr="008A18A8" w:rsidRDefault="001B1A06" w:rsidP="00114103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аренда транспортного средства для доставки спортсменов к месту проведения соревнований </w:t>
      </w:r>
      <w:r w:rsidR="00114103" w:rsidRPr="008A18A8">
        <w:rPr>
          <w:sz w:val="24"/>
          <w:szCs w:val="24"/>
          <w:lang w:eastAsia="en-US"/>
        </w:rPr>
        <w:t>–</w:t>
      </w:r>
      <w:r w:rsidR="00114103" w:rsidRPr="008A18A8">
        <w:rPr>
          <w:sz w:val="24"/>
          <w:szCs w:val="24"/>
        </w:rPr>
        <w:t xml:space="preserve"> на </w:t>
      </w:r>
      <w:r w:rsidR="0027715E">
        <w:rPr>
          <w:sz w:val="24"/>
          <w:szCs w:val="24"/>
        </w:rPr>
        <w:t>2018 год 4,0 тыс.рублей, на 2019-2020</w:t>
      </w:r>
      <w:r w:rsidR="00114103" w:rsidRPr="008A18A8">
        <w:rPr>
          <w:sz w:val="24"/>
          <w:szCs w:val="24"/>
        </w:rPr>
        <w:t xml:space="preserve"> год</w:t>
      </w:r>
      <w:r w:rsidR="0027715E">
        <w:rPr>
          <w:sz w:val="24"/>
          <w:szCs w:val="24"/>
        </w:rPr>
        <w:t>ы</w:t>
      </w:r>
      <w:r w:rsidR="00114103" w:rsidRPr="008A18A8">
        <w:rPr>
          <w:sz w:val="24"/>
          <w:szCs w:val="24"/>
        </w:rPr>
        <w:t xml:space="preserve"> планируе</w:t>
      </w:r>
      <w:r w:rsidR="0027715E">
        <w:rPr>
          <w:sz w:val="24"/>
          <w:szCs w:val="24"/>
        </w:rPr>
        <w:t xml:space="preserve">тся в сумме </w:t>
      </w:r>
      <w:r>
        <w:rPr>
          <w:sz w:val="24"/>
          <w:szCs w:val="24"/>
        </w:rPr>
        <w:t>1,0</w:t>
      </w:r>
      <w:r w:rsidR="00114103" w:rsidRPr="008A18A8">
        <w:rPr>
          <w:sz w:val="24"/>
          <w:szCs w:val="24"/>
        </w:rPr>
        <w:t> </w:t>
      </w:r>
      <w:r>
        <w:rPr>
          <w:sz w:val="24"/>
          <w:szCs w:val="24"/>
        </w:rPr>
        <w:t>тыс</w:t>
      </w:r>
      <w:r w:rsidR="00114103" w:rsidRPr="008A18A8">
        <w:rPr>
          <w:sz w:val="24"/>
          <w:szCs w:val="24"/>
        </w:rPr>
        <w:t>.рублей</w:t>
      </w:r>
      <w:r w:rsidR="00114103" w:rsidRPr="008A18A8">
        <w:rPr>
          <w:sz w:val="24"/>
          <w:szCs w:val="24"/>
          <w:lang w:eastAsia="en-US"/>
        </w:rPr>
        <w:t>.</w:t>
      </w:r>
    </w:p>
    <w:p w:rsidR="00114103" w:rsidRPr="008A18A8" w:rsidRDefault="00114103" w:rsidP="00114103">
      <w:pPr>
        <w:ind w:firstLine="709"/>
        <w:jc w:val="center"/>
        <w:rPr>
          <w:b/>
          <w:sz w:val="24"/>
          <w:szCs w:val="24"/>
        </w:rPr>
      </w:pPr>
    </w:p>
    <w:p w:rsidR="007D4982" w:rsidRPr="008A18A8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24"/>
          <w:szCs w:val="24"/>
        </w:rPr>
      </w:pPr>
      <w:r w:rsidRPr="008A18A8">
        <w:rPr>
          <w:rFonts w:asciiTheme="majorHAnsi" w:hAnsiTheme="majorHAnsi"/>
          <w:b/>
          <w:kern w:val="28"/>
          <w:sz w:val="24"/>
          <w:szCs w:val="24"/>
        </w:rPr>
        <w:t>V.</w:t>
      </w:r>
      <w:r w:rsidRPr="008A18A8">
        <w:rPr>
          <w:kern w:val="28"/>
          <w:sz w:val="24"/>
          <w:szCs w:val="24"/>
        </w:rPr>
        <w:t xml:space="preserve">  </w:t>
      </w:r>
      <w:r w:rsidRPr="008A18A8">
        <w:rPr>
          <w:rFonts w:ascii="Cambria" w:hAnsi="Cambria"/>
          <w:b/>
          <w:bCs/>
          <w:snapToGrid/>
          <w:kern w:val="28"/>
          <w:sz w:val="24"/>
          <w:szCs w:val="24"/>
        </w:rPr>
        <w:t xml:space="preserve">Дефицит (профицит) </w:t>
      </w:r>
      <w:r w:rsidR="000B2205" w:rsidRPr="008A18A8">
        <w:rPr>
          <w:rFonts w:ascii="Cambria" w:hAnsi="Cambria"/>
          <w:b/>
          <w:bCs/>
          <w:snapToGrid/>
          <w:kern w:val="28"/>
          <w:sz w:val="24"/>
          <w:szCs w:val="24"/>
        </w:rPr>
        <w:t>местного</w:t>
      </w:r>
      <w:r w:rsidRPr="008A18A8">
        <w:rPr>
          <w:rFonts w:ascii="Cambria" w:hAnsi="Cambria"/>
          <w:b/>
          <w:bCs/>
          <w:snapToGrid/>
          <w:kern w:val="28"/>
          <w:sz w:val="24"/>
          <w:szCs w:val="24"/>
        </w:rPr>
        <w:t xml:space="preserve"> бюджета</w:t>
      </w:r>
    </w:p>
    <w:p w:rsidR="007D4982" w:rsidRPr="008A18A8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24"/>
          <w:szCs w:val="24"/>
        </w:rPr>
      </w:pPr>
      <w:r w:rsidRPr="008A18A8">
        <w:rPr>
          <w:rFonts w:ascii="Cambria" w:hAnsi="Cambria"/>
          <w:b/>
          <w:bCs/>
          <w:snapToGrid/>
          <w:kern w:val="28"/>
          <w:sz w:val="24"/>
          <w:szCs w:val="24"/>
        </w:rPr>
        <w:t xml:space="preserve"> и источники его финансирования</w:t>
      </w:r>
    </w:p>
    <w:p w:rsidR="007D4982" w:rsidRPr="008A18A8" w:rsidRDefault="007D4982" w:rsidP="007D4982">
      <w:pPr>
        <w:ind w:firstLine="709"/>
        <w:jc w:val="center"/>
        <w:rPr>
          <w:sz w:val="24"/>
          <w:szCs w:val="24"/>
        </w:rPr>
      </w:pPr>
    </w:p>
    <w:p w:rsidR="007D4982" w:rsidRPr="008A18A8" w:rsidRDefault="007D4982" w:rsidP="007D4982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Дефицит на 2018 год запланирован в сумме </w:t>
      </w:r>
      <w:r w:rsidR="001B1A06">
        <w:rPr>
          <w:sz w:val="24"/>
          <w:szCs w:val="24"/>
        </w:rPr>
        <w:t>360,7</w:t>
      </w:r>
      <w:r w:rsidRPr="008A18A8">
        <w:rPr>
          <w:sz w:val="24"/>
          <w:szCs w:val="24"/>
        </w:rPr>
        <w:t xml:space="preserve"> </w:t>
      </w:r>
      <w:r w:rsidR="001B1A06"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.рублей, в 2019 году превышение расходов над доходами составит </w:t>
      </w:r>
      <w:r w:rsidR="00800A91">
        <w:rPr>
          <w:sz w:val="24"/>
          <w:szCs w:val="24"/>
        </w:rPr>
        <w:t>169,4</w:t>
      </w:r>
      <w:r w:rsidRPr="008A18A8">
        <w:rPr>
          <w:sz w:val="24"/>
          <w:szCs w:val="24"/>
        </w:rPr>
        <w:t xml:space="preserve"> </w:t>
      </w:r>
      <w:r w:rsidR="00800A91"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</w:t>
      </w:r>
      <w:r w:rsidR="00800A91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 xml:space="preserve">а в 2020 году запланирован </w:t>
      </w:r>
      <w:r w:rsidR="00800A91">
        <w:rPr>
          <w:sz w:val="24"/>
          <w:szCs w:val="24"/>
        </w:rPr>
        <w:t>де</w:t>
      </w:r>
      <w:r w:rsidRPr="008A18A8">
        <w:rPr>
          <w:sz w:val="24"/>
          <w:szCs w:val="24"/>
        </w:rPr>
        <w:t xml:space="preserve">фицит в сумме </w:t>
      </w:r>
      <w:r w:rsidR="00800A91">
        <w:rPr>
          <w:sz w:val="24"/>
          <w:szCs w:val="24"/>
        </w:rPr>
        <w:t>173,7</w:t>
      </w:r>
      <w:r w:rsidRPr="008A18A8">
        <w:rPr>
          <w:sz w:val="24"/>
          <w:szCs w:val="24"/>
        </w:rPr>
        <w:t xml:space="preserve"> </w:t>
      </w:r>
      <w:r w:rsidR="00800A91"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.рублей. </w:t>
      </w:r>
    </w:p>
    <w:p w:rsidR="007D4982" w:rsidRPr="008A18A8" w:rsidRDefault="00800A91" w:rsidP="007D4982">
      <w:pPr>
        <w:ind w:left="283" w:right="15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тыс</w:t>
      </w:r>
      <w:r w:rsidR="007D4982" w:rsidRPr="008A18A8">
        <w:rPr>
          <w:sz w:val="24"/>
          <w:szCs w:val="24"/>
        </w:rPr>
        <w:t>. рублей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9"/>
        <w:gridCol w:w="2268"/>
        <w:gridCol w:w="2125"/>
        <w:gridCol w:w="1906"/>
      </w:tblGrid>
      <w:tr w:rsidR="005254CF" w:rsidRPr="008A18A8" w:rsidTr="001B1A06">
        <w:trPr>
          <w:trHeight w:val="394"/>
          <w:tblHeader/>
        </w:trPr>
        <w:tc>
          <w:tcPr>
            <w:tcW w:w="2006" w:type="pct"/>
            <w:vMerge w:val="restart"/>
            <w:vAlign w:val="center"/>
          </w:tcPr>
          <w:p w:rsidR="005254CF" w:rsidRPr="008A18A8" w:rsidRDefault="005254CF" w:rsidP="00862093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994" w:type="pct"/>
            <w:gridSpan w:val="3"/>
            <w:vAlign w:val="center"/>
          </w:tcPr>
          <w:p w:rsidR="005254CF" w:rsidRPr="008A18A8" w:rsidRDefault="005254CF" w:rsidP="00862093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Проект</w:t>
            </w:r>
          </w:p>
        </w:tc>
      </w:tr>
      <w:tr w:rsidR="007D4982" w:rsidRPr="008A18A8" w:rsidTr="001B1A06">
        <w:trPr>
          <w:trHeight w:val="394"/>
          <w:tblHeader/>
        </w:trPr>
        <w:tc>
          <w:tcPr>
            <w:tcW w:w="2006" w:type="pct"/>
            <w:vMerge/>
            <w:vAlign w:val="center"/>
          </w:tcPr>
          <w:p w:rsidR="007D4982" w:rsidRPr="008A18A8" w:rsidRDefault="007D4982" w:rsidP="008620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8" w:type="pct"/>
            <w:vAlign w:val="center"/>
          </w:tcPr>
          <w:p w:rsidR="007D4982" w:rsidRPr="008A18A8" w:rsidRDefault="007D4982" w:rsidP="00862093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2018 год</w:t>
            </w:r>
          </w:p>
        </w:tc>
        <w:tc>
          <w:tcPr>
            <w:tcW w:w="1010" w:type="pct"/>
            <w:vAlign w:val="center"/>
          </w:tcPr>
          <w:p w:rsidR="007D4982" w:rsidRPr="008A18A8" w:rsidRDefault="007D4982" w:rsidP="00862093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2019 год</w:t>
            </w:r>
          </w:p>
        </w:tc>
        <w:tc>
          <w:tcPr>
            <w:tcW w:w="906" w:type="pct"/>
            <w:vAlign w:val="center"/>
          </w:tcPr>
          <w:p w:rsidR="007D4982" w:rsidRPr="008A18A8" w:rsidRDefault="007D4982" w:rsidP="00862093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2020 год</w:t>
            </w:r>
          </w:p>
        </w:tc>
      </w:tr>
      <w:tr w:rsidR="007D4982" w:rsidRPr="008A18A8" w:rsidTr="001B1A06">
        <w:trPr>
          <w:trHeight w:val="834"/>
        </w:trPr>
        <w:tc>
          <w:tcPr>
            <w:tcW w:w="2006" w:type="pct"/>
            <w:vAlign w:val="center"/>
          </w:tcPr>
          <w:p w:rsidR="007D4982" w:rsidRPr="008A18A8" w:rsidRDefault="007D4982" w:rsidP="00862093">
            <w:pPr>
              <w:rPr>
                <w:bCs/>
                <w:sz w:val="24"/>
                <w:szCs w:val="24"/>
              </w:rPr>
            </w:pPr>
            <w:r w:rsidRPr="008A18A8">
              <w:rPr>
                <w:bCs/>
                <w:sz w:val="24"/>
                <w:szCs w:val="24"/>
              </w:rPr>
              <w:t>Источники финансирования дефицита, всего</w:t>
            </w:r>
          </w:p>
        </w:tc>
        <w:tc>
          <w:tcPr>
            <w:tcW w:w="1078" w:type="pct"/>
            <w:tcBorders>
              <w:left w:val="single" w:sz="4" w:space="0" w:color="auto"/>
            </w:tcBorders>
            <w:vAlign w:val="center"/>
          </w:tcPr>
          <w:p w:rsidR="007D4982" w:rsidRPr="008A18A8" w:rsidRDefault="00800A91" w:rsidP="00862093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360,7</w:t>
            </w:r>
          </w:p>
        </w:tc>
        <w:tc>
          <w:tcPr>
            <w:tcW w:w="1010" w:type="pct"/>
            <w:tcBorders>
              <w:left w:val="single" w:sz="4" w:space="0" w:color="auto"/>
            </w:tcBorders>
            <w:vAlign w:val="center"/>
          </w:tcPr>
          <w:p w:rsidR="007D4982" w:rsidRPr="008A18A8" w:rsidRDefault="00800A91" w:rsidP="00862093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169,4</w:t>
            </w:r>
          </w:p>
        </w:tc>
        <w:tc>
          <w:tcPr>
            <w:tcW w:w="906" w:type="pct"/>
            <w:tcBorders>
              <w:left w:val="single" w:sz="4" w:space="0" w:color="auto"/>
            </w:tcBorders>
            <w:vAlign w:val="center"/>
          </w:tcPr>
          <w:p w:rsidR="007D4982" w:rsidRPr="008A18A8" w:rsidRDefault="00800A91" w:rsidP="00862093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173,7</w:t>
            </w:r>
          </w:p>
        </w:tc>
      </w:tr>
      <w:tr w:rsidR="007D4982" w:rsidRPr="008A18A8" w:rsidTr="001B1A06">
        <w:trPr>
          <w:trHeight w:val="292"/>
        </w:trPr>
        <w:tc>
          <w:tcPr>
            <w:tcW w:w="2006" w:type="pct"/>
            <w:vAlign w:val="center"/>
          </w:tcPr>
          <w:p w:rsidR="007D4982" w:rsidRPr="008A18A8" w:rsidRDefault="007D4982" w:rsidP="00862093">
            <w:pPr>
              <w:rPr>
                <w:i/>
                <w:iCs/>
                <w:sz w:val="24"/>
                <w:szCs w:val="24"/>
              </w:rPr>
            </w:pPr>
            <w:r w:rsidRPr="008A18A8">
              <w:rPr>
                <w:i/>
                <w:iCs/>
                <w:sz w:val="24"/>
                <w:szCs w:val="24"/>
              </w:rPr>
              <w:t>%% к доходам без учета безвозмездных поступлений</w:t>
            </w:r>
          </w:p>
        </w:tc>
        <w:tc>
          <w:tcPr>
            <w:tcW w:w="1078" w:type="pct"/>
            <w:tcBorders>
              <w:left w:val="single" w:sz="4" w:space="0" w:color="auto"/>
            </w:tcBorders>
            <w:vAlign w:val="center"/>
          </w:tcPr>
          <w:p w:rsidR="007D4982" w:rsidRPr="008A18A8" w:rsidRDefault="00800A91" w:rsidP="00862093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010" w:type="pct"/>
            <w:tcBorders>
              <w:left w:val="single" w:sz="4" w:space="0" w:color="auto"/>
            </w:tcBorders>
            <w:vAlign w:val="center"/>
          </w:tcPr>
          <w:p w:rsidR="007D4982" w:rsidRPr="008A18A8" w:rsidRDefault="00800A91" w:rsidP="00862093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906" w:type="pct"/>
            <w:tcBorders>
              <w:left w:val="single" w:sz="4" w:space="0" w:color="auto"/>
            </w:tcBorders>
            <w:vAlign w:val="center"/>
          </w:tcPr>
          <w:p w:rsidR="007D4982" w:rsidRPr="008A18A8" w:rsidRDefault="00800A91" w:rsidP="00862093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en-US"/>
              </w:rPr>
              <w:t>5,0</w:t>
            </w:r>
          </w:p>
        </w:tc>
      </w:tr>
      <w:tr w:rsidR="007D4982" w:rsidRPr="008A18A8" w:rsidTr="001B1A06">
        <w:trPr>
          <w:trHeight w:val="398"/>
        </w:trPr>
        <w:tc>
          <w:tcPr>
            <w:tcW w:w="2006" w:type="pct"/>
            <w:vAlign w:val="center"/>
          </w:tcPr>
          <w:p w:rsidR="007D4982" w:rsidRPr="008A18A8" w:rsidRDefault="007D4982" w:rsidP="00862093">
            <w:pPr>
              <w:rPr>
                <w:i/>
                <w:iCs/>
                <w:sz w:val="24"/>
                <w:szCs w:val="24"/>
              </w:rPr>
            </w:pPr>
            <w:r w:rsidRPr="008A18A8">
              <w:rPr>
                <w:i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078" w:type="pct"/>
            <w:tcBorders>
              <w:left w:val="single" w:sz="4" w:space="0" w:color="auto"/>
            </w:tcBorders>
            <w:vAlign w:val="center"/>
          </w:tcPr>
          <w:p w:rsidR="007D4982" w:rsidRPr="008A18A8" w:rsidRDefault="007D4982" w:rsidP="00862093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10" w:type="pct"/>
            <w:tcBorders>
              <w:left w:val="single" w:sz="4" w:space="0" w:color="auto"/>
            </w:tcBorders>
            <w:vAlign w:val="center"/>
          </w:tcPr>
          <w:p w:rsidR="007D4982" w:rsidRPr="008A18A8" w:rsidRDefault="007D4982" w:rsidP="00862093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06" w:type="pct"/>
            <w:tcBorders>
              <w:left w:val="single" w:sz="4" w:space="0" w:color="auto"/>
            </w:tcBorders>
            <w:vAlign w:val="center"/>
          </w:tcPr>
          <w:p w:rsidR="007D4982" w:rsidRPr="008A18A8" w:rsidRDefault="007D4982" w:rsidP="00862093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7D4982" w:rsidRPr="008A18A8" w:rsidTr="001B1A06">
        <w:trPr>
          <w:trHeight w:val="430"/>
        </w:trPr>
        <w:tc>
          <w:tcPr>
            <w:tcW w:w="2006" w:type="pct"/>
            <w:vAlign w:val="center"/>
          </w:tcPr>
          <w:p w:rsidR="007D4982" w:rsidRPr="008A18A8" w:rsidRDefault="007D4982" w:rsidP="00862093">
            <w:pPr>
              <w:rPr>
                <w:bCs/>
                <w:sz w:val="24"/>
                <w:szCs w:val="24"/>
              </w:rPr>
            </w:pPr>
            <w:r w:rsidRPr="008A18A8">
              <w:rPr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1078" w:type="pct"/>
            <w:tcBorders>
              <w:left w:val="single" w:sz="4" w:space="0" w:color="auto"/>
            </w:tcBorders>
            <w:vAlign w:val="center"/>
          </w:tcPr>
          <w:p w:rsidR="007D4982" w:rsidRPr="008A18A8" w:rsidRDefault="00800A91" w:rsidP="00862093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360,7</w:t>
            </w:r>
          </w:p>
        </w:tc>
        <w:tc>
          <w:tcPr>
            <w:tcW w:w="1010" w:type="pct"/>
            <w:tcBorders>
              <w:left w:val="single" w:sz="4" w:space="0" w:color="auto"/>
            </w:tcBorders>
            <w:vAlign w:val="center"/>
          </w:tcPr>
          <w:p w:rsidR="007D4982" w:rsidRPr="008A18A8" w:rsidRDefault="00800A91" w:rsidP="00862093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169,4</w:t>
            </w:r>
          </w:p>
        </w:tc>
        <w:tc>
          <w:tcPr>
            <w:tcW w:w="906" w:type="pct"/>
            <w:tcBorders>
              <w:left w:val="single" w:sz="4" w:space="0" w:color="auto"/>
            </w:tcBorders>
            <w:vAlign w:val="center"/>
          </w:tcPr>
          <w:p w:rsidR="007D4982" w:rsidRPr="008A18A8" w:rsidRDefault="00800A91" w:rsidP="00862093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173,7</w:t>
            </w:r>
          </w:p>
        </w:tc>
      </w:tr>
    </w:tbl>
    <w:p w:rsidR="001C225F" w:rsidRPr="008A18A8" w:rsidRDefault="001C225F" w:rsidP="006C0410">
      <w:pPr>
        <w:ind w:firstLine="709"/>
        <w:jc w:val="both"/>
        <w:rPr>
          <w:sz w:val="24"/>
          <w:szCs w:val="24"/>
        </w:rPr>
      </w:pPr>
    </w:p>
    <w:p w:rsidR="00C14595" w:rsidRPr="008A18A8" w:rsidRDefault="00C14595" w:rsidP="00C14595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Источники финансирования дефицита местного бюджета запланированы в 2018 году в сумме </w:t>
      </w:r>
      <w:r>
        <w:rPr>
          <w:sz w:val="24"/>
          <w:szCs w:val="24"/>
        </w:rPr>
        <w:t>360,7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.рублей, в 2019 – </w:t>
      </w:r>
      <w:r>
        <w:rPr>
          <w:sz w:val="24"/>
          <w:szCs w:val="24"/>
        </w:rPr>
        <w:t>169,4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8A18A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 </w:t>
      </w:r>
      <w:r w:rsidRPr="008A18A8">
        <w:rPr>
          <w:sz w:val="24"/>
          <w:szCs w:val="24"/>
        </w:rPr>
        <w:t>в 20</w:t>
      </w:r>
      <w:r>
        <w:rPr>
          <w:sz w:val="24"/>
          <w:szCs w:val="24"/>
        </w:rPr>
        <w:t>20</w:t>
      </w:r>
      <w:r w:rsidRPr="008A18A8">
        <w:rPr>
          <w:sz w:val="24"/>
          <w:szCs w:val="24"/>
        </w:rPr>
        <w:t xml:space="preserve"> – </w:t>
      </w:r>
      <w:r>
        <w:rPr>
          <w:sz w:val="24"/>
          <w:szCs w:val="24"/>
        </w:rPr>
        <w:t>173,7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8A18A8">
        <w:rPr>
          <w:sz w:val="24"/>
          <w:szCs w:val="24"/>
        </w:rPr>
        <w:t>рублей</w:t>
      </w:r>
      <w:r>
        <w:rPr>
          <w:sz w:val="24"/>
          <w:szCs w:val="24"/>
        </w:rPr>
        <w:t>, за счет остатков собственных средств местного бюджета по состоянию на конец отчетного года</w:t>
      </w:r>
      <w:r w:rsidRPr="008A18A8">
        <w:rPr>
          <w:sz w:val="24"/>
          <w:szCs w:val="24"/>
        </w:rPr>
        <w:t xml:space="preserve">. </w:t>
      </w:r>
    </w:p>
    <w:p w:rsidR="00E45868" w:rsidRPr="008A18A8" w:rsidRDefault="00E45868" w:rsidP="006C0410">
      <w:pPr>
        <w:ind w:firstLine="709"/>
        <w:jc w:val="both"/>
        <w:rPr>
          <w:sz w:val="24"/>
          <w:szCs w:val="24"/>
        </w:rPr>
      </w:pPr>
    </w:p>
    <w:p w:rsidR="006A3EB4" w:rsidRPr="008A18A8" w:rsidRDefault="006A3EB4" w:rsidP="006C0410">
      <w:pPr>
        <w:ind w:firstLine="709"/>
        <w:jc w:val="both"/>
        <w:rPr>
          <w:sz w:val="24"/>
          <w:szCs w:val="24"/>
        </w:rPr>
      </w:pPr>
    </w:p>
    <w:p w:rsidR="006A3EB4" w:rsidRPr="008A18A8" w:rsidRDefault="006A3EB4" w:rsidP="006C0410">
      <w:pPr>
        <w:ind w:firstLine="709"/>
        <w:jc w:val="both"/>
        <w:rPr>
          <w:sz w:val="24"/>
          <w:szCs w:val="24"/>
        </w:rPr>
      </w:pPr>
    </w:p>
    <w:p w:rsidR="006A3EB4" w:rsidRPr="008A18A8" w:rsidRDefault="00800A91" w:rsidP="006A3EB4">
      <w:pPr>
        <w:rPr>
          <w:sz w:val="24"/>
          <w:szCs w:val="24"/>
        </w:rPr>
      </w:pPr>
      <w:r>
        <w:rPr>
          <w:sz w:val="24"/>
          <w:szCs w:val="24"/>
        </w:rPr>
        <w:t>Заведующий сектором экономики и финансов                                                                    Г.П. Костюкова</w:t>
      </w:r>
    </w:p>
    <w:p w:rsidR="003E20C6" w:rsidRPr="008A18A8" w:rsidRDefault="00800A91" w:rsidP="006C041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sectPr w:rsidR="003E20C6" w:rsidRPr="008A18A8" w:rsidSect="008A18A8">
      <w:headerReference w:type="default" r:id="rId9"/>
      <w:pgSz w:w="11906" w:h="16838"/>
      <w:pgMar w:top="567" w:right="567" w:bottom="567" w:left="90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C9E" w:rsidRDefault="00762C9E" w:rsidP="001957DA">
      <w:r>
        <w:separator/>
      </w:r>
    </w:p>
  </w:endnote>
  <w:endnote w:type="continuationSeparator" w:id="1">
    <w:p w:rsidR="00762C9E" w:rsidRDefault="00762C9E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C9E" w:rsidRDefault="00762C9E" w:rsidP="001957DA">
      <w:r>
        <w:separator/>
      </w:r>
    </w:p>
  </w:footnote>
  <w:footnote w:type="continuationSeparator" w:id="1">
    <w:p w:rsidR="00762C9E" w:rsidRDefault="00762C9E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</w:sdtPr>
    <w:sdtContent>
      <w:p w:rsidR="005F465C" w:rsidRDefault="007C74F5">
        <w:pPr>
          <w:pStyle w:val="a9"/>
          <w:jc w:val="center"/>
        </w:pPr>
        <w:fldSimple w:instr=" PAGE   \* MERGEFORMAT ">
          <w:r w:rsidR="0027715E">
            <w:rPr>
              <w:noProof/>
            </w:rPr>
            <w:t>5</w:t>
          </w:r>
        </w:fldSimple>
      </w:p>
    </w:sdtContent>
  </w:sdt>
  <w:p w:rsidR="005F465C" w:rsidRDefault="005F465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6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5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5"/>
  </w:num>
  <w:num w:numId="3">
    <w:abstractNumId w:val="16"/>
  </w:num>
  <w:num w:numId="4">
    <w:abstractNumId w:val="29"/>
  </w:num>
  <w:num w:numId="5">
    <w:abstractNumId w:val="25"/>
  </w:num>
  <w:num w:numId="6">
    <w:abstractNumId w:val="4"/>
  </w:num>
  <w:num w:numId="7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17"/>
  </w:num>
  <w:num w:numId="10">
    <w:abstractNumId w:val="31"/>
  </w:num>
  <w:num w:numId="11">
    <w:abstractNumId w:val="3"/>
  </w:num>
  <w:num w:numId="12">
    <w:abstractNumId w:val="19"/>
  </w:num>
  <w:num w:numId="13">
    <w:abstractNumId w:val="6"/>
  </w:num>
  <w:num w:numId="14">
    <w:abstractNumId w:val="20"/>
  </w:num>
  <w:num w:numId="15">
    <w:abstractNumId w:val="24"/>
  </w:num>
  <w:num w:numId="16">
    <w:abstractNumId w:val="12"/>
  </w:num>
  <w:num w:numId="17">
    <w:abstractNumId w:val="27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1"/>
  </w:num>
  <w:num w:numId="21">
    <w:abstractNumId w:val="23"/>
  </w:num>
  <w:num w:numId="22">
    <w:abstractNumId w:val="30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6"/>
  </w:num>
  <w:num w:numId="30">
    <w:abstractNumId w:val="22"/>
  </w:num>
  <w:num w:numId="31">
    <w:abstractNumId w:val="8"/>
  </w:num>
  <w:num w:numId="32">
    <w:abstractNumId w:val="14"/>
  </w:num>
  <w:num w:numId="33">
    <w:abstractNumId w:val="18"/>
  </w:num>
  <w:num w:numId="3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D01"/>
    <w:rsid w:val="00003E33"/>
    <w:rsid w:val="00011BAF"/>
    <w:rsid w:val="00016A8E"/>
    <w:rsid w:val="000271EB"/>
    <w:rsid w:val="00032D37"/>
    <w:rsid w:val="00036E74"/>
    <w:rsid w:val="00042368"/>
    <w:rsid w:val="00052D75"/>
    <w:rsid w:val="00054CFD"/>
    <w:rsid w:val="000638D7"/>
    <w:rsid w:val="00084CF1"/>
    <w:rsid w:val="00086F4C"/>
    <w:rsid w:val="00097FD5"/>
    <w:rsid w:val="000A0327"/>
    <w:rsid w:val="000B2205"/>
    <w:rsid w:val="000B4591"/>
    <w:rsid w:val="000C3634"/>
    <w:rsid w:val="000C73CB"/>
    <w:rsid w:val="000C7D76"/>
    <w:rsid w:val="000D725B"/>
    <w:rsid w:val="000E4544"/>
    <w:rsid w:val="000E7DCC"/>
    <w:rsid w:val="000F4DBA"/>
    <w:rsid w:val="00103437"/>
    <w:rsid w:val="00114103"/>
    <w:rsid w:val="00120427"/>
    <w:rsid w:val="00125318"/>
    <w:rsid w:val="0012711B"/>
    <w:rsid w:val="0012731D"/>
    <w:rsid w:val="00136A5D"/>
    <w:rsid w:val="0013738C"/>
    <w:rsid w:val="00154BFC"/>
    <w:rsid w:val="00172B64"/>
    <w:rsid w:val="00173BC0"/>
    <w:rsid w:val="00177F4C"/>
    <w:rsid w:val="00181C8E"/>
    <w:rsid w:val="00182D85"/>
    <w:rsid w:val="001957DA"/>
    <w:rsid w:val="001A1ACE"/>
    <w:rsid w:val="001B1A06"/>
    <w:rsid w:val="001B2E2A"/>
    <w:rsid w:val="001B56CD"/>
    <w:rsid w:val="001C225F"/>
    <w:rsid w:val="001C7765"/>
    <w:rsid w:val="001C7F9D"/>
    <w:rsid w:val="001D21B6"/>
    <w:rsid w:val="001D4B37"/>
    <w:rsid w:val="001D5BA2"/>
    <w:rsid w:val="001E1B2F"/>
    <w:rsid w:val="001E2BC7"/>
    <w:rsid w:val="001F6C5A"/>
    <w:rsid w:val="00201EBB"/>
    <w:rsid w:val="0021421A"/>
    <w:rsid w:val="002169C2"/>
    <w:rsid w:val="00217183"/>
    <w:rsid w:val="002210C4"/>
    <w:rsid w:val="002224D1"/>
    <w:rsid w:val="00232575"/>
    <w:rsid w:val="00240F30"/>
    <w:rsid w:val="0025043B"/>
    <w:rsid w:val="00253B33"/>
    <w:rsid w:val="00266353"/>
    <w:rsid w:val="002769AD"/>
    <w:rsid w:val="0027715E"/>
    <w:rsid w:val="002970A2"/>
    <w:rsid w:val="00297871"/>
    <w:rsid w:val="002B7C7A"/>
    <w:rsid w:val="002C6378"/>
    <w:rsid w:val="002C6441"/>
    <w:rsid w:val="002C6825"/>
    <w:rsid w:val="002E4438"/>
    <w:rsid w:val="002F3542"/>
    <w:rsid w:val="002F5900"/>
    <w:rsid w:val="003013E7"/>
    <w:rsid w:val="003042F4"/>
    <w:rsid w:val="003069C5"/>
    <w:rsid w:val="0031073D"/>
    <w:rsid w:val="00323221"/>
    <w:rsid w:val="003326DA"/>
    <w:rsid w:val="00340346"/>
    <w:rsid w:val="00362C2D"/>
    <w:rsid w:val="00366DCA"/>
    <w:rsid w:val="00374B24"/>
    <w:rsid w:val="0037504C"/>
    <w:rsid w:val="00377DA4"/>
    <w:rsid w:val="00381172"/>
    <w:rsid w:val="00393E15"/>
    <w:rsid w:val="003B3B0E"/>
    <w:rsid w:val="003B71E5"/>
    <w:rsid w:val="003B7F20"/>
    <w:rsid w:val="003C0919"/>
    <w:rsid w:val="003C50B5"/>
    <w:rsid w:val="003C6CAE"/>
    <w:rsid w:val="003E20C6"/>
    <w:rsid w:val="003E2370"/>
    <w:rsid w:val="003F62BF"/>
    <w:rsid w:val="00402FD0"/>
    <w:rsid w:val="0040795A"/>
    <w:rsid w:val="00413054"/>
    <w:rsid w:val="00414749"/>
    <w:rsid w:val="00416B14"/>
    <w:rsid w:val="00420DAA"/>
    <w:rsid w:val="00421DE2"/>
    <w:rsid w:val="004420DE"/>
    <w:rsid w:val="004568CA"/>
    <w:rsid w:val="00461413"/>
    <w:rsid w:val="00467848"/>
    <w:rsid w:val="00491DDF"/>
    <w:rsid w:val="004B3FAD"/>
    <w:rsid w:val="004B4B86"/>
    <w:rsid w:val="004B60FA"/>
    <w:rsid w:val="004C0E12"/>
    <w:rsid w:val="004C31F2"/>
    <w:rsid w:val="004F3C5F"/>
    <w:rsid w:val="004F5DF1"/>
    <w:rsid w:val="00524171"/>
    <w:rsid w:val="005254CF"/>
    <w:rsid w:val="0052712F"/>
    <w:rsid w:val="00545C3F"/>
    <w:rsid w:val="00545F72"/>
    <w:rsid w:val="00563717"/>
    <w:rsid w:val="00565516"/>
    <w:rsid w:val="00580B58"/>
    <w:rsid w:val="005A01B4"/>
    <w:rsid w:val="005A1ACC"/>
    <w:rsid w:val="005A2D01"/>
    <w:rsid w:val="005A7465"/>
    <w:rsid w:val="005C2A24"/>
    <w:rsid w:val="005C3938"/>
    <w:rsid w:val="005C6955"/>
    <w:rsid w:val="005D1FBF"/>
    <w:rsid w:val="005E38EC"/>
    <w:rsid w:val="005F465C"/>
    <w:rsid w:val="00602E30"/>
    <w:rsid w:val="00603002"/>
    <w:rsid w:val="00603D83"/>
    <w:rsid w:val="0061483D"/>
    <w:rsid w:val="00615F87"/>
    <w:rsid w:val="0061654A"/>
    <w:rsid w:val="00622CE3"/>
    <w:rsid w:val="006260EA"/>
    <w:rsid w:val="00626D30"/>
    <w:rsid w:val="006276C4"/>
    <w:rsid w:val="00650166"/>
    <w:rsid w:val="00650724"/>
    <w:rsid w:val="006508F6"/>
    <w:rsid w:val="006535D8"/>
    <w:rsid w:val="006568D6"/>
    <w:rsid w:val="00656B6F"/>
    <w:rsid w:val="006604F9"/>
    <w:rsid w:val="0066382F"/>
    <w:rsid w:val="00670E2E"/>
    <w:rsid w:val="00672322"/>
    <w:rsid w:val="00672358"/>
    <w:rsid w:val="00684F16"/>
    <w:rsid w:val="0068652D"/>
    <w:rsid w:val="00690D1A"/>
    <w:rsid w:val="00693333"/>
    <w:rsid w:val="00695514"/>
    <w:rsid w:val="006A3EB4"/>
    <w:rsid w:val="006B011F"/>
    <w:rsid w:val="006B0FC0"/>
    <w:rsid w:val="006B1975"/>
    <w:rsid w:val="006B7955"/>
    <w:rsid w:val="006C0410"/>
    <w:rsid w:val="006C4C8C"/>
    <w:rsid w:val="006E72EF"/>
    <w:rsid w:val="00714D68"/>
    <w:rsid w:val="00723927"/>
    <w:rsid w:val="00727B96"/>
    <w:rsid w:val="007316C9"/>
    <w:rsid w:val="0073400C"/>
    <w:rsid w:val="007342DC"/>
    <w:rsid w:val="00745C98"/>
    <w:rsid w:val="007521F1"/>
    <w:rsid w:val="00756E07"/>
    <w:rsid w:val="00762C9E"/>
    <w:rsid w:val="00766211"/>
    <w:rsid w:val="007748C1"/>
    <w:rsid w:val="00774E5A"/>
    <w:rsid w:val="00774F8C"/>
    <w:rsid w:val="00780A35"/>
    <w:rsid w:val="007837D3"/>
    <w:rsid w:val="00787F11"/>
    <w:rsid w:val="007939AE"/>
    <w:rsid w:val="007A0809"/>
    <w:rsid w:val="007B3C40"/>
    <w:rsid w:val="007C0D1B"/>
    <w:rsid w:val="007C74F5"/>
    <w:rsid w:val="007D4982"/>
    <w:rsid w:val="007E3AA1"/>
    <w:rsid w:val="007E7B58"/>
    <w:rsid w:val="007F25FC"/>
    <w:rsid w:val="00800A91"/>
    <w:rsid w:val="0080402F"/>
    <w:rsid w:val="00807787"/>
    <w:rsid w:val="00810D50"/>
    <w:rsid w:val="00812952"/>
    <w:rsid w:val="0083127E"/>
    <w:rsid w:val="0083274C"/>
    <w:rsid w:val="00835110"/>
    <w:rsid w:val="00842A32"/>
    <w:rsid w:val="00844CCA"/>
    <w:rsid w:val="00845298"/>
    <w:rsid w:val="00845AF1"/>
    <w:rsid w:val="008540AE"/>
    <w:rsid w:val="00860E10"/>
    <w:rsid w:val="00862093"/>
    <w:rsid w:val="00864438"/>
    <w:rsid w:val="00864BC8"/>
    <w:rsid w:val="00867837"/>
    <w:rsid w:val="00873233"/>
    <w:rsid w:val="00881874"/>
    <w:rsid w:val="0089459F"/>
    <w:rsid w:val="008A18A8"/>
    <w:rsid w:val="008A2ABF"/>
    <w:rsid w:val="008A310F"/>
    <w:rsid w:val="008A4DE5"/>
    <w:rsid w:val="008B2A0D"/>
    <w:rsid w:val="008C35DD"/>
    <w:rsid w:val="00902525"/>
    <w:rsid w:val="00906A91"/>
    <w:rsid w:val="0091075C"/>
    <w:rsid w:val="0091471C"/>
    <w:rsid w:val="00917B87"/>
    <w:rsid w:val="0092117B"/>
    <w:rsid w:val="00924E99"/>
    <w:rsid w:val="00930C15"/>
    <w:rsid w:val="009421D5"/>
    <w:rsid w:val="00943218"/>
    <w:rsid w:val="00960792"/>
    <w:rsid w:val="00962DE3"/>
    <w:rsid w:val="00982E2E"/>
    <w:rsid w:val="00990373"/>
    <w:rsid w:val="009919D1"/>
    <w:rsid w:val="00992AD9"/>
    <w:rsid w:val="009944C4"/>
    <w:rsid w:val="009A1659"/>
    <w:rsid w:val="009A63D0"/>
    <w:rsid w:val="009B7EF1"/>
    <w:rsid w:val="009C2E1A"/>
    <w:rsid w:val="009D320F"/>
    <w:rsid w:val="009D58A7"/>
    <w:rsid w:val="009E4C23"/>
    <w:rsid w:val="009E4C3E"/>
    <w:rsid w:val="00A04E42"/>
    <w:rsid w:val="00A15E50"/>
    <w:rsid w:val="00A24186"/>
    <w:rsid w:val="00A30AA4"/>
    <w:rsid w:val="00A31909"/>
    <w:rsid w:val="00A3501D"/>
    <w:rsid w:val="00A412CD"/>
    <w:rsid w:val="00A42F60"/>
    <w:rsid w:val="00A63FEE"/>
    <w:rsid w:val="00A85DE3"/>
    <w:rsid w:val="00A91AA4"/>
    <w:rsid w:val="00A9265A"/>
    <w:rsid w:val="00A970C7"/>
    <w:rsid w:val="00AA6926"/>
    <w:rsid w:val="00AA6AEA"/>
    <w:rsid w:val="00AB675A"/>
    <w:rsid w:val="00AC06CF"/>
    <w:rsid w:val="00AC4BA1"/>
    <w:rsid w:val="00AD21F6"/>
    <w:rsid w:val="00AE11CC"/>
    <w:rsid w:val="00AE245D"/>
    <w:rsid w:val="00AF6117"/>
    <w:rsid w:val="00AF6DBC"/>
    <w:rsid w:val="00AF7BF7"/>
    <w:rsid w:val="00B0563F"/>
    <w:rsid w:val="00B123DB"/>
    <w:rsid w:val="00B14D02"/>
    <w:rsid w:val="00B1615F"/>
    <w:rsid w:val="00B24B47"/>
    <w:rsid w:val="00B322F4"/>
    <w:rsid w:val="00B3758A"/>
    <w:rsid w:val="00B51ACC"/>
    <w:rsid w:val="00B6301A"/>
    <w:rsid w:val="00B64391"/>
    <w:rsid w:val="00B66C53"/>
    <w:rsid w:val="00B66DB2"/>
    <w:rsid w:val="00B73E46"/>
    <w:rsid w:val="00B77962"/>
    <w:rsid w:val="00B84EA0"/>
    <w:rsid w:val="00B8603A"/>
    <w:rsid w:val="00B909F4"/>
    <w:rsid w:val="00BC1806"/>
    <w:rsid w:val="00BD0231"/>
    <w:rsid w:val="00BE20A4"/>
    <w:rsid w:val="00BE3C68"/>
    <w:rsid w:val="00C000A5"/>
    <w:rsid w:val="00C14595"/>
    <w:rsid w:val="00C230CB"/>
    <w:rsid w:val="00C23D74"/>
    <w:rsid w:val="00C25575"/>
    <w:rsid w:val="00C258E1"/>
    <w:rsid w:val="00C3307B"/>
    <w:rsid w:val="00C34708"/>
    <w:rsid w:val="00C417A8"/>
    <w:rsid w:val="00C45A36"/>
    <w:rsid w:val="00C46808"/>
    <w:rsid w:val="00C56C09"/>
    <w:rsid w:val="00C57BBD"/>
    <w:rsid w:val="00C650D3"/>
    <w:rsid w:val="00C76D30"/>
    <w:rsid w:val="00C80E61"/>
    <w:rsid w:val="00C816E1"/>
    <w:rsid w:val="00CB0CAC"/>
    <w:rsid w:val="00CB5795"/>
    <w:rsid w:val="00CC2CEF"/>
    <w:rsid w:val="00CC2DAC"/>
    <w:rsid w:val="00CC65E9"/>
    <w:rsid w:val="00CC7531"/>
    <w:rsid w:val="00CE3C50"/>
    <w:rsid w:val="00CF10B9"/>
    <w:rsid w:val="00CF446C"/>
    <w:rsid w:val="00D04C85"/>
    <w:rsid w:val="00D05008"/>
    <w:rsid w:val="00D06787"/>
    <w:rsid w:val="00D10929"/>
    <w:rsid w:val="00D42C77"/>
    <w:rsid w:val="00D5351D"/>
    <w:rsid w:val="00D55AAF"/>
    <w:rsid w:val="00D638FB"/>
    <w:rsid w:val="00D64905"/>
    <w:rsid w:val="00D73E70"/>
    <w:rsid w:val="00D75A2B"/>
    <w:rsid w:val="00D7699F"/>
    <w:rsid w:val="00D838F9"/>
    <w:rsid w:val="00D84A01"/>
    <w:rsid w:val="00D944B1"/>
    <w:rsid w:val="00DB0186"/>
    <w:rsid w:val="00DB358F"/>
    <w:rsid w:val="00DC03D3"/>
    <w:rsid w:val="00DC68B2"/>
    <w:rsid w:val="00DD7AFB"/>
    <w:rsid w:val="00DE1A29"/>
    <w:rsid w:val="00DE4537"/>
    <w:rsid w:val="00DF0D40"/>
    <w:rsid w:val="00DF4B46"/>
    <w:rsid w:val="00DF7BF3"/>
    <w:rsid w:val="00E007CD"/>
    <w:rsid w:val="00E0332E"/>
    <w:rsid w:val="00E15622"/>
    <w:rsid w:val="00E16FCB"/>
    <w:rsid w:val="00E21417"/>
    <w:rsid w:val="00E24206"/>
    <w:rsid w:val="00E359B3"/>
    <w:rsid w:val="00E37177"/>
    <w:rsid w:val="00E45868"/>
    <w:rsid w:val="00E4599C"/>
    <w:rsid w:val="00E464FB"/>
    <w:rsid w:val="00E52D64"/>
    <w:rsid w:val="00E63139"/>
    <w:rsid w:val="00E677FC"/>
    <w:rsid w:val="00E74DEE"/>
    <w:rsid w:val="00E82BA4"/>
    <w:rsid w:val="00E8562C"/>
    <w:rsid w:val="00E9352B"/>
    <w:rsid w:val="00EA7697"/>
    <w:rsid w:val="00EA7CE1"/>
    <w:rsid w:val="00EB08C1"/>
    <w:rsid w:val="00EB5441"/>
    <w:rsid w:val="00EC493D"/>
    <w:rsid w:val="00EC54D4"/>
    <w:rsid w:val="00ED3ADD"/>
    <w:rsid w:val="00ED41AF"/>
    <w:rsid w:val="00EE163D"/>
    <w:rsid w:val="00EE33F7"/>
    <w:rsid w:val="00EF28B1"/>
    <w:rsid w:val="00F019F8"/>
    <w:rsid w:val="00F05D80"/>
    <w:rsid w:val="00F06AB5"/>
    <w:rsid w:val="00F202A5"/>
    <w:rsid w:val="00F2544C"/>
    <w:rsid w:val="00F433A7"/>
    <w:rsid w:val="00F47277"/>
    <w:rsid w:val="00F607DA"/>
    <w:rsid w:val="00F657A9"/>
    <w:rsid w:val="00F72C5D"/>
    <w:rsid w:val="00F832E3"/>
    <w:rsid w:val="00F876D6"/>
    <w:rsid w:val="00F91108"/>
    <w:rsid w:val="00F96BEA"/>
    <w:rsid w:val="00FB2DAA"/>
    <w:rsid w:val="00FB4035"/>
    <w:rsid w:val="00FE09AD"/>
    <w:rsid w:val="00FE3EDE"/>
    <w:rsid w:val="00FF2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link w:val="a4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b/>
      <w:bCs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09FCA923010C4660D1AA436D38263FC6DF18E7D728BE58296922E5A386129103ABB7380D181339mA4C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33AE-A9CF-4EE4-94F0-D449ED49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4028</Words>
  <Characters>22966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1</cp:lastModifiedBy>
  <cp:revision>6</cp:revision>
  <cp:lastPrinted>2017-10-20T13:03:00Z</cp:lastPrinted>
  <dcterms:created xsi:type="dcterms:W3CDTF">2017-11-29T08:56:00Z</dcterms:created>
  <dcterms:modified xsi:type="dcterms:W3CDTF">2017-12-29T11:45:00Z</dcterms:modified>
</cp:coreProperties>
</file>